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苏州市政府采购</w:t>
      </w:r>
      <w:r/>
    </w:p>
    <w:p>
      <w:pPr>
        <w:jc w:val="center"/>
        <w:spacing w:line="360" w:lineRule="auto"/>
        <w:rPr>
          <w:rFonts w:ascii="宋体" w:hAnsi="宋体" w:cs="宋体"/>
          <w:b/>
          <w:bCs/>
          <w:sz w:val="84"/>
          <w:szCs w:val="84"/>
          <w:lang w:val="zh-CN"/>
        </w:rPr>
      </w:pPr>
      <w:r>
        <w:rPr>
          <w:rFonts w:hint="eastAsia" w:ascii="宋体" w:hAnsi="宋体" w:cs="宋体"/>
          <w:b/>
          <w:bCs/>
          <w:sz w:val="72"/>
          <w:szCs w:val="72"/>
          <w:lang w:val="zh-CN"/>
        </w:rPr>
        <w:t xml:space="preserve">招 标 文 件</w:t>
      </w:r>
      <w:r/>
    </w:p>
    <w:p>
      <w:pPr>
        <w:pStyle w:val="926"/>
        <w:ind w:left="2766" w:hanging="1506"/>
        <w:spacing w:beforeAutospacing="0" w:afterAutospacing="0" w:line="360" w:lineRule="auto"/>
        <w:widowControl/>
        <w:rPr>
          <w:rStyle w:val="931"/>
          <w:rFonts w:ascii="宋体" w:hAnsi="宋体" w:cs="宋体"/>
          <w:sz w:val="30"/>
          <w:szCs w:val="30"/>
        </w:rPr>
      </w:pPr>
      <w:r>
        <w:rPr>
          <w:rFonts w:ascii="宋体" w:hAnsi="宋体" w:cs="宋体"/>
          <w:sz w:val="30"/>
          <w:szCs w:val="30"/>
        </w:rPr>
      </w:r>
      <w:r/>
    </w:p>
    <w:p>
      <w:pPr>
        <w:pStyle w:val="926"/>
        <w:ind w:left="2766" w:hanging="1506"/>
        <w:jc w:val="center"/>
        <w:spacing w:beforeAutospacing="0" w:afterAutospacing="0" w:line="360" w:lineRule="auto"/>
        <w:widowControl/>
        <w:rPr>
          <w:rStyle w:val="931"/>
          <w:rFonts w:ascii="宋体" w:hAnsi="宋体" w:cs="宋体"/>
          <w:sz w:val="30"/>
          <w:szCs w:val="30"/>
        </w:rPr>
      </w:pPr>
      <w:r>
        <w:rPr>
          <w:rFonts w:ascii="宋体" w:hAnsi="宋体" w:cs="宋体"/>
        </w:rPr>
        <mc:AlternateContent>
          <mc:Choice Requires="wpg">
            <w:drawing>
              <wp:inline xmlns:wp="http://schemas.openxmlformats.org/drawingml/2006/wordprocessingDrawing" distT="0" distB="0" distL="0" distR="0">
                <wp:extent cx="1359535" cy="1336040"/>
                <wp:effectExtent l="0" t="0" r="0" b="0"/>
                <wp:docPr id="6" name="图片 4" descr="图片包含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图片包含 图标&#10;&#10;描述已自动生成"/>
                        <pic:cNvPicPr>
                          <a:picLocks noChangeAspect="1"/>
                        </pic:cNvPicPr>
                        <pic:nvPr/>
                      </pic:nvPicPr>
                      <pic:blipFill>
                        <a:blip r:embed="rId18"/>
                        <a:stretch/>
                      </pic:blipFill>
                      <pic:spPr bwMode="auto">
                        <a:xfrm>
                          <a:off x="0" y="0"/>
                          <a:ext cx="1359535" cy="1336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7.0pt;height:105.2pt;mso-wrap-distance-left:0.0pt;mso-wrap-distance-top:0.0pt;mso-wrap-distance-right:0.0pt;mso-wrap-distance-bottom:0.0pt;" stroked="f">
                <v:path textboxrect="0,0,0,0"/>
                <v:imagedata r:id="rId18" o:title=""/>
              </v:shape>
            </w:pict>
          </mc:Fallback>
        </mc:AlternateContent>
      </w:r>
      <w:r/>
    </w:p>
    <w:p>
      <w:pPr>
        <w:pStyle w:val="926"/>
        <w:ind w:left="2766" w:hanging="1506"/>
        <w:spacing w:beforeAutospacing="0" w:afterAutospacing="0" w:line="360" w:lineRule="auto"/>
        <w:widowControl/>
        <w:rPr>
          <w:rStyle w:val="931"/>
          <w:rFonts w:ascii="宋体" w:hAnsi="宋体" w:cs="宋体"/>
          <w:sz w:val="30"/>
          <w:szCs w:val="30"/>
        </w:rPr>
      </w:pPr>
      <w:r>
        <w:rPr>
          <w:rFonts w:ascii="宋体" w:hAnsi="宋体" w:cs="宋体"/>
          <w:sz w:val="30"/>
          <w:szCs w:val="30"/>
        </w:rPr>
      </w:r>
      <w:r/>
    </w:p>
    <w:p>
      <w:pPr>
        <w:pStyle w:val="926"/>
        <w:ind w:left="2766" w:hanging="1506"/>
        <w:spacing w:beforeAutospacing="0" w:afterAutospacing="0" w:line="360" w:lineRule="auto"/>
        <w:widowControl/>
        <w:rPr>
          <w:rStyle w:val="931"/>
          <w:rFonts w:ascii="宋体" w:hAnsi="宋体" w:cs="宋体"/>
          <w:sz w:val="30"/>
          <w:szCs w:val="30"/>
        </w:rPr>
      </w:pPr>
      <w:r>
        <w:rPr>
          <w:rFonts w:ascii="宋体" w:hAnsi="宋体" w:cs="宋体"/>
          <w:sz w:val="30"/>
          <w:szCs w:val="30"/>
        </w:rPr>
      </w:r>
      <w:r/>
    </w:p>
    <w:p>
      <w:pPr>
        <w:pStyle w:val="926"/>
        <w:ind w:left="2766" w:hanging="1506"/>
        <w:spacing w:beforeAutospacing="0" w:afterAutospacing="0" w:line="360" w:lineRule="auto"/>
        <w:widowControl/>
        <w:rPr>
          <w:rFonts w:ascii="宋体" w:hAnsi="宋体" w:cs="宋体"/>
          <w:sz w:val="30"/>
          <w:szCs w:val="30"/>
          <w:lang w:val="zh-CN"/>
        </w:rPr>
      </w:pPr>
      <w:r>
        <w:rPr>
          <w:rStyle w:val="931"/>
          <w:rFonts w:hint="eastAsia" w:ascii="宋体" w:hAnsi="宋体" w:cs="宋体"/>
          <w:sz w:val="30"/>
          <w:szCs w:val="30"/>
        </w:rPr>
        <w:t xml:space="preserve">采购编号：</w:t>
      </w:r>
      <w:r>
        <w:rPr>
          <w:rFonts w:hint="eastAsia" w:ascii="宋体" w:hAnsi="宋体" w:cs="宋体"/>
          <w:sz w:val="30"/>
          <w:szCs w:val="30"/>
          <w:lang w:val="zh-CN"/>
        </w:rPr>
        <w:t xml:space="preserve">JSZC-320500-CXJT-G2026-0003</w:t>
      </w:r>
      <w:r/>
    </w:p>
    <w:p>
      <w:pPr>
        <w:pStyle w:val="926"/>
        <w:ind w:left="2766" w:hanging="1506"/>
        <w:spacing w:beforeAutospacing="0" w:afterAutospacing="0" w:line="360" w:lineRule="auto"/>
        <w:widowControl/>
        <w:rPr>
          <w:rStyle w:val="931"/>
          <w:rFonts w:ascii="宋体" w:hAnsi="宋体" w:cs="宋体"/>
          <w:sz w:val="30"/>
          <w:szCs w:val="30"/>
        </w:rPr>
      </w:pPr>
      <w:r>
        <w:rPr>
          <w:rStyle w:val="931"/>
          <w:rFonts w:hint="eastAsia" w:ascii="宋体" w:hAnsi="宋体" w:cs="宋体"/>
          <w:sz w:val="30"/>
          <w:szCs w:val="30"/>
        </w:rPr>
        <w:t xml:space="preserve">项目名称：</w:t>
      </w:r>
      <w:bookmarkStart w:id="1" w:name="OLE_LINK129"/>
      <w:r/>
      <w:bookmarkStart w:id="2" w:name="OLE_LINK128"/>
      <w:r>
        <w:rPr>
          <w:rFonts w:hint="eastAsia" w:ascii="宋体" w:hAnsi="宋体" w:cs="宋体"/>
          <w:sz w:val="30"/>
          <w:szCs w:val="30"/>
          <w:lang w:val="zh-CN"/>
        </w:rPr>
        <w:t xml:space="preserve">全市劣Ⅴ类水体及黑臭水体检测</w:t>
      </w:r>
      <w:bookmarkEnd w:id="1"/>
      <w:r/>
      <w:bookmarkEnd w:id="2"/>
      <w:r/>
      <w:r/>
    </w:p>
    <w:p>
      <w:pPr>
        <w:pStyle w:val="926"/>
        <w:ind w:left="2766" w:hanging="1506"/>
        <w:spacing w:beforeAutospacing="0" w:afterAutospacing="0" w:line="360" w:lineRule="auto"/>
        <w:widowControl/>
        <w:rPr>
          <w:rFonts w:ascii="宋体" w:hAnsi="宋体" w:cs="宋体"/>
        </w:rPr>
      </w:pPr>
      <w:r>
        <w:rPr>
          <w:rStyle w:val="931"/>
          <w:rFonts w:hint="eastAsia" w:ascii="宋体" w:hAnsi="宋体" w:cs="宋体"/>
          <w:sz w:val="30"/>
          <w:szCs w:val="30"/>
        </w:rPr>
        <w:t xml:space="preserve">采 购 人：</w:t>
      </w:r>
      <w:r>
        <w:rPr>
          <w:rFonts w:hint="eastAsia" w:ascii="宋体" w:hAnsi="宋体" w:cs="宋体"/>
          <w:sz w:val="30"/>
          <w:szCs w:val="30"/>
          <w:lang w:val="zh-CN"/>
        </w:rPr>
        <w:t xml:space="preserve">苏州市河道管理处</w:t>
      </w:r>
      <w:r/>
    </w:p>
    <w:p>
      <w:pPr>
        <w:pStyle w:val="926"/>
        <w:ind w:left="2766" w:hanging="1506"/>
        <w:spacing w:beforeAutospacing="0" w:afterAutospacing="0" w:line="360" w:lineRule="auto"/>
        <w:widowControl/>
        <w:rPr>
          <w:rFonts w:ascii="宋体" w:hAnsi="宋体" w:cs="宋体"/>
        </w:rPr>
      </w:pPr>
      <w:r>
        <w:rPr>
          <w:rStyle w:val="931"/>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926"/>
        <w:jc w:val="center"/>
        <w:spacing w:beforeAutospacing="0" w:afterAutospacing="0" w:line="360" w:lineRule="auto"/>
        <w:widowControl/>
        <w:rPr>
          <w:rFonts w:ascii="宋体" w:hAnsi="宋体" w:cs="宋体"/>
        </w:rPr>
      </w:pPr>
      <w:r>
        <w:rPr>
          <w:rFonts w:ascii="宋体" w:hAnsi="宋体" w:cs="宋体"/>
        </w:rPr>
      </w:r>
      <w:r/>
    </w:p>
    <w:p>
      <w:pPr>
        <w:pStyle w:val="926"/>
        <w:jc w:val="center"/>
        <w:spacing w:beforeAutospacing="0" w:afterAutospacing="0" w:line="360" w:lineRule="auto"/>
        <w:widowControl/>
        <w:rPr>
          <w:rFonts w:ascii="宋体" w:hAnsi="宋体" w:cs="宋体"/>
        </w:rPr>
      </w:pPr>
      <w:r>
        <w:rPr>
          <w:rFonts w:ascii="宋体" w:hAnsi="宋体" w:cs="宋体"/>
        </w:rPr>
      </w:r>
      <w:r/>
    </w:p>
    <w:p>
      <w:pPr>
        <w:pStyle w:val="926"/>
        <w:jc w:val="center"/>
        <w:spacing w:beforeAutospacing="0" w:afterAutospacing="0" w:line="360" w:lineRule="auto"/>
        <w:widowControl/>
        <w:rPr>
          <w:rFonts w:ascii="宋体" w:hAnsi="宋体" w:cs="宋体"/>
        </w:rPr>
      </w:pPr>
      <w:r>
        <w:rPr>
          <w:rFonts w:ascii="宋体" w:hAnsi="宋体" w:cs="宋体"/>
        </w:rPr>
      </w:r>
      <w:r/>
    </w:p>
    <w:p>
      <w:pPr>
        <w:pStyle w:val="926"/>
        <w:jc w:val="center"/>
        <w:spacing w:beforeAutospacing="0" w:afterAutospacing="0" w:line="360" w:lineRule="auto"/>
        <w:widowControl/>
        <w:rPr>
          <w:rFonts w:ascii="宋体" w:hAnsi="宋体" w:cs="宋体"/>
        </w:rPr>
      </w:pPr>
      <w:r>
        <w:rPr>
          <w:rFonts w:ascii="宋体" w:hAnsi="宋体" w:cs="宋体"/>
        </w:rPr>
      </w:r>
      <w:r/>
    </w:p>
    <w:p>
      <w:pPr>
        <w:pStyle w:val="926"/>
        <w:jc w:val="center"/>
        <w:spacing w:beforeAutospacing="0" w:afterAutospacing="0" w:line="360" w:lineRule="auto"/>
        <w:widowControl/>
        <w:rPr>
          <w:rStyle w:val="931"/>
          <w:rFonts w:ascii="宋体" w:hAnsi="宋体" w:cs="宋体"/>
          <w:sz w:val="28"/>
          <w:szCs w:val="28"/>
        </w:rPr>
      </w:pPr>
      <w:r/>
      <w:bookmarkStart w:id="3" w:name="OLE_LINK127"/>
      <w:r>
        <w:rPr>
          <w:rFonts w:hint="eastAsia" w:ascii="宋体" w:hAnsi="宋体" w:cs="宋体"/>
          <w:sz w:val="30"/>
          <w:szCs w:val="30"/>
          <w:lang w:val="zh-CN"/>
        </w:rPr>
        <w:t xml:space="preserve">诚信金泰建设管理（苏州）有限公司</w:t>
      </w:r>
      <w:r/>
    </w:p>
    <w:p>
      <w:pPr>
        <w:jc w:val="center"/>
        <w:spacing w:line="360" w:lineRule="auto"/>
        <w:rPr>
          <w:rFonts w:ascii="宋体" w:hAnsi="宋体" w:cs="宋体"/>
          <w:sz w:val="30"/>
          <w:szCs w:val="30"/>
        </w:rPr>
        <w:sectPr>
          <w:headerReference w:type="default" r:id="rId9"/>
          <w:footerReference w:type="default" r:id="rId12"/>
          <w:footnotePr/>
          <w:endnotePr/>
          <w:type w:val="nextPage"/>
          <w:pgSz w:w="11906" w:h="16838" w:orient="portrait"/>
          <w:pgMar w:top="1440" w:right="1417" w:bottom="1440" w:left="1417" w:header="964" w:footer="964" w:gutter="0"/>
          <w:cols w:num="1" w:sep="0" w:space="720" w:equalWidth="1"/>
          <w:docGrid w:linePitch="360"/>
        </w:sectPr>
      </w:pPr>
      <w:r/>
      <w:bookmarkStart w:id="4" w:name="XTSCRQ_1"/>
      <w:r/>
      <w:bookmarkEnd w:id="3"/>
      <w:r>
        <w:rPr>
          <w:rFonts w:hint="eastAsia" w:ascii="宋体" w:hAnsi="宋体" w:cs="宋体"/>
          <w:sz w:val="30"/>
          <w:szCs w:val="30"/>
        </w:rPr>
        <w:t xml:space="preserve">二○二六年</w:t>
      </w:r>
      <w:r>
        <w:rPr>
          <w:rFonts w:hint="eastAsia" w:ascii="宋体" w:hAnsi="宋体" w:cs="宋体"/>
          <w:sz w:val="30"/>
          <w:szCs w:val="30"/>
        </w:rPr>
        <w:t xml:space="preserve">二</w:t>
      </w:r>
      <w:r>
        <w:rPr>
          <w:rFonts w:hint="eastAsia" w:ascii="宋体" w:hAnsi="宋体" w:cs="宋体"/>
          <w:sz w:val="30"/>
          <w:szCs w:val="30"/>
        </w:rPr>
        <w:t xml:space="preserve">月</w:t>
      </w:r>
      <w:bookmarkEnd w:id="4"/>
      <w:r/>
      <w:r/>
    </w:p>
    <w:p>
      <w:pPr>
        <w:pStyle w:val="917"/>
        <w:jc w:val="center"/>
        <w:pageBreakBefore/>
        <w:spacing w:line="360" w:lineRule="auto"/>
        <w:tabs>
          <w:tab w:val="right" w:pos="8302" w:leader="dot"/>
        </w:tabs>
        <w:rPr>
          <w:rStyle w:val="931"/>
          <w:rFonts w:ascii="宋体" w:hAnsi="宋体" w:cs="宋体"/>
          <w:bCs/>
          <w:sz w:val="32"/>
          <w:szCs w:val="32"/>
        </w:rPr>
      </w:pPr>
      <w:r>
        <w:rPr>
          <w:rStyle w:val="931"/>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41"/>
        <w:gridCol w:w="1498"/>
        <w:gridCol w:w="6917"/>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JSZC-320500-CXJT-G2026-0003</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全市劣Ⅴ类水体及黑臭水体检测</w:t>
            </w:r>
            <w:r/>
          </w:p>
          <w:p>
            <w:pPr>
              <w:jc w:val="left"/>
              <w:spacing w:line="360" w:lineRule="auto"/>
              <w:rPr>
                <w:rFonts w:ascii="宋体" w:hAnsi="宋体" w:cs="宋体"/>
                <w:szCs w:val="21"/>
              </w:rPr>
            </w:pPr>
            <w:r>
              <w:rPr>
                <w:rFonts w:hint="eastAsia" w:ascii="宋体" w:hAnsi="宋体" w:cs="宋体"/>
                <w:szCs w:val="21"/>
              </w:rPr>
              <w:t xml:space="preserve">第一标段：原劣Ⅴ类水体常态化检测及随机水体抽测</w:t>
            </w:r>
            <w:r/>
          </w:p>
          <w:p>
            <w:pPr>
              <w:jc w:val="left"/>
              <w:spacing w:line="360" w:lineRule="auto"/>
            </w:pPr>
            <w:r>
              <w:rPr>
                <w:rFonts w:hint="eastAsia" w:ascii="宋体" w:hAnsi="宋体" w:cs="宋体"/>
                <w:szCs w:val="21"/>
              </w:rPr>
              <w:t xml:space="preserve">第二标段：原黑臭水体水质检测</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12"/>
              <w:spacing w:line="360" w:lineRule="auto"/>
              <w:rPr>
                <w:rStyle w:val="1124"/>
                <w:rFonts w:ascii="宋体" w:hAnsi="宋体" w:cs="宋体"/>
                <w:bCs w:val="0"/>
                <w:spacing w:val="0"/>
                <w:sz w:val="21"/>
                <w:szCs w:val="21"/>
              </w:rPr>
            </w:pPr>
            <w:r>
              <w:rPr>
                <w:rStyle w:val="1124"/>
                <w:rFonts w:ascii="Wingdings" w:hAnsi="Wingdings" w:eastAsia="Wingdings" w:cs="Wingdings"/>
                <w:bCs w:val="0"/>
                <w:spacing w:val="0"/>
                <w:sz w:val="21"/>
                <w:szCs w:val="21"/>
              </w:rPr>
              <w:t xml:space="preserve"></w:t>
            </w:r>
            <w:r>
              <w:rPr>
                <w:rStyle w:val="1124"/>
                <w:rFonts w:hint="eastAsia" w:ascii="宋体" w:hAnsi="宋体" w:cs="宋体"/>
                <w:bCs w:val="0"/>
                <w:spacing w:val="0"/>
                <w:sz w:val="21"/>
                <w:szCs w:val="21"/>
              </w:rPr>
              <w:t xml:space="preserve">不需提交，招标文件中有关投标保证金的规定均不适用。</w:t>
            </w:r>
            <w:r/>
          </w:p>
          <w:p>
            <w:pPr>
              <w:pStyle w:val="912"/>
              <w:spacing w:line="360" w:lineRule="auto"/>
              <w:rPr>
                <w:rFonts w:ascii="宋体" w:hAnsi="宋体" w:cs="宋体"/>
                <w:sz w:val="18"/>
                <w:szCs w:val="18"/>
              </w:rPr>
            </w:pPr>
            <w:r>
              <w:rPr>
                <w:rStyle w:val="1124"/>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04"/>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诚信金泰建设管理（苏州）有限公司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址：苏州市吴中区盘蠡新村25-1幢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bookmarkStart w:id="5" w:name="OLE_LINK135"/>
            <w:r/>
            <w:bookmarkStart w:id="6" w:name="OLE_LINK136"/>
            <w:r>
              <w:rPr>
                <w:rFonts w:hint="eastAsia" w:ascii="宋体" w:hAnsi="宋体" w:cs="宋体"/>
                <w:szCs w:val="21"/>
                <w:lang w:val="zh-CN"/>
              </w:rPr>
              <w:t xml:space="preserve">17312310992</w:t>
            </w:r>
            <w:bookmarkEnd w:id="5"/>
            <w:r/>
            <w:bookmarkEnd w:id="6"/>
            <w:r/>
            <w:r/>
          </w:p>
          <w:p>
            <w:pPr>
              <w:jc w:val="left"/>
              <w:spacing w:line="360" w:lineRule="auto"/>
              <w:rPr>
                <w:rFonts w:ascii="宋体" w:hAnsi="宋体" w:cs="宋体"/>
              </w:rPr>
            </w:pPr>
            <w:r>
              <w:rPr>
                <w:rFonts w:hint="eastAsia" w:ascii="宋体" w:hAnsi="宋体" w:cs="宋体"/>
                <w:szCs w:val="21"/>
                <w:lang w:val="zh-CN"/>
              </w:rPr>
              <w:t xml:space="preserve">联系人：张双艳、庞程悦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苏州市河道管理处</w:t>
            </w:r>
            <w:r/>
          </w:p>
          <w:p>
            <w:pPr>
              <w:spacing w:line="360" w:lineRule="auto"/>
              <w:rPr>
                <w:rFonts w:ascii="宋体" w:hAnsi="宋体" w:cs="宋体"/>
                <w:bCs/>
                <w:szCs w:val="21"/>
              </w:rPr>
            </w:pPr>
            <w:r>
              <w:rPr>
                <w:rFonts w:hint="eastAsia" w:ascii="宋体" w:hAnsi="宋体" w:cs="宋体"/>
                <w:szCs w:val="21"/>
              </w:rPr>
              <w:t xml:space="preserve">地址：苏州市东环南路288号</w:t>
            </w:r>
            <w:r/>
          </w:p>
          <w:p>
            <w:pPr>
              <w:spacing w:line="360" w:lineRule="auto"/>
              <w:rPr>
                <w:rFonts w:ascii="宋体" w:hAnsi="宋体" w:cs="宋体"/>
                <w:bCs/>
                <w:szCs w:val="21"/>
              </w:rPr>
            </w:pPr>
            <w:r>
              <w:rPr>
                <w:rFonts w:hint="eastAsia" w:ascii="宋体" w:hAnsi="宋体" w:cs="宋体"/>
                <w:szCs w:val="21"/>
              </w:rPr>
              <w:t xml:space="preserve">联系人：赵晨晨</w:t>
            </w:r>
            <w:r/>
          </w:p>
          <w:p>
            <w:pPr>
              <w:spacing w:line="360" w:lineRule="auto"/>
              <w:rPr>
                <w:rFonts w:ascii="宋体" w:hAnsi="宋体" w:cs="宋体"/>
              </w:rPr>
            </w:pPr>
            <w:r>
              <w:rPr>
                <w:rFonts w:hint="eastAsia" w:ascii="宋体" w:hAnsi="宋体" w:cs="宋体"/>
                <w:szCs w:val="21"/>
              </w:rPr>
              <w:t xml:space="preserve">联系电话：0512-65711333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获取招标文件</w:t>
            </w:r>
            <w:r/>
          </w:p>
          <w:p>
            <w:pPr>
              <w:jc w:val="center"/>
              <w:spacing w:line="360" w:lineRule="auto"/>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 3</w:t>
            </w:r>
            <w:r>
              <w:rPr>
                <w:rFonts w:hint="eastAsia" w:ascii="宋体" w:hAnsi="宋体" w:cs="宋体"/>
                <w:szCs w:val="21"/>
              </w:rPr>
              <w:t xml:space="preserve">月</w:t>
            </w:r>
            <w:r>
              <w:rPr>
                <w:rFonts w:ascii="宋体" w:hAnsi="宋体" w:cs="宋体"/>
                <w:szCs w:val="21"/>
              </w:rPr>
              <w:t xml:space="preserve">2</w:t>
            </w:r>
            <w:r>
              <w:rPr>
                <w:rFonts w:hint="eastAsia" w:ascii="宋体" w:hAnsi="宋体" w:cs="宋体"/>
                <w:szCs w:val="21"/>
              </w:rPr>
              <w:t xml:space="preserve">日13：30（北京时间）</w:t>
            </w:r>
            <w:r/>
          </w:p>
          <w:p>
            <w:pPr>
              <w:pStyle w:val="905"/>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3</w:t>
            </w:r>
            <w:r>
              <w:rPr>
                <w:rFonts w:hint="eastAsia" w:ascii="宋体" w:hAnsi="宋体" w:cs="宋体"/>
                <w:szCs w:val="21"/>
              </w:rPr>
              <w:t xml:space="preserve">月</w:t>
            </w:r>
            <w:r>
              <w:rPr>
                <w:rFonts w:ascii="宋体" w:hAnsi="宋体" w:cs="宋体"/>
                <w:szCs w:val="21"/>
              </w:rPr>
              <w:t xml:space="preserve">2</w:t>
            </w:r>
            <w:r>
              <w:rPr>
                <w:rFonts w:hint="eastAsia" w:ascii="宋体" w:hAnsi="宋体" w:cs="宋体"/>
                <w:szCs w:val="21"/>
              </w:rPr>
              <w:t xml:space="preserve">日13：30（北京时间）</w:t>
            </w:r>
            <w:r/>
          </w:p>
          <w:p>
            <w:pPr>
              <w:jc w:val="left"/>
              <w:spacing w:line="360" w:lineRule="auto"/>
              <w:rPr>
                <w:rFonts w:ascii="宋体" w:hAnsi="宋体" w:cs="宋体"/>
                <w:szCs w:val="21"/>
              </w:rPr>
            </w:pPr>
            <w:r>
              <w:rPr>
                <w:rFonts w:hint="eastAsia" w:ascii="宋体" w:hAnsi="宋体" w:cs="宋体"/>
                <w:szCs w:val="21"/>
              </w:rPr>
              <w:t xml:space="preserve">“苏采云”系统（网址：http://jszfcg.jsczt.cn/）</w:t>
            </w:r>
            <w:r/>
          </w:p>
          <w:p>
            <w:pPr>
              <w:jc w:val="left"/>
              <w:spacing w:line="360" w:lineRule="auto"/>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3</w:t>
            </w:r>
            <w:r>
              <w:rPr>
                <w:rFonts w:hint="eastAsia" w:ascii="宋体" w:hAnsi="宋体" w:cs="宋体"/>
                <w:szCs w:val="21"/>
              </w:rPr>
              <w:t xml:space="preserve">月</w:t>
            </w:r>
            <w:r>
              <w:rPr>
                <w:rFonts w:ascii="宋体" w:hAnsi="宋体" w:cs="宋体"/>
                <w:szCs w:val="21"/>
              </w:rPr>
              <w:t xml:space="preserve">2</w:t>
            </w:r>
            <w:r>
              <w:rPr>
                <w:rFonts w:hint="eastAsia" w:ascii="宋体" w:hAnsi="宋体" w:cs="宋体"/>
                <w:szCs w:val="21"/>
              </w:rPr>
              <w:t xml:space="preserve">日13：30（北京时间）</w:t>
            </w:r>
            <w:r/>
          </w:p>
          <w:p>
            <w:pPr>
              <w:jc w:val="left"/>
              <w:spacing w:line="360" w:lineRule="auto"/>
              <w:rPr>
                <w:rFonts w:ascii="宋体" w:hAnsi="宋体" w:cs="宋体"/>
              </w:rPr>
            </w:pPr>
            <w:r>
              <w:rPr>
                <w:rFonts w:hint="eastAsia" w:ascii="宋体" w:hAnsi="宋体" w:cs="宋体"/>
                <w:szCs w:val="21"/>
              </w:rPr>
              <w:t xml:space="preserve">苏州市高新区邓尉路105号狮山科技馆</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中标后5个工作日内，中标单位向招标代理机构提供与电子投标文件内容一致的纸质投标文件三份。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按合同约定，未做说明的则为无。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1090"/>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1090"/>
              <w:ind w:firstLine="0"/>
              <w:spacing w:line="360" w:lineRule="auto"/>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由成交单位支付，按预算金额100万元以内1.5%、100～500万元1.1%、</w:t>
            </w:r>
            <w:r>
              <w:rPr>
                <w:rFonts w:ascii="宋体" w:hAnsi="宋体" w:cs="宋体"/>
              </w:rPr>
              <w:t xml:space="preserve">500～1000万元0.8%、1000-5000万元收取0.5%的差额定率累进法计算，</w:t>
            </w:r>
            <w:r>
              <w:rPr>
                <w:rFonts w:hint="eastAsia" w:ascii="宋体" w:hAnsi="宋体" w:cs="宋体"/>
                <w:color w:val="000000"/>
                <w:szCs w:val="21"/>
              </w:rPr>
              <w:t xml:space="preserve">差额定率累进法进行计算后打</w:t>
            </w:r>
            <w:r>
              <w:rPr>
                <w:rFonts w:ascii="宋体" w:hAnsi="宋体" w:cs="宋体"/>
                <w:color w:val="000000"/>
                <w:szCs w:val="21"/>
              </w:rPr>
              <w:t xml:space="preserve">9折</w:t>
            </w:r>
            <w:r>
              <w:rPr>
                <w:rFonts w:hint="eastAsia" w:ascii="宋体" w:hAnsi="宋体" w:cs="宋体"/>
                <w:color w:val="000000"/>
                <w:szCs w:val="21"/>
              </w:rPr>
              <w:t xml:space="preserve">，</w:t>
            </w:r>
            <w:r>
              <w:rPr>
                <w:rFonts w:hint="eastAsia" w:ascii="宋体" w:hAnsi="宋体" w:cs="宋体"/>
              </w:rPr>
              <w:t xml:space="preserve">如计算不足3000元按3000元计，第一标段中标服务费暂估为8020.35元；第二标段中标服务费暂估为6794.55元。实际支付时按中标价结算。中标单位在领取中标通知书时向采购代理机构一次性付清。</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诚信金泰建设管理（苏州）有限公司</w:t>
            </w:r>
            <w:r/>
          </w:p>
          <w:p>
            <w:pPr>
              <w:spacing w:line="360" w:lineRule="auto"/>
              <w:rPr>
                <w:rFonts w:ascii="宋体" w:hAnsi="宋体" w:cs="宋体"/>
              </w:rPr>
            </w:pPr>
            <w:r>
              <w:rPr>
                <w:rFonts w:hint="eastAsia" w:ascii="宋体" w:hAnsi="宋体" w:cs="宋体"/>
              </w:rPr>
              <w:t xml:space="preserve">账号：37170188000001472</w:t>
            </w:r>
            <w:r/>
          </w:p>
          <w:p>
            <w:pPr>
              <w:jc w:val="left"/>
              <w:spacing w:line="360" w:lineRule="auto"/>
              <w:rPr>
                <w:rFonts w:ascii="宋体" w:hAnsi="宋体" w:cs="宋体"/>
                <w:szCs w:val="21"/>
                <w:lang w:val="zh-CN"/>
              </w:rPr>
            </w:pPr>
            <w:r>
              <w:rPr>
                <w:rFonts w:hint="eastAsia" w:ascii="宋体" w:hAnsi="宋体" w:cs="宋体"/>
              </w:rPr>
              <w:t xml:space="preserve">开户银行：中国光大银行股份有限公司苏州姑苏支行。</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22"/>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201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12" w:lineRule="auto"/>
              <w:rPr>
                <w:rFonts w:ascii="宋体" w:hAnsi="宋体" w:cs="宋体"/>
              </w:rPr>
            </w:pPr>
            <w:r>
              <w:rPr>
                <w:rFonts w:hint="eastAsia" w:ascii="宋体" w:hAnsi="宋体" w:cs="宋体"/>
                <w:szCs w:val="21"/>
              </w:rPr>
              <w:t xml:space="preserve">22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lang w:val="zh-CN"/>
              </w:rPr>
            </w:pPr>
            <w:r>
              <w:rPr>
                <w:rFonts w:hint="eastAsia" w:ascii="宋体" w:hAnsi="宋体" w:cs="宋体"/>
                <w:szCs w:val="21"/>
              </w:rPr>
              <w:t xml:space="preserve">其他</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1090"/>
              <w:ind w:firstLine="0"/>
              <w:spacing w:line="312" w:lineRule="auto"/>
              <w:rPr>
                <w:rFonts w:ascii="宋体" w:hAnsi="宋体" w:cs="宋体"/>
                <w:szCs w:val="21"/>
              </w:rPr>
            </w:pPr>
            <w:r>
              <w:rPr>
                <w:rFonts w:hint="eastAsia" w:ascii="宋体" w:hAnsi="宋体" w:cs="宋体"/>
                <w:szCs w:val="21"/>
                <w:lang w:val="en-US"/>
              </w:rPr>
              <w:t xml:space="preserve">本项目共分为两个标段，投标单位可选择其中一个或多个标段投标，但只能就其中一个标段中标，中标标段按标段号顺序。进入每个标段评审的实质性响应且具有得标权的供应商不得少于三家，如不足三家，应认定该标段采购失败。已递交某标段投标文件且实质性响应采购需求，但已在前期标段评审中获得了采购文件规定的得标上限数的供应商，不再具有该标段的得标权，不计入该标段的实质性响应供应商数量内。每个标段中标单位为一名。</w:t>
            </w:r>
            <w:r/>
          </w:p>
        </w:tc>
      </w:tr>
    </w:tbl>
    <w:p>
      <w:pPr>
        <w:pStyle w:val="926"/>
        <w:spacing w:beforeAutospacing="0" w:afterAutospacing="0" w:line="360" w:lineRule="auto"/>
        <w:widowControl/>
        <w:rPr>
          <w:rFonts w:ascii="宋体" w:hAnsi="宋体" w:cs="宋体"/>
        </w:rPr>
      </w:pPr>
      <w:r>
        <w:rPr>
          <w:rFonts w:ascii="宋体" w:hAnsi="宋体" w:cs="宋体"/>
        </w:rPr>
      </w:r>
      <w:r/>
    </w:p>
    <w:p>
      <w:pPr>
        <w:pStyle w:val="926"/>
        <w:spacing w:beforeAutospacing="0" w:afterAutospacing="0" w:line="360" w:lineRule="auto"/>
        <w:widowControl/>
        <w:rPr>
          <w:rFonts w:ascii="宋体" w:hAnsi="宋体" w:cs="宋体"/>
        </w:rPr>
      </w:pPr>
      <w:r>
        <w:rPr>
          <w:rFonts w:ascii="宋体" w:hAnsi="宋体" w:cs="宋体"/>
        </w:rPr>
      </w:r>
      <w:r/>
    </w:p>
    <w:p>
      <w:pPr>
        <w:pStyle w:val="926"/>
        <w:spacing w:beforeAutospacing="0" w:afterAutospacing="0" w:line="360" w:lineRule="auto"/>
        <w:widowControl/>
        <w:rPr>
          <w:rFonts w:ascii="宋体" w:hAnsi="宋体" w:cs="宋体"/>
        </w:rPr>
      </w:pPr>
      <w:r>
        <w:rPr>
          <w:rFonts w:ascii="宋体" w:hAnsi="宋体" w:cs="宋体"/>
        </w:rPr>
      </w:r>
      <w:r/>
    </w:p>
    <w:p>
      <w:pPr>
        <w:pStyle w:val="926"/>
        <w:spacing w:beforeAutospacing="0" w:afterAutospacing="0" w:line="360" w:lineRule="auto"/>
        <w:widowControl/>
        <w:rPr>
          <w:rFonts w:ascii="宋体" w:hAnsi="宋体" w:cs="宋体"/>
        </w:rPr>
      </w:pPr>
      <w:r>
        <w:rPr>
          <w:rFonts w:ascii="宋体" w:hAnsi="宋体" w:cs="宋体"/>
        </w:rPr>
      </w:r>
      <w:r/>
    </w:p>
    <w:p>
      <w:pPr>
        <w:pStyle w:val="926"/>
        <w:spacing w:beforeAutospacing="0" w:afterAutospacing="0" w:line="360" w:lineRule="auto"/>
        <w:widowControl/>
        <w:rPr>
          <w:rFonts w:ascii="宋体" w:hAnsi="宋体" w:cs="宋体"/>
        </w:rPr>
      </w:pPr>
      <w:r>
        <w:rPr>
          <w:rFonts w:ascii="宋体" w:hAnsi="宋体" w:cs="宋体"/>
        </w:rPr>
      </w:r>
      <w:r/>
    </w:p>
    <w:p>
      <w:pPr>
        <w:pStyle w:val="926"/>
        <w:spacing w:beforeAutospacing="0" w:afterAutospacing="0" w:line="360" w:lineRule="auto"/>
        <w:widowControl/>
        <w:rPr>
          <w:rFonts w:ascii="宋体" w:hAnsi="宋体" w:cs="宋体"/>
        </w:r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17"/>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17"/>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17"/>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17"/>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917"/>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合同文本</w:t>
      </w:r>
      <w:r/>
    </w:p>
    <w:p>
      <w:pPr>
        <w:pStyle w:val="917"/>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917"/>
        <w:jc w:val="center"/>
        <w:pageBreakBefore/>
        <w:spacing w:line="360" w:lineRule="auto"/>
        <w:tabs>
          <w:tab w:val="right" w:pos="8302" w:leader="dot"/>
        </w:tabs>
        <w:rPr>
          <w:rStyle w:val="931"/>
          <w:rFonts w:ascii="宋体" w:hAnsi="宋体" w:cs="宋体"/>
          <w:sz w:val="32"/>
          <w:szCs w:val="32"/>
        </w:rPr>
      </w:pPr>
      <w:r>
        <w:rPr>
          <w:rStyle w:val="931"/>
          <w:rFonts w:hint="eastAsia" w:ascii="宋体" w:hAnsi="宋体" w:cs="宋体"/>
          <w:sz w:val="32"/>
          <w:szCs w:val="32"/>
        </w:rPr>
        <w:t xml:space="preserve">第一章</w:t>
      </w:r>
      <w:r>
        <w:rPr>
          <w:rStyle w:val="931"/>
          <w:rFonts w:ascii="宋体" w:hAnsi="宋体" w:cs="宋体"/>
          <w:sz w:val="32"/>
          <w:szCs w:val="32"/>
        </w:rPr>
        <w:t xml:space="preserve">  </w:t>
      </w:r>
      <w:r>
        <w:rPr>
          <w:rStyle w:val="931"/>
          <w:rFonts w:hint="eastAsia" w:ascii="宋体" w:hAnsi="宋体" w:cs="宋体"/>
          <w:sz w:val="32"/>
          <w:szCs w:val="32"/>
        </w:rPr>
        <w:t xml:space="preserve">投标邀请函</w:t>
      </w:r>
      <w:r/>
    </w:p>
    <w:p>
      <w:pPr>
        <w:ind w:firstLine="420"/>
        <w:spacing w:line="360" w:lineRule="auto"/>
        <w:rPr>
          <w:rFonts w:cs="宋体" w:asciiTheme="minorEastAsia" w:hAnsiTheme="minorEastAsia" w:eastAsiaTheme="minorEastAsia"/>
          <w:sz w:val="24"/>
        </w:rPr>
        <w:pBdr>
          <w:top w:val="single" w:color="auto" w:sz="4" w:space="1"/>
          <w:left w:val="single" w:color="auto" w:sz="4" w:space="4"/>
          <w:bottom w:val="single" w:color="auto" w:sz="4" w:space="1"/>
          <w:right w:val="single" w:color="auto" w:sz="4" w:space="4"/>
        </w:pBdr>
      </w:pPr>
      <w:r/>
      <w:bookmarkStart w:id="7" w:name="WTDW_1"/>
      <w:r/>
      <w:bookmarkStart w:id="8" w:name="OLE_LINK11"/>
      <w:r>
        <w:rPr>
          <w:rFonts w:hint="eastAsia" w:cs="宋体" w:asciiTheme="minorEastAsia" w:hAnsiTheme="minorEastAsia" w:eastAsiaTheme="minorEastAsia"/>
          <w:sz w:val="24"/>
        </w:rPr>
        <w:t xml:space="preserve">项目概况</w:t>
      </w:r>
      <w:r/>
    </w:p>
    <w:p>
      <w:pPr>
        <w:ind w:firstLine="420"/>
        <w:spacing w:line="360" w:lineRule="auto"/>
        <w:rPr>
          <w:rFonts w:cs="宋体" w:asciiTheme="minorEastAsia" w:hAnsiTheme="minorEastAsia" w:eastAsiaTheme="minorEastAsia"/>
          <w:sz w:val="24"/>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 w:val="24"/>
          <w:u w:val="single"/>
        </w:rPr>
        <w:t xml:space="preserve">全市劣Ⅴ类水体及黑臭水体检测</w:t>
      </w:r>
      <w:r>
        <w:rPr>
          <w:rFonts w:hint="eastAsia" w:cs="宋体" w:asciiTheme="minorEastAsia" w:hAnsiTheme="minorEastAsia" w:eastAsiaTheme="minorEastAsia"/>
          <w:sz w:val="24"/>
        </w:rPr>
        <w:t xml:space="preserve">招标项目的潜在投标人应在</w:t>
      </w:r>
      <w:r>
        <w:rPr>
          <w:rFonts w:hint="eastAsia" w:cs="宋体" w:asciiTheme="minorEastAsia" w:hAnsiTheme="minorEastAsia" w:eastAsiaTheme="minorEastAsia"/>
          <w:bCs/>
          <w:sz w:val="24"/>
          <w:u w:val="single"/>
        </w:rPr>
        <w:t xml:space="preserve">苏采云系统</w:t>
      </w:r>
      <w:r>
        <w:rPr>
          <w:rFonts w:hint="eastAsia" w:cs="宋体" w:asciiTheme="minorEastAsia" w:hAnsiTheme="minorEastAsia" w:eastAsiaTheme="minorEastAsia"/>
          <w:sz w:val="24"/>
        </w:rPr>
        <w:t xml:space="preserve">获取招标文件，并于</w:t>
      </w:r>
      <w:r>
        <w:rPr>
          <w:rFonts w:hint="eastAsia" w:cs="宋体" w:asciiTheme="minorEastAsia" w:hAnsiTheme="minorEastAsia" w:eastAsiaTheme="minorEastAsia"/>
          <w:sz w:val="24"/>
          <w:u w:val="single"/>
        </w:rPr>
        <w:t xml:space="preserve">202</w:t>
      </w:r>
      <w:r>
        <w:rPr>
          <w:rFonts w:cs="宋体" w:asciiTheme="minorEastAsia" w:hAnsiTheme="minorEastAsia" w:eastAsiaTheme="minorEastAsia"/>
          <w:sz w:val="24"/>
          <w:u w:val="single"/>
        </w:rPr>
        <w:t xml:space="preserve">6</w:t>
      </w:r>
      <w:r>
        <w:rPr>
          <w:rFonts w:hint="eastAsia" w:cs="宋体" w:asciiTheme="minorEastAsia" w:hAnsiTheme="minorEastAsia" w:eastAsiaTheme="minorEastAsia"/>
          <w:sz w:val="24"/>
          <w:u w:val="single"/>
        </w:rPr>
        <w:t xml:space="preserve">年</w:t>
      </w:r>
      <w:r>
        <w:rPr>
          <w:rFonts w:cs="宋体" w:asciiTheme="minorEastAsia" w:hAnsiTheme="minorEastAsia" w:eastAsiaTheme="minorEastAsia"/>
          <w:sz w:val="24"/>
          <w:u w:val="single"/>
        </w:rPr>
        <w:t xml:space="preserve">3</w:t>
      </w:r>
      <w:r>
        <w:rPr>
          <w:rFonts w:hint="eastAsia" w:cs="宋体" w:asciiTheme="minorEastAsia" w:hAnsiTheme="minorEastAsia" w:eastAsiaTheme="minorEastAsia"/>
          <w:sz w:val="24"/>
          <w:u w:val="single"/>
        </w:rPr>
        <w:t xml:space="preserve">月</w:t>
      </w:r>
      <w:r>
        <w:rPr>
          <w:rFonts w:cs="宋体" w:asciiTheme="minorEastAsia" w:hAnsiTheme="minorEastAsia" w:eastAsiaTheme="minorEastAsia"/>
          <w:sz w:val="24"/>
          <w:u w:val="single"/>
        </w:rPr>
        <w:t xml:space="preserve">2</w:t>
      </w:r>
      <w:r>
        <w:rPr>
          <w:rFonts w:hint="eastAsia" w:cs="宋体" w:asciiTheme="minorEastAsia" w:hAnsiTheme="minorEastAsia" w:eastAsiaTheme="minorEastAsia"/>
          <w:sz w:val="24"/>
          <w:u w:val="single"/>
        </w:rPr>
        <w:t xml:space="preserve">日13点30分</w:t>
      </w:r>
      <w:r>
        <w:rPr>
          <w:rFonts w:hint="eastAsia" w:cs="宋体" w:asciiTheme="minorEastAsia" w:hAnsiTheme="minorEastAsia" w:eastAsiaTheme="minorEastAsia"/>
          <w:bCs/>
          <w:sz w:val="24"/>
          <w:u w:val="single"/>
        </w:rPr>
        <w:t xml:space="preserve">（</w:t>
      </w:r>
      <w:r>
        <w:rPr>
          <w:rFonts w:hint="eastAsia" w:cs="宋体" w:asciiTheme="minorEastAsia" w:hAnsiTheme="minorEastAsia" w:eastAsiaTheme="minorEastAsia"/>
          <w:bCs/>
          <w:sz w:val="24"/>
        </w:rPr>
        <w:t xml:space="preserve">北京时间）前递交投标文件</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sz w:val="24"/>
        </w:rPr>
      </w:pPr>
      <w:r/>
      <w:bookmarkStart w:id="9" w:name="_Toc28359002"/>
      <w:r/>
      <w:bookmarkStart w:id="10" w:name="_Toc28359079"/>
      <w:r/>
      <w:bookmarkStart w:id="11" w:name="_Toc35393790"/>
      <w:r/>
      <w:bookmarkStart w:id="12" w:name="_Toc35393621"/>
      <w:r/>
      <w:bookmarkStart w:id="13" w:name="_Hlk24379207"/>
      <w:r>
        <w:rPr>
          <w:rFonts w:hint="eastAsia" w:cs="宋体" w:asciiTheme="minorEastAsia" w:hAnsiTheme="minorEastAsia" w:eastAsiaTheme="minorEastAsia"/>
          <w:b/>
          <w:sz w:val="24"/>
        </w:rPr>
        <w:t xml:space="preserve">一、项目基本情况</w:t>
      </w:r>
      <w:bookmarkEnd w:id="9"/>
      <w:r/>
      <w:bookmarkEnd w:id="10"/>
      <w:r/>
      <w:bookmarkEnd w:id="11"/>
      <w:r/>
      <w:bookmarkEnd w:id="12"/>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sz w:val="24"/>
        </w:rPr>
        <w:t xml:space="preserve">JSZC-320500-CXJT-G2026-0003</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项目名称：全市劣Ⅴ类水体及黑臭水体检测</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第一标段：原劣Ⅴ类水体常态化检测及随机水体抽测</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第二标段：原黑臭水体水质检测</w:t>
      </w:r>
      <w:bookmarkEnd w:id="13"/>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预算金额：</w:t>
      </w:r>
      <w:bookmarkStart w:id="14" w:name="OLE_LINK240"/>
      <w:r/>
      <w:bookmarkStart w:id="15" w:name="OLE_LINK241"/>
      <w:r>
        <w:rPr>
          <w:rFonts w:hint="eastAsia" w:cs="宋体" w:asciiTheme="minorEastAsia" w:hAnsiTheme="minorEastAsia" w:eastAsiaTheme="minorEastAsia"/>
          <w:sz w:val="24"/>
        </w:rPr>
        <w:t xml:space="preserve">总金额为人民币壹佰零玖万柒仟肆佰元（小写：</w:t>
      </w:r>
      <w:r>
        <w:rPr>
          <w:rFonts w:cs="宋体" w:asciiTheme="minorEastAsia" w:hAnsiTheme="minorEastAsia" w:eastAsiaTheme="minorEastAsia"/>
          <w:sz w:val="24"/>
        </w:rPr>
        <w:t xml:space="preserve">109</w:t>
      </w:r>
      <w:r>
        <w:rPr>
          <w:rFonts w:hint="eastAsia" w:cs="宋体" w:asciiTheme="minorEastAsia" w:hAnsiTheme="minorEastAsia" w:eastAsiaTheme="minorEastAsia"/>
          <w:sz w:val="24"/>
        </w:rPr>
        <w:t xml:space="preserve">74</w:t>
      </w:r>
      <w:r>
        <w:rPr>
          <w:rFonts w:cs="宋体" w:asciiTheme="minorEastAsia" w:hAnsiTheme="minorEastAsia" w:eastAsiaTheme="minorEastAsia"/>
          <w:sz w:val="24"/>
        </w:rPr>
        <w:t xml:space="preserve">00</w:t>
      </w:r>
      <w:r>
        <w:rPr>
          <w:rFonts w:hint="eastAsia" w:cs="宋体" w:asciiTheme="minorEastAsia" w:hAnsiTheme="minorEastAsia" w:eastAsiaTheme="minorEastAsia"/>
          <w:sz w:val="24"/>
        </w:rPr>
        <w:t xml:space="preserve">.00元），其中第一标段预算金额为人民币</w:t>
      </w:r>
      <w:r>
        <w:rPr>
          <w:rFonts w:cs="宋体" w:asciiTheme="minorEastAsia" w:hAnsiTheme="minorEastAsia" w:eastAsiaTheme="minorEastAsia"/>
          <w:sz w:val="24"/>
        </w:rPr>
        <w:t xml:space="preserve">伍拾玖万肆仟壹佰</w:t>
      </w:r>
      <w:r>
        <w:rPr>
          <w:rFonts w:hint="eastAsia" w:cs="宋体" w:asciiTheme="minorEastAsia" w:hAnsiTheme="minorEastAsia" w:eastAsiaTheme="minorEastAsia"/>
          <w:sz w:val="24"/>
        </w:rPr>
        <w:t xml:space="preserve">元（小写：</w:t>
      </w:r>
      <w:r>
        <w:rPr>
          <w:rFonts w:cs="宋体" w:asciiTheme="minorEastAsia" w:hAnsiTheme="minorEastAsia" w:eastAsiaTheme="minorEastAsia"/>
          <w:sz w:val="24"/>
        </w:rPr>
        <w:t xml:space="preserve">59</w:t>
      </w:r>
      <w:r>
        <w:rPr>
          <w:rFonts w:hint="eastAsia" w:cs="宋体" w:asciiTheme="minorEastAsia" w:hAnsiTheme="minorEastAsia" w:eastAsiaTheme="minorEastAsia"/>
          <w:sz w:val="24"/>
        </w:rPr>
        <w:t xml:space="preserve">41</w:t>
      </w:r>
      <w:r>
        <w:rPr>
          <w:rFonts w:cs="宋体" w:asciiTheme="minorEastAsia" w:hAnsiTheme="minorEastAsia" w:eastAsiaTheme="minorEastAsia"/>
          <w:sz w:val="24"/>
        </w:rPr>
        <w:t xml:space="preserve">00</w:t>
      </w:r>
      <w:r>
        <w:rPr>
          <w:rFonts w:hint="eastAsia" w:cs="宋体" w:asciiTheme="minorEastAsia" w:hAnsiTheme="minorEastAsia" w:eastAsiaTheme="minorEastAsia"/>
          <w:sz w:val="24"/>
        </w:rPr>
        <w:t xml:space="preserve">.00元），第二标段预算金额为人民币伍拾万零叁仟叁佰元（小写5</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33</w:t>
      </w:r>
      <w:r>
        <w:rPr>
          <w:rFonts w:cs="宋体" w:asciiTheme="minorEastAsia" w:hAnsiTheme="minorEastAsia" w:eastAsiaTheme="minorEastAsia"/>
          <w:sz w:val="24"/>
        </w:rPr>
        <w:t xml:space="preserve">00.</w:t>
      </w:r>
      <w:r>
        <w:rPr>
          <w:rFonts w:hint="eastAsia" w:cs="宋体" w:asciiTheme="minorEastAsia" w:hAnsiTheme="minorEastAsia" w:eastAsiaTheme="minorEastAsia"/>
          <w:sz w:val="24"/>
        </w:rPr>
        <w:t xml:space="preserve">00元）</w:t>
      </w:r>
      <w:bookmarkEnd w:id="14"/>
      <w:r/>
      <w:bookmarkEnd w:id="15"/>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最高限价：同预算金额</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采购需求：</w:t>
      </w:r>
      <w:r/>
    </w:p>
    <w:p>
      <w:pPr>
        <w:ind w:firstLine="480"/>
        <w:spacing w:line="360" w:lineRule="auto"/>
        <w:rPr>
          <w:rFonts w:cs="宋体" w:asciiTheme="minorEastAsia" w:hAnsiTheme="minorEastAsia" w:eastAsiaTheme="minorEastAsia"/>
          <w:sz w:val="24"/>
        </w:rPr>
      </w:pPr>
      <w:r/>
      <w:bookmarkStart w:id="16" w:name="OLE_LINK1"/>
      <w:r>
        <w:rPr>
          <w:rFonts w:hint="eastAsia" w:cs="宋体" w:asciiTheme="minorEastAsia" w:hAnsiTheme="minorEastAsia" w:eastAsiaTheme="minorEastAsia"/>
          <w:sz w:val="24"/>
        </w:rPr>
        <w:t xml:space="preserve">第一标段：原劣Ⅴ类水体常态化检测及随机水体抽测</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服务期内完成不少于1557个断面（水体）水质检测（含随机和复测数量），包括：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原劣Ⅴ类水体清单（不含已填埋水体）及中心城区水情调度相关河道断面，原劣Ⅴ类水体每个水体1个断面，每年至少测1次，检测指标包含CODMn、NH3-N、TP；中心城区水情调度相关河道断面加测透明度和DO。</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第二标段：原黑臭水体水质检测</w:t>
      </w:r>
      <w:bookmarkEnd w:id="16"/>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服务期内完成不少于1810个断面水质检测，包括：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（1）原市级考核整治黑臭水体（不含已填埋水体）开展水质检测，每个水体3个断面，每季度至少1次，共计1560个断面；检测指标包含透明度、DO、NH3-N、氧化还原电位；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（2）全年随机抽检不少于110个水体，每个水体2~3个断面，检测指标包含透明度、DO、NH3-N、氧化还原电位（其中氧化还原电位不少于90个断面）。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合同履行期限：</w:t>
      </w:r>
      <w:bookmarkStart w:id="17" w:name="_Toc28359003"/>
      <w:r/>
      <w:bookmarkStart w:id="18" w:name="_Toc35393622"/>
      <w:r/>
      <w:bookmarkStart w:id="19" w:name="_Toc35393791"/>
      <w:r/>
      <w:bookmarkStart w:id="20" w:name="_Toc28359080"/>
      <w:r>
        <w:rPr>
          <w:rFonts w:hint="eastAsia" w:cs="宋体" w:asciiTheme="minorEastAsia" w:hAnsiTheme="minorEastAsia" w:eastAsiaTheme="minorEastAsia"/>
          <w:sz w:val="24"/>
        </w:rPr>
        <w:t xml:space="preserve">自合同签订之日起1年（具体以合同约定期限为准）</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二、申请人的资格要求：</w:t>
      </w:r>
      <w:bookmarkEnd w:id="17"/>
      <w:r/>
      <w:bookmarkEnd w:id="18"/>
      <w:r/>
      <w:bookmarkEnd w:id="19"/>
      <w:r/>
      <w:bookmarkEnd w:id="20"/>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1.满足《中华人民共和国政府采购法》第二十二条规定；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（1）具有独立承担民事责任的能力；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（3）具有履行合同所必需的设备和专业技术能力；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（4）有依法缴纳税收和社会保障资金的良好记录；</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（5）参加政府采购活动前三年内，在经营活动中没有重大违法记录；</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（6）法律、行政法规规定的其他条件。</w:t>
      </w:r>
      <w:r/>
    </w:p>
    <w:p>
      <w:pPr>
        <w:ind w:firstLine="480"/>
        <w:spacing w:line="360" w:lineRule="auto"/>
        <w:rPr>
          <w:rFonts w:cs="宋体" w:asciiTheme="minorEastAsia" w:hAnsiTheme="minorEastAsia" w:eastAsiaTheme="minorEastAsia"/>
          <w:sz w:val="24"/>
        </w:rPr>
      </w:pPr>
      <w:r/>
      <w:bookmarkStart w:id="21" w:name="_Toc28359004"/>
      <w:r/>
      <w:bookmarkStart w:id="22" w:name="_Toc28359081"/>
      <w:r>
        <w:rPr>
          <w:rFonts w:hint="eastAsia" w:cs="宋体" w:asciiTheme="minorEastAsia" w:hAnsiTheme="minorEastAsia" w:eastAsiaTheme="minorEastAsia"/>
          <w:sz w:val="24"/>
        </w:rPr>
        <w:t xml:space="preserve">2.落实政府采购政策需满足的资格要求：根据《政府采购促进中小企业发展管理办法》的相关规定，本项目专门面向中小企业采购（投标单位必须为中小微企业或残疾人福利性单位或监狱企业，并在投标文件中提供相关声明函或监狱企业证明文件，否则为无效投标），所属行业为其他未列明行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3.本项目的特定资格要求：</w:t>
      </w:r>
      <w:bookmarkStart w:id="23" w:name="_Toc35393623"/>
      <w:r/>
      <w:bookmarkStart w:id="24" w:name="_Toc35393792"/>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（1）未被列入失信被执行人、重大税收违法案件当事人名单、政府采购严重失信行为记录名单；</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（2）本项目不接受联合体投标；本项目不得转包；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（4）为采购项目提供整体设计、规范编制或者项目管理、监理、检测等服务的供应商，不得再参加该采购项目的其他采购活动；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（5）其他特定资格要求：投标单位要求具有有效的检验检测机构资质认定证书（检测CMA认证），具有承接本项目的服务能力。</w:t>
      </w:r>
      <w:bookmarkEnd w:id="21"/>
      <w:r/>
      <w:bookmarkEnd w:id="22"/>
      <w:r/>
      <w:bookmarkEnd w:id="23"/>
      <w:r/>
      <w:bookmarkEnd w:id="24"/>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三、采购文件的获取</w:t>
      </w:r>
      <w:r/>
    </w:p>
    <w:p>
      <w:pPr>
        <w:ind w:firstLine="480"/>
        <w:spacing w:line="360" w:lineRule="auto"/>
        <w:rPr>
          <w:rFonts w:cs="宋体" w:asciiTheme="minorEastAsia" w:hAnsiTheme="minorEastAsia" w:eastAsiaTheme="minorEastAsia"/>
          <w:sz w:val="24"/>
        </w:rPr>
      </w:pPr>
      <w:r/>
      <w:bookmarkStart w:id="25" w:name="OLE_LINK27"/>
      <w:r>
        <w:rPr>
          <w:rFonts w:hint="eastAsia" w:cs="宋体" w:asciiTheme="minorEastAsia" w:hAnsiTheme="minorEastAsia" w:eastAsiaTheme="minorEastAsia"/>
          <w:sz w:val="24"/>
        </w:rPr>
        <w:t xml:space="preserve">1.时间：自采购文件公告发布之日起5个工作日。</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2.地点：江苏省政府采购一体化平台“苏采云”系统自行下载</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3.方式：</w:t>
      </w:r>
      <w:bookmarkStart w:id="26" w:name="OLE_LINK86"/>
      <w:r/>
      <w:bookmarkStart w:id="27" w:name="OLE_LINK87"/>
      <w:r>
        <w:rPr>
          <w:rFonts w:hint="eastAsia" w:cs="宋体" w:asciiTheme="minorEastAsia" w:hAnsiTheme="minorEastAsia" w:eastAsiaTheme="minorEastAsia"/>
          <w:sz w:val="24"/>
        </w:rPr>
        <w:t xml:space="preserve">登录江苏省政府采购一体化平台“苏采云”系统，确认参与项目后自行下载</w:t>
      </w:r>
      <w:bookmarkEnd w:id="26"/>
      <w:r/>
      <w:bookmarkEnd w:id="27"/>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4.售价：免费</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四、响应文件提交</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截止时间：202</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年</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月</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日13点30分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地点：苏采云系统（网址：http://jszfcg.jsczt.cn/）。</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五、开启</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时间：202</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年</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月</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日13点30分（北京时间）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地点：</w:t>
      </w:r>
      <w:bookmarkStart w:id="28" w:name="OLE_LINK92"/>
      <w:r/>
      <w:bookmarkStart w:id="29" w:name="OLE_LINK91"/>
      <w:r>
        <w:rPr>
          <w:rFonts w:hint="eastAsia" w:cs="宋体" w:asciiTheme="minorEastAsia" w:hAnsiTheme="minorEastAsia" w:eastAsiaTheme="minorEastAsia"/>
          <w:sz w:val="24"/>
        </w:rPr>
        <w:t xml:space="preserve">“苏采云”系统（网址：http://jszfcg.jsczt.cn/）</w:t>
      </w:r>
      <w:bookmarkEnd w:id="28"/>
      <w:r/>
      <w:bookmarkEnd w:id="29"/>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六、公告期限：</w:t>
      </w:r>
      <w:r>
        <w:rPr>
          <w:rFonts w:hint="eastAsia" w:cs="宋体" w:asciiTheme="minorEastAsia" w:hAnsiTheme="minorEastAsia" w:eastAsiaTheme="minorEastAsia"/>
          <w:sz w:val="24"/>
        </w:rPr>
        <w:t xml:space="preserve">自本公告发布之日起5个工作日。</w:t>
      </w:r>
      <w:r/>
    </w:p>
    <w:p>
      <w:pPr>
        <w:ind w:firstLine="480"/>
        <w:spacing w:line="360" w:lineRule="auto"/>
        <w:rPr>
          <w:rFonts w:ascii="宋体" w:hAnsi="宋体" w:cs="宋体"/>
          <w:b/>
          <w:sz w:val="24"/>
        </w:rPr>
      </w:pPr>
      <w:r>
        <w:rPr>
          <w:rFonts w:hint="eastAsia" w:ascii="宋体" w:hAnsi="宋体" w:cs="宋体"/>
          <w:b/>
          <w:sz w:val="24"/>
        </w:rPr>
        <w:t xml:space="preserve">七、其他补充事宜</w:t>
      </w:r>
      <w:r/>
    </w:p>
    <w:p>
      <w:pPr>
        <w:ind w:firstLine="480"/>
        <w:spacing w:line="360" w:lineRule="auto"/>
        <w:rPr>
          <w:rFonts w:ascii="宋体" w:hAnsi="宋体" w:cs="宋体"/>
          <w:sz w:val="24"/>
        </w:rPr>
      </w:pPr>
      <w:r/>
      <w:bookmarkStart w:id="30" w:name="OLE_LINK250"/>
      <w:r/>
      <w:bookmarkStart w:id="31" w:name="OLE_LINK249"/>
      <w:r>
        <w:rPr>
          <w:rFonts w:hint="eastAsia" w:ascii="宋体" w:hAnsi="宋体" w:cs="宋体"/>
          <w:sz w:val="24"/>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ascii="宋体" w:hAnsi="宋体" w:cs="宋体"/>
          <w:sz w:val="24"/>
        </w:rPr>
        <w:t xml:space="preserve">-</w:t>
      </w:r>
      <w:r>
        <w:rPr>
          <w:rFonts w:hint="eastAsia" w:ascii="宋体" w:hAnsi="宋体" w:cs="宋体"/>
          <w:sz w:val="24"/>
        </w:rPr>
        <w:t xml:space="preserve">65737699。</w:t>
      </w:r>
      <w:r/>
    </w:p>
    <w:p>
      <w:pPr>
        <w:ind w:firstLine="480"/>
        <w:spacing w:line="360" w:lineRule="auto"/>
        <w:rPr>
          <w:rFonts w:ascii="宋体" w:hAnsi="宋体" w:cs="宋体"/>
          <w:sz w:val="24"/>
        </w:rPr>
      </w:pPr>
      <w:r>
        <w:rPr>
          <w:rFonts w:hint="eastAsia" w:ascii="宋体" w:hAnsi="宋体" w:cs="宋体"/>
          <w:sz w:val="24"/>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cs="宋体"/>
          <w:sz w:val="24"/>
        </w:rPr>
      </w:pPr>
      <w:r>
        <w:rPr>
          <w:rFonts w:hint="eastAsia" w:ascii="宋体" w:hAnsi="宋体" w:cs="宋体"/>
          <w:sz w:val="24"/>
        </w:rPr>
        <w:t xml:space="preserve">3.技术服务咨询电话：CA技术咨询电话：400-608-6099；电子签章技术咨询电话：025-83633811、025-83633812、15380932027、15371015030；系统使用指导与咨询电话：18261002950（不见面项目）QQ：3048755361、895706745。</w:t>
      </w:r>
      <w:r/>
    </w:p>
    <w:p>
      <w:pPr>
        <w:ind w:firstLine="480"/>
        <w:spacing w:line="360" w:lineRule="auto"/>
        <w:rPr>
          <w:rFonts w:ascii="宋体" w:hAnsi="宋体" w:cs="宋体"/>
          <w:sz w:val="24"/>
        </w:rPr>
      </w:pPr>
      <w:r>
        <w:rPr>
          <w:rFonts w:hint="eastAsia" w:ascii="宋体" w:hAnsi="宋体" w:cs="宋体"/>
          <w:sz w:val="24"/>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360" w:lineRule="auto"/>
        <w:rPr>
          <w:rFonts w:ascii="宋体" w:hAnsi="宋体" w:cs="宋体"/>
          <w:sz w:val="24"/>
        </w:rPr>
      </w:pPr>
      <w:r>
        <w:rPr>
          <w:rFonts w:hint="eastAsia" w:ascii="宋体" w:hAnsi="宋体" w:cs="宋体"/>
          <w:sz w:val="24"/>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w:t>
      </w:r>
      <w:r>
        <w:rPr>
          <w:rFonts w:hint="eastAsia" w:ascii="宋体" w:hAnsi="宋体" w:cs="宋体"/>
          <w:sz w:val="24"/>
        </w:rPr>
        <w:t xml:space="preserve">责任。</w:t>
      </w:r>
      <w:r/>
    </w:p>
    <w:p>
      <w:pPr>
        <w:ind w:firstLine="480"/>
        <w:spacing w:line="360" w:lineRule="auto"/>
        <w:rPr>
          <w:rFonts w:ascii="宋体" w:hAnsi="宋体" w:cs="宋体"/>
          <w:sz w:val="24"/>
        </w:rPr>
      </w:pPr>
      <w:r>
        <w:rPr>
          <w:rFonts w:hint="eastAsia" w:ascii="宋体" w:hAnsi="宋体" w:cs="宋体"/>
          <w:sz w:val="24"/>
        </w:rPr>
        <w:t xml:space="preserve">6.线上参加开标（开启）会方式：供应商登录“苏采云”系统，点击“开标大厅”，选择对应项目，点击进入不见面开标系统。</w:t>
      </w:r>
      <w:r/>
    </w:p>
    <w:p>
      <w:pPr>
        <w:ind w:firstLine="480"/>
        <w:spacing w:line="360" w:lineRule="auto"/>
        <w:rPr>
          <w:rFonts w:ascii="宋体" w:hAnsi="宋体" w:cs="宋体"/>
          <w:sz w:val="24"/>
        </w:rPr>
      </w:pPr>
      <w:r>
        <w:rPr>
          <w:rFonts w:hint="eastAsia" w:ascii="宋体" w:hAnsi="宋体" w:cs="宋体"/>
          <w:sz w:val="24"/>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80"/>
        <w:spacing w:line="360" w:lineRule="auto"/>
        <w:rPr>
          <w:rFonts w:ascii="宋体" w:hAnsi="宋体" w:cs="宋体"/>
          <w:sz w:val="24"/>
        </w:rPr>
      </w:pPr>
      <w:r>
        <w:rPr>
          <w:rFonts w:hint="eastAsia" w:ascii="宋体" w:hAnsi="宋体" w:cs="宋体"/>
          <w:sz w:val="24"/>
        </w:rPr>
        <w:t xml:space="preserve">8.请供应商确保电脑、系统及其他设备（视频输入输出设备等）无误，且开启直至项目结束始终保持系统在线状态。</w:t>
      </w:r>
      <w:r/>
    </w:p>
    <w:p>
      <w:pPr>
        <w:ind w:firstLine="480"/>
        <w:spacing w:line="360" w:lineRule="auto"/>
        <w:rPr>
          <w:rFonts w:eastAsia="楷体_GB2312"/>
          <w:sz w:val="26"/>
          <w:szCs w:val="20"/>
        </w:rPr>
      </w:pPr>
      <w:r>
        <w:rPr>
          <w:rFonts w:hint="eastAsia" w:ascii="宋体" w:hAnsi="宋体" w:cs="宋体"/>
          <w:sz w:val="24"/>
        </w:rPr>
        <w:t xml:space="preserve">9.本公告同时在江苏省政府采购网、苏州市政府采购网上发布。</w:t>
      </w:r>
      <w:bookmarkEnd w:id="25"/>
      <w:r/>
      <w:bookmarkEnd w:id="30"/>
      <w:r/>
      <w:bookmarkEnd w:id="31"/>
      <w:r/>
      <w:r/>
    </w:p>
    <w:p>
      <w:pPr>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．苏州市财政局政府采购监管处电话：0512-68616651。</w:t>
      </w:r>
      <w:r/>
    </w:p>
    <w:p>
      <w:pPr>
        <w:ind w:firstLine="480"/>
        <w:spacing w:line="360" w:lineRule="auto"/>
        <w:rPr>
          <w:rFonts w:ascii="宋体" w:hAnsi="宋体" w:cs="宋体"/>
          <w:sz w:val="24"/>
        </w:rPr>
      </w:pPr>
      <w:r/>
      <w:bookmarkStart w:id="32" w:name="_Toc35393627"/>
      <w:r/>
      <w:bookmarkStart w:id="33" w:name="_Toc35393796"/>
      <w:r/>
      <w:bookmarkStart w:id="34" w:name="_Toc28359085"/>
      <w:r/>
      <w:bookmarkStart w:id="35" w:name="_Toc28359008"/>
      <w:r>
        <w:rPr>
          <w:rFonts w:hint="eastAsia" w:ascii="宋体" w:hAnsi="宋体" w:cs="宋体"/>
          <w:sz w:val="24"/>
        </w:rPr>
        <w:t xml:space="preserve">七、对本次招标提出询问，请按以下方式联系。</w:t>
      </w:r>
      <w:bookmarkEnd w:id="32"/>
      <w:r/>
      <w:bookmarkEnd w:id="33"/>
      <w:r/>
      <w:bookmarkEnd w:id="34"/>
      <w:r/>
      <w:bookmarkEnd w:id="35"/>
      <w:r/>
      <w:r/>
    </w:p>
    <w:p>
      <w:pPr>
        <w:ind w:firstLine="480"/>
        <w:spacing w:line="360" w:lineRule="auto"/>
        <w:rPr>
          <w:rFonts w:ascii="宋体" w:hAnsi="宋体" w:cs="宋体"/>
          <w:sz w:val="24"/>
        </w:rPr>
      </w:pPr>
      <w:r/>
      <w:bookmarkStart w:id="36" w:name="_Toc28359075"/>
      <w:r/>
      <w:bookmarkStart w:id="37" w:name="_Toc35393786"/>
      <w:r/>
      <w:bookmarkStart w:id="38" w:name="_Toc28358998"/>
      <w:r/>
      <w:bookmarkStart w:id="39" w:name="_Toc35393617"/>
      <w:r>
        <w:rPr>
          <w:rFonts w:hint="eastAsia" w:ascii="宋体" w:hAnsi="宋体" w:cs="宋体"/>
          <w:sz w:val="24"/>
        </w:rPr>
        <w:t xml:space="preserve">1.采购单位信息</w:t>
      </w:r>
      <w:bookmarkEnd w:id="36"/>
      <w:r/>
      <w:bookmarkEnd w:id="37"/>
      <w:r/>
      <w:bookmarkEnd w:id="38"/>
      <w:r/>
      <w:bookmarkEnd w:id="39"/>
      <w:r/>
      <w:r/>
    </w:p>
    <w:p>
      <w:pPr>
        <w:ind w:firstLine="480"/>
        <w:spacing w:line="360" w:lineRule="auto"/>
        <w:rPr>
          <w:rFonts w:ascii="宋体" w:hAnsi="宋体" w:cs="宋体"/>
          <w:sz w:val="24"/>
        </w:rPr>
      </w:pPr>
      <w:r>
        <w:rPr>
          <w:rFonts w:hint="eastAsia" w:ascii="宋体" w:hAnsi="宋体" w:cs="宋体"/>
          <w:sz w:val="24"/>
        </w:rPr>
        <w:t xml:space="preserve">名    称：苏州市河道管理处</w:t>
      </w:r>
      <w:r/>
    </w:p>
    <w:p>
      <w:pPr>
        <w:ind w:firstLine="480"/>
        <w:spacing w:line="360" w:lineRule="auto"/>
        <w:rPr>
          <w:rFonts w:ascii="宋体" w:hAnsi="宋体" w:cs="宋体"/>
          <w:sz w:val="24"/>
        </w:rPr>
      </w:pPr>
      <w:r>
        <w:rPr>
          <w:rFonts w:hint="eastAsia" w:ascii="宋体" w:hAnsi="宋体" w:cs="宋体"/>
          <w:sz w:val="24"/>
        </w:rPr>
        <w:t xml:space="preserve">地    址：苏州市东环南路288号</w:t>
      </w:r>
      <w:r/>
    </w:p>
    <w:p>
      <w:pPr>
        <w:ind w:firstLine="480"/>
        <w:spacing w:line="360" w:lineRule="auto"/>
        <w:rPr>
          <w:rFonts w:ascii="宋体" w:hAnsi="宋体" w:cs="宋体"/>
          <w:sz w:val="24"/>
        </w:rPr>
      </w:pPr>
      <w:r>
        <w:rPr>
          <w:rFonts w:hint="eastAsia" w:ascii="宋体" w:hAnsi="宋体" w:cs="宋体"/>
          <w:sz w:val="24"/>
        </w:rPr>
        <w:t xml:space="preserve">联 系 人：赵晨晨</w:t>
      </w:r>
      <w:r/>
    </w:p>
    <w:p>
      <w:pPr>
        <w:ind w:firstLine="480"/>
        <w:spacing w:line="360" w:lineRule="auto"/>
        <w:rPr>
          <w:rFonts w:ascii="宋体" w:hAnsi="宋体" w:cs="宋体"/>
          <w:sz w:val="24"/>
        </w:rPr>
      </w:pPr>
      <w:r>
        <w:rPr>
          <w:rFonts w:hint="eastAsia" w:ascii="宋体" w:hAnsi="宋体" w:cs="宋体"/>
          <w:sz w:val="24"/>
        </w:rPr>
        <w:t xml:space="preserve">联系电话：0512-65711333</w:t>
      </w:r>
      <w:r/>
    </w:p>
    <w:p>
      <w:pPr>
        <w:ind w:firstLine="480"/>
        <w:spacing w:line="360" w:lineRule="auto"/>
        <w:rPr>
          <w:rFonts w:ascii="宋体" w:hAnsi="宋体" w:cs="宋体"/>
          <w:sz w:val="24"/>
        </w:rPr>
      </w:pPr>
      <w:r/>
      <w:bookmarkStart w:id="40" w:name="_Toc28359000"/>
      <w:r/>
      <w:bookmarkStart w:id="41" w:name="_Toc35393788"/>
      <w:r/>
      <w:bookmarkStart w:id="42" w:name="_Toc35393619"/>
      <w:r/>
      <w:bookmarkStart w:id="43" w:name="_Toc28359077"/>
      <w:r>
        <w:rPr>
          <w:rFonts w:hint="eastAsia" w:ascii="宋体" w:hAnsi="宋体" w:cs="宋体"/>
          <w:sz w:val="24"/>
        </w:rPr>
        <w:t xml:space="preserve">2.代理机构联系方式</w:t>
      </w:r>
      <w:bookmarkEnd w:id="40"/>
      <w:r/>
      <w:bookmarkEnd w:id="41"/>
      <w:r/>
      <w:bookmarkEnd w:id="42"/>
      <w:r/>
      <w:bookmarkEnd w:id="43"/>
      <w:r/>
      <w:r/>
    </w:p>
    <w:p>
      <w:pPr>
        <w:ind w:firstLine="480"/>
        <w:spacing w:line="360" w:lineRule="auto"/>
        <w:rPr>
          <w:rFonts w:ascii="宋体" w:hAnsi="宋体" w:cs="宋体"/>
          <w:sz w:val="24"/>
        </w:rPr>
      </w:pPr>
      <w:r>
        <w:rPr>
          <w:rFonts w:hint="eastAsia" w:ascii="宋体" w:hAnsi="宋体" w:cs="宋体"/>
          <w:sz w:val="24"/>
        </w:rPr>
        <w:t xml:space="preserve">名  称</w:t>
      </w:r>
      <w:bookmarkStart w:id="44" w:name="XTDLJG_2"/>
      <w:r>
        <w:rPr>
          <w:rFonts w:hint="eastAsia" w:ascii="宋体" w:hAnsi="宋体" w:cs="宋体"/>
          <w:sz w:val="24"/>
        </w:rPr>
        <w:t xml:space="preserve">：</w:t>
      </w:r>
      <w:bookmarkEnd w:id="44"/>
      <w:r>
        <w:rPr>
          <w:rFonts w:hint="eastAsia" w:ascii="宋体" w:hAnsi="宋体" w:cs="宋体"/>
          <w:sz w:val="24"/>
        </w:rPr>
        <w:t xml:space="preserve">诚信金泰建设管理（苏州）有限公司 </w:t>
      </w:r>
      <w:r/>
    </w:p>
    <w:p>
      <w:pPr>
        <w:ind w:firstLine="480"/>
        <w:spacing w:line="360" w:lineRule="auto"/>
        <w:rPr>
          <w:rFonts w:ascii="宋体" w:hAnsi="宋体" w:cs="宋体"/>
          <w:sz w:val="24"/>
        </w:rPr>
      </w:pPr>
      <w:r>
        <w:rPr>
          <w:rFonts w:hint="eastAsia" w:ascii="宋体" w:hAnsi="宋体" w:cs="宋体"/>
          <w:sz w:val="24"/>
        </w:rPr>
        <w:t xml:space="preserve">地  址：苏州市吴中区盘蠡新村25-1幢</w:t>
      </w:r>
      <w:r/>
    </w:p>
    <w:p>
      <w:pPr>
        <w:ind w:firstLine="480"/>
        <w:spacing w:line="360" w:lineRule="auto"/>
        <w:rPr>
          <w:rFonts w:ascii="宋体" w:hAnsi="宋体" w:cs="宋体"/>
          <w:sz w:val="24"/>
        </w:rPr>
      </w:pPr>
      <w:r>
        <w:rPr>
          <w:rFonts w:hint="eastAsia" w:ascii="宋体" w:hAnsi="宋体" w:cs="宋体"/>
          <w:sz w:val="24"/>
        </w:rPr>
        <w:t xml:space="preserve">联系人：</w:t>
      </w:r>
      <w:bookmarkStart w:id="45" w:name="OLE_LINK148"/>
      <w:r/>
      <w:bookmarkStart w:id="46" w:name="OLE_LINK149"/>
      <w:r>
        <w:rPr>
          <w:rFonts w:hint="eastAsia" w:ascii="宋体" w:hAnsi="宋体" w:cs="宋体"/>
          <w:sz w:val="24"/>
        </w:rPr>
        <w:t xml:space="preserve">张双艳、庞程悦</w:t>
      </w:r>
      <w:bookmarkEnd w:id="45"/>
      <w:r/>
      <w:bookmarkEnd w:id="46"/>
      <w:r/>
      <w:r/>
    </w:p>
    <w:p>
      <w:pPr>
        <w:ind w:firstLine="480"/>
        <w:spacing w:line="360" w:lineRule="auto"/>
        <w:rPr>
          <w:rFonts w:ascii="宋体" w:hAnsi="宋体" w:cs="宋体"/>
          <w:sz w:val="24"/>
        </w:rPr>
      </w:pPr>
      <w:r>
        <w:rPr>
          <w:rFonts w:hint="eastAsia" w:ascii="宋体" w:hAnsi="宋体" w:cs="宋体"/>
          <w:sz w:val="24"/>
        </w:rPr>
        <w:t xml:space="preserve">电　话：17312310992（仅工作时间接听）</w:t>
      </w:r>
      <w:r/>
    </w:p>
    <w:p>
      <w:pPr>
        <w:ind w:firstLine="480"/>
        <w:spacing w:line="360" w:lineRule="auto"/>
        <w:rPr>
          <w:rFonts w:ascii="宋体" w:hAnsi="宋体" w:cs="宋体"/>
          <w:sz w:val="24"/>
        </w:rPr>
      </w:pPr>
      <w:r>
        <w:rPr>
          <w:rFonts w:hint="eastAsia" w:ascii="宋体" w:hAnsi="宋体" w:cs="宋体"/>
          <w:sz w:val="24"/>
        </w:rPr>
        <w:t xml:space="preserve">3.项目联系方式</w:t>
      </w:r>
      <w:r/>
    </w:p>
    <w:p>
      <w:pPr>
        <w:ind w:firstLine="480"/>
        <w:spacing w:line="360" w:lineRule="auto"/>
        <w:rPr>
          <w:rFonts w:ascii="宋体" w:hAnsi="宋体" w:cs="宋体"/>
          <w:sz w:val="24"/>
        </w:rPr>
      </w:pPr>
      <w:r>
        <w:rPr>
          <w:rFonts w:hint="eastAsia" w:ascii="宋体" w:hAnsi="宋体" w:cs="宋体"/>
          <w:sz w:val="24"/>
        </w:rPr>
        <w:t xml:space="preserve">项目联系人：张双艳、庞程悦</w:t>
      </w:r>
      <w:r/>
    </w:p>
    <w:p>
      <w:pPr>
        <w:ind w:firstLine="480"/>
        <w:spacing w:line="360" w:lineRule="auto"/>
        <w:rPr>
          <w:rFonts w:ascii="宋体" w:hAnsi="宋体" w:cs="宋体"/>
          <w:sz w:val="24"/>
        </w:rPr>
      </w:pPr>
      <w:r>
        <w:rPr>
          <w:rFonts w:hint="eastAsia" w:ascii="宋体" w:hAnsi="宋体" w:cs="宋体"/>
          <w:sz w:val="24"/>
        </w:rPr>
        <w:t xml:space="preserve">电　　  话：</w:t>
      </w:r>
      <w:bookmarkEnd w:id="7"/>
      <w:r>
        <w:rPr>
          <w:rFonts w:hint="eastAsia" w:ascii="宋体" w:hAnsi="宋体" w:cs="宋体"/>
          <w:sz w:val="24"/>
        </w:rPr>
        <w:t xml:space="preserve">17312310992（仅工作时间接听）</w:t>
      </w:r>
      <w:bookmarkEnd w:id="8"/>
      <w:r/>
      <w:r/>
    </w:p>
    <w:p>
      <w:pPr>
        <w:pStyle w:val="917"/>
        <w:jc w:val="center"/>
        <w:pageBreakBefore/>
        <w:spacing w:line="360" w:lineRule="auto"/>
        <w:tabs>
          <w:tab w:val="right" w:pos="8302" w:leader="dot"/>
        </w:tabs>
        <w:rPr>
          <w:rStyle w:val="931"/>
          <w:rFonts w:ascii="宋体" w:hAnsi="宋体" w:cs="宋体"/>
          <w:sz w:val="32"/>
          <w:szCs w:val="32"/>
        </w:rPr>
      </w:pPr>
      <w:r>
        <w:rPr>
          <w:rStyle w:val="931"/>
          <w:rFonts w:hint="eastAsia" w:ascii="宋体" w:hAnsi="宋体" w:cs="宋体"/>
          <w:sz w:val="32"/>
          <w:szCs w:val="32"/>
        </w:rPr>
        <w:t xml:space="preserve">第二章</w:t>
      </w:r>
      <w:r>
        <w:rPr>
          <w:rStyle w:val="931"/>
          <w:rFonts w:ascii="宋体" w:hAnsi="宋体" w:cs="宋体"/>
          <w:sz w:val="32"/>
          <w:szCs w:val="32"/>
        </w:rPr>
        <w:t xml:space="preserve">  </w:t>
      </w:r>
      <w:r>
        <w:rPr>
          <w:rStyle w:val="931"/>
          <w:rFonts w:hint="eastAsia" w:ascii="宋体" w:hAnsi="宋体" w:cs="宋体"/>
          <w:sz w:val="32"/>
          <w:szCs w:val="32"/>
        </w:rPr>
        <w:t xml:space="preserve">投标人须知</w:t>
      </w:r>
      <w:r/>
    </w:p>
    <w:p>
      <w:pPr>
        <w:spacing w:line="360" w:lineRule="auto"/>
        <w:rPr>
          <w:rFonts w:ascii="宋体" w:hAnsi="宋体" w:cs="宋体"/>
          <w:b/>
          <w:bCs/>
          <w:sz w:val="24"/>
          <w:lang w:val="zh-CN"/>
        </w:rPr>
      </w:pPr>
      <w:r>
        <w:rPr>
          <w:rFonts w:hint="eastAsia" w:ascii="宋体" w:hAnsi="宋体" w:cs="宋体"/>
          <w:b/>
          <w:bCs/>
          <w:sz w:val="24"/>
          <w:lang w:val="zh-CN"/>
        </w:rPr>
        <w:t xml:space="preserve">一、说明和释义</w:t>
      </w:r>
      <w:r/>
    </w:p>
    <w:p>
      <w:pPr>
        <w:ind w:firstLine="420"/>
        <w:spacing w:line="360" w:lineRule="auto"/>
        <w:rPr>
          <w:rFonts w:ascii="宋体" w:hAnsi="宋体" w:cs="宋体"/>
          <w:sz w:val="24"/>
          <w:lang w:val="zh-CN"/>
        </w:rPr>
      </w:pPr>
      <w:r>
        <w:rPr>
          <w:rFonts w:hint="eastAsia" w:ascii="宋体" w:hAnsi="宋体" w:cs="宋体"/>
          <w:sz w:val="24"/>
          <w:lang w:val="zh-CN"/>
        </w:rPr>
        <w:t xml:space="preserve">1.1本招标文件仅适用于诚信金泰建设管理（苏州）有限公司组织的招标活动。</w:t>
      </w:r>
      <w:r/>
    </w:p>
    <w:p>
      <w:pPr>
        <w:ind w:firstLine="420"/>
        <w:spacing w:line="360" w:lineRule="auto"/>
        <w:rPr>
          <w:rFonts w:ascii="宋体" w:hAnsi="宋体" w:cs="宋体"/>
          <w:sz w:val="24"/>
          <w:lang w:val="zh-CN"/>
        </w:rPr>
      </w:pPr>
      <w:r>
        <w:rPr>
          <w:rFonts w:hint="eastAsia" w:ascii="宋体" w:hAnsi="宋体" w:cs="宋体"/>
          <w:sz w:val="24"/>
          <w:lang w:val="zh-CN"/>
        </w:rPr>
        <w:t xml:space="preserve">1.2本次招标活动及因本次招标产生的合同受中国法律制约和保护。</w:t>
      </w:r>
      <w:r/>
    </w:p>
    <w:p>
      <w:pPr>
        <w:ind w:firstLine="420"/>
        <w:spacing w:line="360" w:lineRule="auto"/>
        <w:rPr>
          <w:rFonts w:ascii="宋体" w:hAnsi="宋体" w:cs="宋体"/>
          <w:sz w:val="24"/>
          <w:lang w:val="zh-CN"/>
        </w:rPr>
      </w:pPr>
      <w:r>
        <w:rPr>
          <w:rFonts w:hint="eastAsia" w:ascii="宋体" w:hAnsi="宋体" w:cs="宋体"/>
          <w:sz w:val="24"/>
          <w:lang w:val="zh-CN"/>
        </w:rPr>
        <w:t xml:space="preserve">1.3本招标文件的解释权属于诚信金泰建设管理（苏州）有限公司。</w:t>
      </w:r>
      <w:r/>
    </w:p>
    <w:p>
      <w:pPr>
        <w:ind w:firstLine="420"/>
        <w:spacing w:line="360" w:lineRule="auto"/>
        <w:rPr>
          <w:rFonts w:ascii="宋体" w:hAnsi="宋体" w:cs="宋体"/>
          <w:bCs/>
          <w:sz w:val="24"/>
          <w:lang w:val="zh-CN"/>
        </w:rPr>
      </w:pPr>
      <w:r>
        <w:rPr>
          <w:rFonts w:hint="eastAsia" w:ascii="宋体" w:hAnsi="宋体" w:cs="宋体"/>
          <w:bCs/>
          <w:sz w:val="24"/>
          <w:lang w:val="zh-CN"/>
        </w:rPr>
        <w:t xml:space="preserve">1.4 词语释义</w:t>
      </w:r>
      <w:r/>
    </w:p>
    <w:p>
      <w:pPr>
        <w:ind w:firstLine="420"/>
        <w:spacing w:line="360" w:lineRule="auto"/>
        <w:rPr>
          <w:rFonts w:ascii="宋体" w:hAnsi="宋体" w:cs="宋体"/>
          <w:sz w:val="24"/>
          <w:lang w:val="zh-CN"/>
        </w:rPr>
      </w:pPr>
      <w:r>
        <w:rPr>
          <w:rFonts w:hint="eastAsia" w:ascii="宋体" w:hAnsi="宋体" w:cs="宋体"/>
          <w:sz w:val="24"/>
          <w:lang w:val="zh-CN"/>
        </w:rPr>
        <w:t xml:space="preserve">1.4.1招标代理机构：具体组织实施招标活动的法人。</w:t>
      </w:r>
      <w:r/>
    </w:p>
    <w:p>
      <w:pPr>
        <w:ind w:firstLine="420"/>
        <w:spacing w:line="360" w:lineRule="auto"/>
        <w:rPr>
          <w:rFonts w:ascii="宋体" w:hAnsi="宋体" w:cs="宋体"/>
          <w:sz w:val="24"/>
          <w:lang w:val="zh-CN"/>
        </w:rPr>
      </w:pPr>
      <w:r>
        <w:rPr>
          <w:rFonts w:hint="eastAsia" w:ascii="宋体" w:hAnsi="宋体" w:cs="宋体"/>
          <w:sz w:val="24"/>
          <w:lang w:val="zh-CN"/>
        </w:rPr>
        <w:t xml:space="preserve">1.4.2投标人（投标单位）：经认定有资格响应招标，参加投标竞争的法人或其他组织和自然人。</w:t>
      </w:r>
      <w:r/>
    </w:p>
    <w:p>
      <w:pPr>
        <w:ind w:firstLine="420"/>
        <w:spacing w:line="360" w:lineRule="auto"/>
        <w:rPr>
          <w:rFonts w:ascii="宋体" w:hAnsi="宋体" w:cs="宋体"/>
          <w:sz w:val="24"/>
          <w:lang w:val="zh-CN"/>
        </w:rPr>
      </w:pPr>
      <w:r>
        <w:rPr>
          <w:rFonts w:hint="eastAsia" w:ascii="宋体" w:hAnsi="宋体" w:cs="宋体"/>
          <w:sz w:val="24"/>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 w:val="24"/>
          <w:lang w:val="zh-CN"/>
        </w:rPr>
      </w:pPr>
      <w:r>
        <w:rPr>
          <w:rFonts w:hint="eastAsia" w:ascii="宋体" w:hAnsi="宋体" w:cs="宋体"/>
          <w:sz w:val="24"/>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 w:val="24"/>
          <w:lang w:val="zh-CN"/>
        </w:rPr>
      </w:pPr>
      <w:r>
        <w:rPr>
          <w:rFonts w:hint="eastAsia" w:ascii="宋体" w:hAnsi="宋体" w:cs="宋体"/>
          <w:sz w:val="24"/>
          <w:lang w:val="zh-CN"/>
        </w:rPr>
        <w:t xml:space="preserve">1.4.5甲方（委托方）：合同中明确规定的实际购买货物和服务的法人或其他组织和自然人 。</w:t>
      </w:r>
      <w:r/>
    </w:p>
    <w:p>
      <w:pPr>
        <w:ind w:firstLine="420"/>
        <w:spacing w:line="360" w:lineRule="auto"/>
        <w:rPr>
          <w:rFonts w:ascii="宋体" w:hAnsi="宋体" w:cs="宋体"/>
          <w:sz w:val="24"/>
          <w:lang w:val="zh-CN"/>
        </w:rPr>
      </w:pPr>
      <w:r>
        <w:rPr>
          <w:rFonts w:hint="eastAsia" w:ascii="宋体" w:hAnsi="宋体" w:cs="宋体"/>
          <w:sz w:val="24"/>
          <w:lang w:val="zh-CN"/>
        </w:rPr>
        <w:t xml:space="preserve">1.4.6乙方（服务方）：合同中规定的向采购单位提供货物和服务的法人或其他组织和自然人。</w:t>
      </w:r>
      <w:r/>
    </w:p>
    <w:p>
      <w:pPr>
        <w:ind w:firstLine="420"/>
        <w:spacing w:line="360" w:lineRule="auto"/>
        <w:rPr>
          <w:rFonts w:ascii="宋体" w:hAnsi="宋体" w:cs="宋体"/>
          <w:sz w:val="24"/>
        </w:rPr>
      </w:pPr>
      <w:r>
        <w:rPr>
          <w:rFonts w:hint="eastAsia" w:ascii="宋体" w:hAnsi="宋体" w:cs="宋体"/>
          <w:sz w:val="24"/>
          <w:lang w:val="zh-CN"/>
        </w:rPr>
        <w:t xml:space="preserve">1.4.7</w:t>
      </w:r>
      <w:r>
        <w:rPr>
          <w:rFonts w:hint="eastAsia" w:ascii="宋体" w:hAnsi="宋体" w:cs="宋体"/>
          <w:sz w:val="24"/>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 w:val="24"/>
          <w:lang w:val="zh-CN"/>
        </w:rPr>
      </w:pPr>
      <w:r>
        <w:rPr>
          <w:rFonts w:hint="eastAsia" w:ascii="宋体" w:hAnsi="宋体" w:cs="宋体"/>
          <w:sz w:val="24"/>
        </w:rPr>
        <w:t xml:space="preserve">1.4.8</w:t>
      </w:r>
      <w:r>
        <w:rPr>
          <w:rFonts w:hint="eastAsia" w:ascii="宋体" w:hAnsi="宋体" w:cs="宋体"/>
          <w:sz w:val="24"/>
          <w:lang w:val="zh-CN"/>
        </w:rPr>
        <w:t xml:space="preserve">服务：</w:t>
      </w:r>
      <w:r>
        <w:rPr>
          <w:rFonts w:hint="eastAsia" w:ascii="宋体" w:hAnsi="宋体" w:cs="宋体"/>
          <w:sz w:val="24"/>
        </w:rPr>
        <w:t xml:space="preserve">系指本次招标文件规定乙方应承担的原劣Ⅴ类、原黑臭水体水质检测项目（2026年）。</w:t>
      </w:r>
      <w:r/>
    </w:p>
    <w:p>
      <w:pPr>
        <w:ind w:firstLine="420"/>
        <w:spacing w:line="360" w:lineRule="auto"/>
        <w:rPr>
          <w:rFonts w:ascii="宋体" w:hAnsi="宋体" w:cs="宋体"/>
          <w:sz w:val="24"/>
          <w:lang w:val="zh-CN"/>
        </w:rPr>
      </w:pPr>
      <w:r>
        <w:rPr>
          <w:rFonts w:hint="eastAsia" w:ascii="宋体" w:hAnsi="宋体" w:cs="宋体"/>
          <w:sz w:val="24"/>
          <w:lang w:val="zh-CN"/>
        </w:rPr>
        <w:t xml:space="preserve">1.4.9知识产权：指专利权、商标权、著作权等无形财产专有权的统称。</w:t>
      </w:r>
      <w:r/>
    </w:p>
    <w:p>
      <w:pPr>
        <w:ind w:firstLine="420"/>
        <w:spacing w:line="360" w:lineRule="auto"/>
        <w:rPr>
          <w:rFonts w:ascii="宋体" w:hAnsi="宋体" w:cs="宋体"/>
          <w:sz w:val="24"/>
          <w:lang w:val="zh-CN"/>
        </w:rPr>
      </w:pPr>
      <w:r>
        <w:rPr>
          <w:rFonts w:hint="eastAsia" w:ascii="宋体" w:hAnsi="宋体" w:cs="宋体"/>
          <w:sz w:val="24"/>
          <w:lang w:val="zh-CN"/>
        </w:rPr>
        <w:t xml:space="preserve">1.4.10天：日历日。</w:t>
      </w:r>
      <w:r/>
    </w:p>
    <w:p>
      <w:pPr>
        <w:ind w:firstLine="420"/>
        <w:spacing w:line="360" w:lineRule="auto"/>
        <w:rPr>
          <w:rFonts w:ascii="宋体" w:hAnsi="宋体" w:cs="宋体"/>
          <w:sz w:val="24"/>
          <w:lang w:val="zh-CN"/>
        </w:rPr>
      </w:pPr>
      <w:r>
        <w:rPr>
          <w:rFonts w:hint="eastAsia" w:ascii="宋体" w:hAnsi="宋体" w:cs="宋体"/>
          <w:sz w:val="24"/>
          <w:lang w:val="zh-CN"/>
        </w:rPr>
        <w:t xml:space="preserve">1.4.11交货地点：合同中明确约定的乙方提交的货物和服务最终交付地点（本项目不涉及）。</w:t>
      </w:r>
      <w:r/>
    </w:p>
    <w:p>
      <w:pPr>
        <w:ind w:firstLine="420"/>
        <w:spacing w:line="360" w:lineRule="auto"/>
        <w:rPr>
          <w:rFonts w:ascii="宋体" w:hAnsi="宋体" w:cs="宋体"/>
          <w:sz w:val="24"/>
          <w:lang w:val="zh-CN"/>
        </w:rPr>
      </w:pPr>
      <w:r>
        <w:rPr>
          <w:rFonts w:hint="eastAsia" w:ascii="宋体" w:hAnsi="宋体" w:cs="宋体"/>
          <w:sz w:val="24"/>
          <w:lang w:val="zh-CN"/>
        </w:rPr>
        <w:t xml:space="preserve">1.4.12合同价款：根据合同规定，乙方在正确地履行合同义务后甲方应支付乙方的价款。</w:t>
      </w:r>
      <w:r/>
    </w:p>
    <w:p>
      <w:pPr>
        <w:ind w:firstLine="420"/>
        <w:spacing w:line="360" w:lineRule="auto"/>
        <w:rPr>
          <w:rFonts w:ascii="宋体" w:hAnsi="宋体" w:cs="宋体"/>
          <w:sz w:val="24"/>
          <w:lang w:val="zh-CN"/>
        </w:rPr>
      </w:pPr>
      <w:r>
        <w:rPr>
          <w:rFonts w:hint="eastAsia" w:ascii="宋体" w:hAnsi="宋体" w:cs="宋体"/>
          <w:sz w:val="24"/>
          <w:lang w:val="zh-CN"/>
        </w:rPr>
        <w:t xml:space="preserve">1.4.13产地：货物开采、生长、生产、最终制造、加工或提供服务的来源地。</w:t>
      </w:r>
      <w:r/>
    </w:p>
    <w:p>
      <w:pPr>
        <w:ind w:firstLine="420"/>
        <w:spacing w:line="360" w:lineRule="auto"/>
        <w:rPr>
          <w:rFonts w:ascii="宋体" w:hAnsi="宋体" w:cs="宋体"/>
          <w:sz w:val="24"/>
          <w:lang w:val="zh-CN"/>
        </w:rPr>
      </w:pPr>
      <w:r>
        <w:rPr>
          <w:rFonts w:hint="eastAsia" w:ascii="宋体" w:hAnsi="宋体" w:cs="宋体"/>
          <w:sz w:val="24"/>
          <w:lang w:val="zh-CN"/>
        </w:rPr>
        <w:t xml:space="preserve">1.4.14 不可抗力：不能预见、不能避免并且不能克服的客观情况。</w:t>
      </w:r>
      <w:r/>
    </w:p>
    <w:p>
      <w:pPr>
        <w:pStyle w:val="898"/>
        <w:spacing w:line="360" w:lineRule="auto"/>
        <w:rPr>
          <w:rFonts w:ascii="宋体" w:hAnsi="宋体" w:eastAsia="宋体" w:cs="宋体"/>
          <w:szCs w:val="24"/>
        </w:rPr>
      </w:pPr>
      <w:r>
        <w:rPr>
          <w:rFonts w:hint="eastAsia" w:ascii="宋体" w:hAnsi="宋体" w:eastAsia="宋体" w:cs="宋体"/>
          <w:szCs w:val="24"/>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98"/>
        <w:spacing w:line="360" w:lineRule="auto"/>
        <w:rPr>
          <w:rFonts w:ascii="宋体" w:hAnsi="宋体" w:eastAsia="宋体" w:cs="宋体"/>
          <w:szCs w:val="24"/>
        </w:rPr>
      </w:pPr>
      <w:r>
        <w:rPr>
          <w:rFonts w:hint="eastAsia" w:ascii="宋体" w:hAnsi="宋体" w:eastAsia="宋体" w:cs="宋体"/>
          <w:szCs w:val="24"/>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898"/>
        <w:spacing w:line="360" w:lineRule="auto"/>
        <w:rPr>
          <w:rFonts w:ascii="宋体" w:hAnsi="宋体" w:eastAsia="宋体" w:cs="宋体"/>
          <w:szCs w:val="24"/>
        </w:rPr>
      </w:pPr>
      <w:r>
        <w:rPr>
          <w:rFonts w:hint="eastAsia" w:ascii="宋体" w:hAnsi="宋体" w:eastAsia="宋体" w:cs="宋体"/>
          <w:szCs w:val="24"/>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 w:val="24"/>
          <w:lang w:val="zh-CN"/>
        </w:rPr>
      </w:pPr>
      <w:r>
        <w:rPr>
          <w:rFonts w:hint="eastAsia" w:ascii="宋体" w:hAnsi="宋体" w:cs="宋体"/>
          <w:b/>
          <w:bCs/>
          <w:sz w:val="24"/>
          <w:lang w:val="zh-CN"/>
        </w:rPr>
        <w:t xml:space="preserve">二、 投标人</w:t>
      </w:r>
      <w:r/>
    </w:p>
    <w:p>
      <w:pPr>
        <w:spacing w:line="360" w:lineRule="auto"/>
        <w:rPr>
          <w:rFonts w:ascii="宋体" w:hAnsi="宋体" w:cs="宋体"/>
          <w:b/>
          <w:bCs/>
          <w:sz w:val="24"/>
          <w:lang w:val="zh-CN"/>
        </w:rPr>
      </w:pPr>
      <w:r>
        <w:rPr>
          <w:rFonts w:hint="eastAsia" w:ascii="宋体" w:hAnsi="宋体" w:cs="宋体"/>
          <w:b/>
          <w:bCs/>
          <w:sz w:val="24"/>
          <w:lang w:val="zh-CN"/>
        </w:rPr>
        <w:t xml:space="preserve">2. 合格投标人的条件：</w:t>
      </w:r>
      <w:r/>
    </w:p>
    <w:p>
      <w:pPr>
        <w:ind w:firstLine="420"/>
        <w:spacing w:line="360" w:lineRule="auto"/>
        <w:rPr>
          <w:rFonts w:ascii="宋体" w:hAnsi="宋体" w:cs="宋体"/>
          <w:sz w:val="24"/>
        </w:rPr>
      </w:pPr>
      <w:r>
        <w:rPr>
          <w:rFonts w:hint="eastAsia" w:ascii="宋体" w:hAnsi="宋体" w:cs="宋体"/>
          <w:sz w:val="24"/>
          <w:lang w:val="zh-CN"/>
        </w:rPr>
        <w:t xml:space="preserve">2.1具有独立承担民事责任的能力；</w:t>
      </w:r>
      <w:r/>
    </w:p>
    <w:p>
      <w:pPr>
        <w:ind w:firstLine="420"/>
        <w:spacing w:line="360" w:lineRule="auto"/>
        <w:rPr>
          <w:rFonts w:ascii="宋体" w:hAnsi="宋体" w:cs="宋体"/>
          <w:sz w:val="24"/>
          <w:lang w:val="zh-CN"/>
        </w:rPr>
      </w:pPr>
      <w:r>
        <w:rPr>
          <w:rFonts w:hint="eastAsia" w:ascii="宋体" w:hAnsi="宋体" w:cs="宋体"/>
          <w:sz w:val="24"/>
          <w:lang w:val="zh-CN"/>
        </w:rPr>
        <w:t xml:space="preserve">2.2具有良好的商业信誉和健全的财务会计制度；</w:t>
      </w:r>
      <w:r/>
    </w:p>
    <w:p>
      <w:pPr>
        <w:ind w:firstLine="420"/>
        <w:spacing w:line="360" w:lineRule="auto"/>
        <w:rPr>
          <w:rFonts w:ascii="宋体" w:hAnsi="宋体" w:cs="宋体"/>
          <w:sz w:val="24"/>
          <w:lang w:val="zh-CN"/>
        </w:rPr>
      </w:pPr>
      <w:r>
        <w:rPr>
          <w:rFonts w:hint="eastAsia" w:ascii="宋体" w:hAnsi="宋体" w:cs="宋体"/>
          <w:sz w:val="24"/>
          <w:lang w:val="zh-CN"/>
        </w:rPr>
        <w:t xml:space="preserve">2.3具有履行合同所必需的设备和专业技术</w:t>
      </w:r>
      <w:r>
        <w:rPr>
          <w:rFonts w:hint="eastAsia" w:ascii="宋体" w:hAnsi="宋体" w:cs="宋体"/>
          <w:sz w:val="24"/>
        </w:rPr>
        <w:t xml:space="preserve">能力</w:t>
      </w:r>
      <w:r>
        <w:rPr>
          <w:rFonts w:hint="eastAsia" w:ascii="宋体" w:hAnsi="宋体" w:cs="宋体"/>
          <w:sz w:val="24"/>
          <w:lang w:val="zh-CN"/>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2.4有依法缴纳税收和社会保障资金的良好记录；</w:t>
      </w:r>
      <w:r/>
    </w:p>
    <w:p>
      <w:pPr>
        <w:ind w:firstLine="420"/>
        <w:spacing w:line="360" w:lineRule="auto"/>
        <w:rPr>
          <w:rFonts w:ascii="宋体" w:hAnsi="宋体" w:cs="宋体"/>
          <w:sz w:val="24"/>
        </w:rPr>
      </w:pPr>
      <w:r>
        <w:rPr>
          <w:rFonts w:hint="eastAsia" w:ascii="宋体" w:hAnsi="宋体" w:cs="宋体"/>
          <w:sz w:val="24"/>
          <w:lang w:val="zh-CN"/>
        </w:rPr>
        <w:t xml:space="preserve">2.5</w:t>
      </w:r>
      <w:r>
        <w:rPr>
          <w:rFonts w:hint="eastAsia" w:ascii="宋体" w:hAnsi="宋体" w:cs="宋体"/>
          <w:sz w:val="24"/>
        </w:rPr>
        <w:t xml:space="preserve">参加政府采购活动前三年内，在经营活动中没有重大违法记录；</w:t>
      </w:r>
      <w:r/>
    </w:p>
    <w:p>
      <w:pPr>
        <w:ind w:firstLine="420"/>
        <w:spacing w:line="360" w:lineRule="auto"/>
        <w:rPr>
          <w:rFonts w:ascii="宋体" w:hAnsi="宋体" w:cs="宋体"/>
          <w:sz w:val="24"/>
          <w:lang w:val="zh-CN"/>
        </w:rPr>
      </w:pPr>
      <w:r>
        <w:rPr>
          <w:rFonts w:hint="eastAsia" w:ascii="宋体" w:hAnsi="宋体" w:cs="宋体"/>
          <w:sz w:val="24"/>
          <w:lang w:val="zh-CN"/>
        </w:rPr>
        <w:t xml:space="preserve">2.6</w:t>
      </w:r>
      <w:r>
        <w:rPr>
          <w:rFonts w:hint="eastAsia" w:ascii="宋体" w:hAnsi="宋体" w:cs="宋体"/>
          <w:sz w:val="24"/>
        </w:rPr>
        <w:t xml:space="preserve">法律、行政法规规定的其他条件。</w:t>
      </w:r>
      <w:r/>
    </w:p>
    <w:p>
      <w:pPr>
        <w:ind w:firstLine="420"/>
        <w:spacing w:line="360" w:lineRule="auto"/>
        <w:rPr>
          <w:rFonts w:ascii="宋体" w:hAnsi="宋体" w:cs="宋体"/>
          <w:sz w:val="24"/>
          <w:lang w:val="zh-CN"/>
        </w:rPr>
      </w:pPr>
      <w:r>
        <w:rPr>
          <w:rFonts w:hint="eastAsia" w:ascii="宋体" w:hAnsi="宋体" w:cs="宋体"/>
          <w:sz w:val="24"/>
          <w:lang w:val="zh-CN"/>
        </w:rPr>
        <w:t xml:space="preserve">2.7</w:t>
      </w:r>
      <w:r>
        <w:rPr>
          <w:rFonts w:hint="eastAsia" w:ascii="宋体" w:hAnsi="宋体" w:cs="宋体"/>
          <w:sz w:val="24"/>
        </w:rPr>
        <w:t xml:space="preserve">合格投标单位其他资格条件见第一章投标邀请函；</w:t>
      </w:r>
      <w:r/>
    </w:p>
    <w:p>
      <w:pPr>
        <w:spacing w:line="360" w:lineRule="auto"/>
        <w:rPr>
          <w:rFonts w:ascii="宋体" w:hAnsi="宋体" w:cs="宋体"/>
          <w:sz w:val="24"/>
          <w:lang w:val="zh-CN"/>
        </w:rPr>
      </w:pPr>
      <w:r>
        <w:rPr>
          <w:rFonts w:hint="eastAsia" w:ascii="宋体" w:hAnsi="宋体" w:cs="宋体"/>
          <w:b/>
          <w:bCs/>
          <w:sz w:val="24"/>
          <w:lang w:val="zh-CN"/>
        </w:rPr>
        <w:t xml:space="preserve">3. 投标人代表：</w:t>
      </w:r>
      <w:r>
        <w:rPr>
          <w:rFonts w:hint="eastAsia" w:ascii="宋体" w:hAnsi="宋体" w:cs="宋体"/>
          <w:sz w:val="24"/>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sz w:val="24"/>
          <w:lang w:val="zh-CN"/>
        </w:rPr>
      </w:pPr>
      <w:r>
        <w:rPr>
          <w:rFonts w:hint="eastAsia" w:ascii="宋体" w:hAnsi="宋体" w:cs="宋体"/>
          <w:sz w:val="24"/>
          <w:lang w:val="zh-CN"/>
        </w:rPr>
        <w:t xml:space="preserve">4. 投标费用 </w:t>
      </w:r>
      <w:r/>
    </w:p>
    <w:p>
      <w:pPr>
        <w:ind w:firstLine="420"/>
        <w:spacing w:line="360" w:lineRule="auto"/>
        <w:rPr>
          <w:rFonts w:ascii="宋体" w:hAnsi="宋体" w:cs="宋体"/>
          <w:sz w:val="24"/>
          <w:lang w:val="zh-CN"/>
        </w:rPr>
      </w:pPr>
      <w:r>
        <w:rPr>
          <w:rFonts w:hint="eastAsia" w:ascii="宋体" w:hAnsi="宋体" w:cs="宋体"/>
          <w:sz w:val="24"/>
          <w:lang w:val="zh-CN"/>
        </w:rPr>
        <w:t xml:space="preserve">4.1无论投标过程中的做法和结果如何，投标人自行承担所有与参加投标有关的全部费用。</w:t>
      </w:r>
      <w:r/>
    </w:p>
    <w:p>
      <w:pPr>
        <w:spacing w:line="360" w:lineRule="auto"/>
        <w:rPr>
          <w:rFonts w:ascii="宋体" w:hAnsi="宋体" w:cs="宋体"/>
          <w:sz w:val="24"/>
        </w:rPr>
      </w:pPr>
      <w:r>
        <w:rPr>
          <w:rFonts w:hint="eastAsia" w:ascii="宋体" w:hAnsi="宋体" w:cs="宋体"/>
          <w:sz w:val="24"/>
          <w:lang w:val="zh-CN"/>
        </w:rPr>
        <w:t xml:space="preserve">5.</w:t>
      </w:r>
      <w:r>
        <w:rPr>
          <w:rFonts w:hint="eastAsia" w:ascii="宋体" w:hAnsi="宋体" w:cs="宋体"/>
          <w:sz w:val="24"/>
        </w:rPr>
        <w:t xml:space="preserve"> 联合投标及分包转包</w:t>
      </w:r>
      <w:r/>
    </w:p>
    <w:p>
      <w:pPr>
        <w:ind w:firstLine="420"/>
        <w:spacing w:line="360" w:lineRule="auto"/>
        <w:rPr>
          <w:rFonts w:ascii="宋体" w:hAnsi="宋体" w:cs="宋体"/>
          <w:sz w:val="24"/>
        </w:rPr>
      </w:pPr>
      <w:r>
        <w:rPr>
          <w:rFonts w:hint="eastAsia" w:ascii="宋体" w:hAnsi="宋体" w:cs="宋体"/>
          <w:sz w:val="24"/>
        </w:rPr>
        <w:t xml:space="preserve">5.1本次招标不接受联合投标的方式；</w:t>
      </w:r>
      <w:r/>
    </w:p>
    <w:p>
      <w:pPr>
        <w:ind w:firstLine="420"/>
        <w:spacing w:line="360" w:lineRule="auto"/>
        <w:rPr>
          <w:rFonts w:ascii="宋体" w:hAnsi="宋体" w:cs="宋体"/>
          <w:sz w:val="24"/>
        </w:rPr>
      </w:pPr>
      <w:r>
        <w:rPr>
          <w:rFonts w:hint="eastAsia" w:ascii="宋体" w:hAnsi="宋体" w:cs="宋体"/>
          <w:sz w:val="24"/>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sz w:val="24"/>
          <w:lang w:val="zh-CN"/>
        </w:rPr>
      </w:pPr>
      <w:r>
        <w:rPr>
          <w:rFonts w:hint="eastAsia" w:ascii="宋体" w:hAnsi="宋体" w:cs="宋体"/>
          <w:b/>
          <w:bCs/>
          <w:sz w:val="24"/>
          <w:lang w:val="zh-CN"/>
        </w:rPr>
        <w:t xml:space="preserve">三、 招标文件的说明</w:t>
      </w:r>
      <w:r/>
    </w:p>
    <w:p>
      <w:pPr>
        <w:spacing w:line="360" w:lineRule="auto"/>
        <w:rPr>
          <w:rFonts w:ascii="宋体" w:hAnsi="宋体" w:cs="宋体"/>
          <w:b/>
          <w:sz w:val="24"/>
        </w:rPr>
      </w:pPr>
      <w:r>
        <w:rPr>
          <w:rFonts w:hint="eastAsia" w:ascii="宋体" w:hAnsi="宋体" w:cs="宋体"/>
          <w:b/>
          <w:sz w:val="24"/>
        </w:rPr>
        <w:t xml:space="preserve">6. 招标文件</w:t>
      </w:r>
      <w:r/>
    </w:p>
    <w:p>
      <w:pPr>
        <w:ind w:firstLine="480"/>
        <w:spacing w:line="360" w:lineRule="auto"/>
        <w:rPr>
          <w:rFonts w:ascii="宋体" w:hAnsi="宋体" w:cs="宋体"/>
          <w:sz w:val="24"/>
        </w:rPr>
      </w:pPr>
      <w:r>
        <w:rPr>
          <w:rFonts w:hint="eastAsia" w:ascii="宋体" w:hAnsi="宋体" w:cs="宋体"/>
          <w:sz w:val="24"/>
        </w:rPr>
        <w:t xml:space="preserve">6.1招标文件由招标文件总目录所列内容组成。投标单位应详细阅读招标文件的全</w:t>
      </w:r>
      <w:r>
        <w:rPr>
          <w:rFonts w:hint="eastAsia" w:ascii="宋体" w:hAnsi="宋体" w:cs="宋体"/>
          <w:sz w:val="24"/>
        </w:rPr>
        <w:t xml:space="preserve">部内容。不按招标文件的要求提供的投标文件和资料，可能导致投标被拒绝。</w:t>
      </w:r>
      <w:r/>
    </w:p>
    <w:p>
      <w:pPr>
        <w:ind w:firstLine="480"/>
        <w:spacing w:line="360" w:lineRule="auto"/>
        <w:rPr>
          <w:rFonts w:ascii="宋体" w:hAnsi="宋体" w:cs="宋体"/>
          <w:sz w:val="24"/>
        </w:rPr>
      </w:pPr>
      <w:r>
        <w:rPr>
          <w:rFonts w:hint="eastAsia" w:ascii="宋体" w:hAnsi="宋体" w:cs="宋体"/>
          <w:sz w:val="24"/>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sz w:val="24"/>
        </w:rPr>
      </w:pPr>
      <w:r>
        <w:rPr>
          <w:rFonts w:hint="eastAsia" w:ascii="宋体" w:hAnsi="宋体" w:cs="宋体"/>
          <w:b/>
          <w:sz w:val="24"/>
        </w:rPr>
        <w:t xml:space="preserve">7. 招标文件的澄清</w:t>
      </w:r>
      <w:r/>
    </w:p>
    <w:p>
      <w:pPr>
        <w:ind w:firstLine="420"/>
        <w:spacing w:line="360" w:lineRule="auto"/>
        <w:rPr>
          <w:rFonts w:ascii="宋体" w:hAnsi="宋体" w:cs="宋体"/>
          <w:sz w:val="24"/>
        </w:rPr>
      </w:pPr>
      <w:r>
        <w:rPr>
          <w:rFonts w:hint="eastAsia" w:ascii="宋体" w:hAnsi="宋体" w:cs="宋体"/>
          <w:sz w:val="24"/>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sz w:val="24"/>
        </w:rPr>
      </w:pPr>
      <w:r>
        <w:rPr>
          <w:rFonts w:hint="eastAsia" w:ascii="宋体" w:hAnsi="宋体" w:cs="宋体"/>
          <w:b/>
          <w:sz w:val="24"/>
        </w:rPr>
        <w:t xml:space="preserve">8. 招标文件的修改</w:t>
      </w:r>
      <w:r/>
    </w:p>
    <w:p>
      <w:pPr>
        <w:ind w:firstLine="420"/>
        <w:spacing w:line="360" w:lineRule="auto"/>
        <w:rPr>
          <w:rFonts w:ascii="宋体" w:hAnsi="宋体" w:cs="宋体"/>
          <w:sz w:val="24"/>
        </w:rPr>
      </w:pPr>
      <w:r>
        <w:rPr>
          <w:rFonts w:hint="eastAsia" w:ascii="宋体" w:hAnsi="宋体" w:cs="宋体"/>
          <w:sz w:val="24"/>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sz w:val="24"/>
        </w:rPr>
      </w:pPr>
      <w:r>
        <w:rPr>
          <w:rFonts w:hint="eastAsia" w:ascii="宋体" w:hAnsi="宋体" w:cs="宋体"/>
          <w:sz w:val="24"/>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sz w:val="24"/>
        </w:rPr>
      </w:pPr>
      <w:r>
        <w:rPr>
          <w:rFonts w:hint="eastAsia" w:ascii="宋体" w:hAnsi="宋体" w:cs="宋体"/>
          <w:b/>
          <w:sz w:val="24"/>
        </w:rPr>
        <w:t xml:space="preserve">9. 投标答疑</w:t>
      </w:r>
      <w:r/>
    </w:p>
    <w:p>
      <w:pPr>
        <w:spacing w:line="360" w:lineRule="auto"/>
        <w:rPr>
          <w:rFonts w:ascii="宋体" w:hAnsi="宋体" w:cs="宋体"/>
          <w:sz w:val="24"/>
        </w:rPr>
      </w:pPr>
      <w:r>
        <w:rPr>
          <w:rFonts w:hint="eastAsia" w:ascii="宋体" w:hAnsi="宋体" w:cs="宋体"/>
          <w:sz w:val="24"/>
        </w:rPr>
        <w:t xml:space="preserve"> 9.1投标人在获取招标文件后，若对招标文件有疑问，可与代理机构或采购单位联系。</w:t>
      </w:r>
      <w:r/>
    </w:p>
    <w:p>
      <w:pPr>
        <w:ind w:firstLine="420"/>
        <w:spacing w:line="360" w:lineRule="auto"/>
        <w:rPr>
          <w:rFonts w:ascii="宋体" w:hAnsi="宋体" w:cs="宋体"/>
          <w:sz w:val="24"/>
        </w:rPr>
      </w:pPr>
      <w:r>
        <w:rPr>
          <w:rFonts w:hint="eastAsia" w:ascii="宋体" w:hAnsi="宋体" w:cs="宋体"/>
          <w:sz w:val="24"/>
        </w:rPr>
        <w:t xml:space="preserve">9.2勘察现场：</w:t>
      </w:r>
      <w:r/>
    </w:p>
    <w:p>
      <w:pPr>
        <w:ind w:firstLine="420"/>
        <w:spacing w:line="360" w:lineRule="auto"/>
        <w:rPr>
          <w:rFonts w:ascii="宋体" w:hAnsi="宋体" w:cs="宋体"/>
          <w:sz w:val="24"/>
        </w:rPr>
      </w:pPr>
      <w:r>
        <w:rPr>
          <w:rFonts w:hint="eastAsia" w:ascii="宋体" w:hAnsi="宋体" w:cs="宋体"/>
          <w:sz w:val="24"/>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sz w:val="24"/>
        </w:rPr>
      </w:pPr>
      <w:r>
        <w:rPr>
          <w:rFonts w:hint="eastAsia" w:ascii="宋体" w:hAnsi="宋体" w:cs="宋体"/>
          <w:sz w:val="24"/>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sz w:val="24"/>
        </w:rPr>
      </w:pPr>
      <w:r>
        <w:rPr>
          <w:rFonts w:hint="eastAsia" w:ascii="宋体" w:hAnsi="宋体" w:cs="宋体"/>
          <w:sz w:val="24"/>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sz w:val="24"/>
        </w:rPr>
      </w:pPr>
      <w:r>
        <w:rPr>
          <w:rFonts w:hint="eastAsia" w:ascii="宋体" w:hAnsi="宋体" w:cs="宋体"/>
          <w:sz w:val="24"/>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line="360" w:lineRule="auto"/>
        <w:rPr>
          <w:rFonts w:ascii="宋体" w:hAnsi="宋体" w:cs="宋体"/>
          <w:b/>
          <w:bCs/>
          <w:sz w:val="24"/>
          <w:lang w:val="zh-CN"/>
        </w:rPr>
      </w:pPr>
      <w:r>
        <w:rPr>
          <w:rFonts w:hint="eastAsia" w:ascii="宋体" w:hAnsi="宋体" w:cs="宋体"/>
          <w:b/>
          <w:bCs/>
          <w:sz w:val="24"/>
          <w:lang w:val="zh-CN"/>
        </w:rPr>
        <w:t xml:space="preserve">四、投标文件说明</w:t>
      </w:r>
      <w:r/>
    </w:p>
    <w:p>
      <w:pPr>
        <w:ind w:left="459" w:hanging="459"/>
        <w:spacing w:line="360" w:lineRule="auto"/>
        <w:rPr>
          <w:rFonts w:ascii="宋体" w:hAnsi="宋体" w:cs="宋体"/>
          <w:b/>
          <w:bCs/>
          <w:sz w:val="24"/>
          <w:lang w:val="zh-CN"/>
        </w:rPr>
      </w:pPr>
      <w:r>
        <w:rPr>
          <w:rFonts w:hint="eastAsia" w:ascii="宋体" w:hAnsi="宋体" w:cs="宋体"/>
          <w:b/>
          <w:bCs/>
          <w:sz w:val="24"/>
          <w:lang w:val="zh-CN"/>
        </w:rPr>
        <w:t xml:space="preserve">10． 提示与要求</w:t>
      </w:r>
      <w:r/>
    </w:p>
    <w:p>
      <w:pPr>
        <w:ind w:firstLine="502"/>
        <w:spacing w:line="360" w:lineRule="auto"/>
        <w:rPr>
          <w:rFonts w:ascii="宋体" w:hAnsi="宋体" w:cs="宋体"/>
          <w:sz w:val="24"/>
          <w:lang w:val="zh-CN"/>
        </w:rPr>
      </w:pPr>
      <w:r>
        <w:rPr>
          <w:rFonts w:hint="eastAsia" w:ascii="宋体" w:hAnsi="宋体" w:cs="宋体"/>
          <w:sz w:val="24"/>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 w:val="24"/>
          <w:lang w:val="zh-CN"/>
        </w:rPr>
      </w:pPr>
      <w:r>
        <w:rPr>
          <w:rFonts w:hint="eastAsia" w:ascii="宋体" w:hAnsi="宋体" w:cs="宋体"/>
          <w:sz w:val="24"/>
          <w:lang w:val="zh-CN"/>
        </w:rPr>
        <w:t xml:space="preserve">10.2无论是否递交投标文件，投标人都应将招标文件及以后的所有通知、文件等视为保密文件。</w:t>
      </w:r>
      <w:r/>
    </w:p>
    <w:p>
      <w:pPr>
        <w:spacing w:line="360" w:lineRule="auto"/>
        <w:rPr>
          <w:rFonts w:ascii="宋体" w:hAnsi="宋体" w:cs="宋体"/>
          <w:b/>
          <w:bCs/>
          <w:sz w:val="24"/>
          <w:lang w:val="zh-CN"/>
        </w:rPr>
      </w:pPr>
      <w:r>
        <w:rPr>
          <w:rFonts w:hint="eastAsia" w:ascii="宋体" w:hAnsi="宋体" w:cs="宋体"/>
          <w:b/>
          <w:bCs/>
          <w:sz w:val="24"/>
          <w:lang w:val="zh-CN"/>
        </w:rPr>
        <w:t xml:space="preserve">11. 投标文件计量单位和使用文字</w:t>
      </w:r>
      <w:r/>
    </w:p>
    <w:p>
      <w:pPr>
        <w:ind w:firstLine="439"/>
        <w:spacing w:line="360" w:lineRule="auto"/>
        <w:rPr>
          <w:rFonts w:ascii="宋体" w:hAnsi="宋体" w:cs="宋体"/>
          <w:sz w:val="24"/>
          <w:lang w:val="zh-CN"/>
        </w:rPr>
      </w:pPr>
      <w:r>
        <w:rPr>
          <w:rFonts w:hint="eastAsia" w:ascii="宋体" w:hAnsi="宋体" w:cs="宋体"/>
          <w:sz w:val="24"/>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sz w:val="24"/>
          <w:lang w:val="zh-CN"/>
        </w:rPr>
      </w:pPr>
      <w:r>
        <w:rPr>
          <w:rFonts w:hint="eastAsia" w:ascii="宋体" w:hAnsi="宋体" w:cs="宋体"/>
          <w:sz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 w:val="24"/>
          <w:lang w:val="zh-CN"/>
        </w:rPr>
      </w:pPr>
      <w:r>
        <w:rPr>
          <w:rFonts w:hint="eastAsia" w:ascii="宋体" w:hAnsi="宋体" w:cs="宋体"/>
          <w:b/>
          <w:bCs/>
          <w:sz w:val="24"/>
          <w:lang w:val="zh-CN"/>
        </w:rPr>
        <w:t xml:space="preserve">12. 投标文件的组成</w:t>
      </w:r>
      <w:r/>
    </w:p>
    <w:p>
      <w:pPr>
        <w:pStyle w:val="898"/>
        <w:ind w:firstLine="422"/>
        <w:spacing w:line="360" w:lineRule="auto"/>
        <w:rPr>
          <w:rFonts w:ascii="宋体" w:hAnsi="宋体" w:eastAsia="宋体" w:cs="宋体"/>
          <w:b/>
          <w:bCs/>
          <w:szCs w:val="24"/>
        </w:rPr>
      </w:pPr>
      <w:r>
        <w:rPr>
          <w:rFonts w:hint="eastAsia" w:ascii="宋体" w:hAnsi="宋体" w:eastAsia="宋体" w:cs="宋体"/>
          <w:b/>
          <w:bCs/>
          <w:szCs w:val="24"/>
          <w:lang w:val="zh-CN"/>
        </w:rPr>
        <w:t xml:space="preserve">12.1</w:t>
      </w:r>
      <w:r>
        <w:rPr>
          <w:rFonts w:hint="eastAsia" w:ascii="宋体" w:hAnsi="宋体" w:eastAsia="宋体" w:cs="宋体"/>
          <w:b/>
          <w:bCs/>
          <w:szCs w:val="24"/>
        </w:rPr>
        <w:t xml:space="preserve">封面</w:t>
      </w:r>
      <w:r/>
    </w:p>
    <w:p>
      <w:pPr>
        <w:pStyle w:val="898"/>
        <w:ind w:firstLine="422"/>
        <w:spacing w:line="360" w:lineRule="auto"/>
        <w:rPr>
          <w:rFonts w:ascii="宋体" w:hAnsi="宋体" w:eastAsia="宋体" w:cs="宋体"/>
          <w:b/>
          <w:bCs/>
          <w:szCs w:val="24"/>
          <w:lang w:val="zh-CN"/>
        </w:rPr>
      </w:pPr>
      <w:r>
        <w:rPr>
          <w:rFonts w:hint="eastAsia" w:ascii="宋体" w:hAnsi="宋体" w:eastAsia="宋体" w:cs="宋体"/>
          <w:b/>
          <w:bCs/>
          <w:szCs w:val="24"/>
        </w:rPr>
        <w:t xml:space="preserve">12.2</w:t>
      </w:r>
      <w:r>
        <w:rPr>
          <w:rFonts w:hint="eastAsia" w:ascii="宋体" w:hAnsi="宋体" w:eastAsia="宋体" w:cs="宋体"/>
          <w:b/>
          <w:bCs/>
          <w:szCs w:val="24"/>
          <w:lang w:val="zh-CN"/>
        </w:rPr>
        <w:t xml:space="preserve">开标一览表</w:t>
      </w:r>
      <w:r/>
    </w:p>
    <w:p>
      <w:pPr>
        <w:pStyle w:val="898"/>
        <w:ind w:firstLine="422"/>
        <w:spacing w:line="360" w:lineRule="auto"/>
        <w:rPr>
          <w:rFonts w:ascii="宋体" w:hAnsi="宋体" w:eastAsia="宋体" w:cs="宋体"/>
          <w:b/>
          <w:bCs/>
          <w:szCs w:val="24"/>
        </w:rPr>
      </w:pPr>
      <w:r>
        <w:rPr>
          <w:rFonts w:hint="eastAsia" w:ascii="宋体" w:hAnsi="宋体" w:eastAsia="宋体" w:cs="宋体"/>
          <w:b/>
          <w:bCs/>
          <w:szCs w:val="24"/>
        </w:rPr>
        <w:t xml:space="preserve">12.3报价明细表</w:t>
      </w:r>
      <w:r/>
    </w:p>
    <w:p>
      <w:pPr>
        <w:ind w:firstLine="422"/>
        <w:spacing w:line="360" w:lineRule="auto"/>
        <w:rPr>
          <w:rFonts w:ascii="宋体" w:hAnsi="宋体" w:cs="宋体"/>
          <w:b/>
          <w:bCs/>
          <w:sz w:val="24"/>
          <w:lang w:val="zh-CN"/>
        </w:rPr>
      </w:pPr>
      <w:r>
        <w:rPr>
          <w:rFonts w:hint="eastAsia" w:ascii="宋体" w:hAnsi="宋体" w:cs="宋体"/>
          <w:b/>
          <w:bCs/>
          <w:sz w:val="24"/>
        </w:rPr>
        <w:t xml:space="preserve">12.4</w:t>
      </w:r>
      <w:r>
        <w:rPr>
          <w:rFonts w:hint="eastAsia" w:ascii="宋体" w:hAnsi="宋体" w:cs="宋体"/>
          <w:b/>
          <w:bCs/>
          <w:sz w:val="24"/>
          <w:lang w:val="zh-CN"/>
        </w:rPr>
        <w:t xml:space="preserve">资格</w:t>
      </w:r>
      <w:r>
        <w:rPr>
          <w:rFonts w:hint="eastAsia" w:ascii="宋体" w:hAnsi="宋体" w:cs="宋体"/>
          <w:b/>
          <w:bCs/>
          <w:sz w:val="24"/>
        </w:rPr>
        <w:t xml:space="preserve">审查</w:t>
      </w:r>
      <w:r>
        <w:rPr>
          <w:rFonts w:hint="eastAsia" w:ascii="宋体" w:hAnsi="宋体" w:cs="宋体"/>
          <w:b/>
          <w:bCs/>
          <w:sz w:val="24"/>
          <w:lang w:val="zh-CN"/>
        </w:rPr>
        <w:t xml:space="preserve">文件</w:t>
      </w:r>
      <w:r/>
    </w:p>
    <w:p>
      <w:pPr>
        <w:ind w:firstLine="420"/>
        <w:spacing w:line="360" w:lineRule="auto"/>
        <w:rPr>
          <w:rFonts w:ascii="宋体" w:hAnsi="宋体" w:cs="宋体"/>
          <w:sz w:val="24"/>
          <w:lang w:val="zh-CN"/>
        </w:rPr>
      </w:pPr>
      <w:r>
        <w:rPr>
          <w:rFonts w:hint="eastAsia" w:ascii="宋体" w:hAnsi="宋体" w:cs="宋体"/>
          <w:sz w:val="24"/>
          <w:lang w:val="zh-CN"/>
        </w:rPr>
        <w:t xml:space="preserve">12.</w:t>
      </w:r>
      <w:r>
        <w:rPr>
          <w:rFonts w:hint="eastAsia" w:ascii="宋体" w:hAnsi="宋体" w:cs="宋体"/>
          <w:sz w:val="24"/>
        </w:rPr>
        <w:t xml:space="preserve">4</w:t>
      </w:r>
      <w:r>
        <w:rPr>
          <w:rFonts w:hint="eastAsia" w:ascii="宋体" w:hAnsi="宋体" w:cs="宋体"/>
          <w:sz w:val="24"/>
          <w:lang w:val="zh-CN"/>
        </w:rPr>
        <w:t xml:space="preserve">.1合格投标人资格证明材料：</w:t>
      </w:r>
      <w:r/>
    </w:p>
    <w:p>
      <w:pPr>
        <w:ind w:firstLine="420"/>
        <w:spacing w:line="360" w:lineRule="auto"/>
        <w:rPr>
          <w:rFonts w:ascii="宋体" w:hAnsi="宋体" w:cs="宋体"/>
          <w:sz w:val="24"/>
          <w:lang w:val="zh-CN"/>
        </w:rPr>
      </w:pPr>
      <w:r>
        <w:rPr>
          <w:rFonts w:hint="eastAsia" w:ascii="宋体" w:hAnsi="宋体" w:cs="宋体"/>
          <w:sz w:val="24"/>
          <w:lang w:val="zh-CN"/>
        </w:rPr>
        <w:t xml:space="preserve">1）具有独立承担民事责任的能力。</w:t>
      </w:r>
      <w:r>
        <w:rPr>
          <w:rFonts w:hint="eastAsia" w:ascii="宋体" w:hAnsi="宋体" w:cs="宋体"/>
          <w:sz w:val="24"/>
        </w:rPr>
        <w:t xml:space="preserve">提供</w:t>
      </w:r>
      <w:r>
        <w:rPr>
          <w:rFonts w:hint="eastAsia" w:ascii="宋体" w:hAnsi="宋体" w:cs="宋体"/>
          <w:sz w:val="24"/>
          <w:lang w:val="zh-CN"/>
        </w:rPr>
        <w:t xml:space="preserve">包括法人或者其他组织的营业执照等证明文件，自然人的身份证明；</w:t>
      </w:r>
      <w:r/>
    </w:p>
    <w:p>
      <w:pPr>
        <w:ind w:firstLine="420"/>
        <w:spacing w:line="360" w:lineRule="auto"/>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）具有良好的商业信誉和健全的财务会计制度的材料：提供最近一期经审计的财务报告或财务报表或其他组织、自然人及成立未满一年的法人提供基本开户银行出具的资信证明；</w:t>
      </w:r>
      <w:r/>
    </w:p>
    <w:p>
      <w:pPr>
        <w:ind w:firstLine="420"/>
        <w:spacing w:line="360" w:lineRule="auto"/>
        <w:rPr>
          <w:rFonts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具有</w:t>
      </w:r>
      <w:r>
        <w:rPr>
          <w:rFonts w:hint="eastAsia" w:ascii="宋体" w:hAnsi="宋体" w:cs="宋体"/>
          <w:sz w:val="24"/>
          <w:lang w:val="zh-CN"/>
        </w:rPr>
        <w:t xml:space="preserve">履行合同所必</w:t>
      </w:r>
      <w:r>
        <w:rPr>
          <w:rFonts w:hint="eastAsia" w:ascii="宋体" w:hAnsi="宋体" w:cs="宋体"/>
          <w:sz w:val="24"/>
        </w:rPr>
        <w:t xml:space="preserve">需</w:t>
      </w:r>
      <w:r>
        <w:rPr>
          <w:rFonts w:hint="eastAsia" w:ascii="宋体" w:hAnsi="宋体" w:cs="宋体"/>
          <w:sz w:val="24"/>
          <w:lang w:val="zh-CN"/>
        </w:rPr>
        <w:t xml:space="preserve">的设备和专业技术能力。</w:t>
      </w:r>
      <w:r>
        <w:rPr>
          <w:rFonts w:hint="eastAsia" w:ascii="宋体" w:hAnsi="宋体" w:cs="宋体"/>
          <w:sz w:val="24"/>
        </w:rPr>
        <w:t xml:space="preserve">提供证明材料或承诺</w:t>
      </w:r>
      <w:r>
        <w:rPr>
          <w:rFonts w:hint="eastAsia" w:ascii="宋体" w:hAnsi="宋体" w:cs="宋体"/>
          <w:sz w:val="24"/>
          <w:lang w:val="zh-CN"/>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4）具有依法缴纳税收和社会保障资金的良好记录的材料：提供近期任意一个月银行或税务机关出具的依法缴纳税收的凭据或银行对账单，近期任意一个月依法缴纳社会保险的凭据（专用收据或银行对账单），供应商如依法享受缓缴、免缴税收、社会保障资金的应提供相关主管部门出具的证明材料</w:t>
      </w:r>
      <w:r/>
    </w:p>
    <w:p>
      <w:pPr>
        <w:ind w:firstLine="420"/>
        <w:spacing w:line="360" w:lineRule="auto"/>
        <w:rPr>
          <w:rFonts w:ascii="宋体" w:hAnsi="宋体" w:cs="宋体"/>
          <w:sz w:val="24"/>
          <w:lang w:val="zh-CN"/>
        </w:rPr>
      </w:pPr>
      <w:r>
        <w:rPr>
          <w:rFonts w:hint="eastAsia" w:ascii="宋体" w:hAnsi="宋体" w:cs="宋体"/>
          <w:sz w:val="24"/>
          <w:lang w:val="zh-CN"/>
        </w:rPr>
        <w:t xml:space="preserve">5）参加政府采购活动前三年内，在经营活动中没有重大违法记录。</w:t>
      </w:r>
      <w:r>
        <w:rPr>
          <w:rFonts w:hint="eastAsia" w:ascii="宋体" w:hAnsi="宋体" w:cs="宋体"/>
          <w:sz w:val="24"/>
        </w:rPr>
        <w:t xml:space="preserve">提供书面声明函</w:t>
      </w:r>
      <w:r>
        <w:rPr>
          <w:rFonts w:hint="eastAsia" w:ascii="宋体" w:hAnsi="宋体" w:cs="宋体"/>
          <w:sz w:val="24"/>
          <w:lang w:val="zh-CN"/>
        </w:rPr>
        <w:t xml:space="preserve">；</w:t>
      </w:r>
      <w:r/>
    </w:p>
    <w:p>
      <w:pPr>
        <w:ind w:firstLine="420"/>
        <w:spacing w:line="360" w:lineRule="auto"/>
        <w:rPr>
          <w:rFonts w:ascii="宋体" w:hAnsi="宋体" w:cs="宋体"/>
          <w:sz w:val="24"/>
        </w:rPr>
      </w:pPr>
      <w:r>
        <w:rPr>
          <w:rFonts w:hint="eastAsia" w:ascii="宋体" w:hAnsi="宋体" w:cs="宋体"/>
          <w:sz w:val="24"/>
        </w:rPr>
        <w:t xml:space="preserve">6）法律、行政法规规定的其他条件。</w:t>
      </w:r>
      <w:r/>
    </w:p>
    <w:p>
      <w:pPr>
        <w:ind w:firstLine="420"/>
        <w:spacing w:line="360" w:lineRule="auto"/>
        <w:rPr>
          <w:rFonts w:ascii="宋体" w:hAnsi="宋体" w:cs="宋体"/>
          <w:sz w:val="24"/>
        </w:rPr>
      </w:pPr>
      <w:r>
        <w:rPr>
          <w:rFonts w:hint="eastAsia" w:ascii="宋体" w:hAnsi="宋体" w:cs="宋体"/>
          <w:sz w:val="24"/>
          <w:lang w:val="zh-CN"/>
        </w:rPr>
        <w:t xml:space="preserve">12.</w:t>
      </w:r>
      <w:r>
        <w:rPr>
          <w:rFonts w:hint="eastAsia" w:ascii="宋体" w:hAnsi="宋体" w:cs="宋体"/>
          <w:sz w:val="24"/>
        </w:rPr>
        <w:t xml:space="preserve">4.2落实政府采购政策需满足的资格要求：</w:t>
      </w:r>
      <w:r>
        <w:rPr>
          <w:rFonts w:hint="eastAsia" w:ascii="宋体" w:hAnsi="宋体" w:cs="宋体"/>
          <w:bCs/>
          <w:sz w:val="24"/>
        </w:rPr>
        <w:t xml:space="preserve">《中小企业声明函》或《残疾人福利性单位声明函》或省级以上监狱管理局、戒毒管理局（含新疆生产建设兵团）出具的属于监狱企业的证明文件</w:t>
      </w:r>
      <w:r>
        <w:rPr>
          <w:rFonts w:hint="eastAsia" w:ascii="宋体" w:hAnsi="宋体" w:cs="宋体"/>
          <w:b/>
          <w:sz w:val="24"/>
        </w:rPr>
        <w:t xml:space="preserve">（本项目专门面向中小企业采购。投标单位必须为中小微企业或残疾人福利性单位或监狱企业，并在投标文件中提供相关声明函或监狱企业证明文件，否则为无效投标）</w:t>
      </w:r>
      <w:r>
        <w:rPr>
          <w:rFonts w:hint="eastAsia" w:ascii="宋体" w:hAnsi="宋体" w:cs="宋体"/>
          <w:bCs/>
          <w:sz w:val="24"/>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12.</w:t>
      </w:r>
      <w:r>
        <w:rPr>
          <w:rFonts w:hint="eastAsia" w:ascii="宋体" w:hAnsi="宋体" w:cs="宋体"/>
          <w:sz w:val="24"/>
        </w:rPr>
        <w:t xml:space="preserve">4.3</w:t>
      </w:r>
      <w:r>
        <w:rPr>
          <w:rFonts w:hint="eastAsia" w:ascii="宋体" w:hAnsi="宋体" w:cs="宋体"/>
          <w:sz w:val="24"/>
          <w:lang w:val="zh-CN"/>
        </w:rPr>
        <w:t xml:space="preserve">其它有关资格证明文件</w:t>
      </w:r>
      <w:r>
        <w:rPr>
          <w:rFonts w:hint="eastAsia" w:ascii="宋体" w:hAnsi="宋体" w:cs="宋体"/>
          <w:bCs/>
          <w:sz w:val="24"/>
        </w:rPr>
        <w:t xml:space="preserve">（包括但不限于投标邀请函中其他特定资格要求的证明文件，如有要求须提供）</w:t>
      </w:r>
      <w:r>
        <w:rPr>
          <w:rFonts w:hint="eastAsia" w:ascii="宋体" w:hAnsi="宋体" w:cs="宋体"/>
          <w:sz w:val="24"/>
          <w:lang w:val="zh-CN"/>
        </w:rPr>
        <w:t xml:space="preserve">；</w:t>
      </w:r>
      <w:r/>
    </w:p>
    <w:p>
      <w:pPr>
        <w:pStyle w:val="898"/>
        <w:ind w:firstLine="422"/>
        <w:spacing w:line="360" w:lineRule="auto"/>
        <w:rPr>
          <w:rFonts w:ascii="宋体" w:hAnsi="宋体" w:eastAsia="宋体" w:cs="宋体"/>
          <w:b/>
          <w:bCs/>
          <w:szCs w:val="24"/>
        </w:rPr>
      </w:pPr>
      <w:r>
        <w:rPr>
          <w:rFonts w:hint="eastAsia" w:ascii="宋体" w:hAnsi="宋体" w:eastAsia="宋体" w:cs="宋体"/>
          <w:b/>
          <w:bCs/>
          <w:szCs w:val="24"/>
        </w:rPr>
        <w:t xml:space="preserve">12.5符合性审查文件</w:t>
      </w:r>
      <w:r/>
    </w:p>
    <w:p>
      <w:pPr>
        <w:pStyle w:val="898"/>
        <w:spacing w:line="360" w:lineRule="auto"/>
        <w:rPr>
          <w:rFonts w:ascii="宋体" w:hAnsi="宋体" w:eastAsia="宋体" w:cs="宋体"/>
          <w:szCs w:val="24"/>
          <w:lang w:val="zh-CN"/>
        </w:rPr>
      </w:pPr>
      <w:r>
        <w:rPr>
          <w:rFonts w:hint="eastAsia" w:ascii="宋体" w:hAnsi="宋体" w:eastAsia="宋体" w:cs="宋体"/>
          <w:szCs w:val="24"/>
        </w:rPr>
        <w:t xml:space="preserve">12.5.1</w:t>
      </w:r>
      <w:r>
        <w:rPr>
          <w:rFonts w:hint="eastAsia" w:ascii="宋体" w:hAnsi="宋体" w:eastAsia="宋体" w:cs="宋体"/>
          <w:szCs w:val="24"/>
          <w:lang w:val="zh-CN"/>
        </w:rPr>
        <w:t xml:space="preserve">投标函；</w:t>
      </w:r>
      <w:r/>
    </w:p>
    <w:p>
      <w:pPr>
        <w:pStyle w:val="898"/>
        <w:spacing w:line="360" w:lineRule="auto"/>
        <w:rPr>
          <w:rFonts w:ascii="宋体" w:hAnsi="宋体" w:eastAsia="宋体" w:cs="宋体"/>
          <w:szCs w:val="24"/>
        </w:rPr>
      </w:pPr>
      <w:r>
        <w:rPr>
          <w:rFonts w:hint="eastAsia" w:ascii="宋体" w:hAnsi="宋体" w:eastAsia="宋体" w:cs="宋体"/>
          <w:szCs w:val="24"/>
        </w:rPr>
        <w:t xml:space="preserve">12.5.2服务偏离表；</w:t>
      </w:r>
      <w:r/>
    </w:p>
    <w:p>
      <w:pPr>
        <w:pStyle w:val="898"/>
        <w:spacing w:line="360" w:lineRule="auto"/>
        <w:rPr>
          <w:rFonts w:ascii="宋体" w:hAnsi="宋体" w:eastAsia="宋体" w:cs="宋体"/>
          <w:szCs w:val="24"/>
        </w:rPr>
      </w:pPr>
      <w:r>
        <w:rPr>
          <w:rFonts w:hint="eastAsia" w:ascii="宋体" w:hAnsi="宋体" w:eastAsia="宋体" w:cs="宋体"/>
          <w:szCs w:val="24"/>
        </w:rPr>
        <w:t xml:space="preserve">12.5.3商务条款偏离表；</w:t>
      </w:r>
      <w:r/>
    </w:p>
    <w:p>
      <w:pPr>
        <w:pStyle w:val="898"/>
        <w:spacing w:line="360" w:lineRule="auto"/>
        <w:rPr>
          <w:rFonts w:ascii="宋体" w:hAnsi="宋体" w:eastAsia="宋体" w:cs="宋体"/>
          <w:szCs w:val="24"/>
        </w:rPr>
      </w:pPr>
      <w:r>
        <w:rPr>
          <w:rFonts w:hint="eastAsia" w:ascii="宋体" w:hAnsi="宋体" w:eastAsia="宋体" w:cs="宋体"/>
          <w:szCs w:val="24"/>
        </w:rPr>
        <w:t xml:space="preserve">12.5.4针对本项目的人员配置表；</w:t>
      </w:r>
      <w:r/>
    </w:p>
    <w:p>
      <w:pPr>
        <w:pStyle w:val="898"/>
        <w:spacing w:line="360" w:lineRule="auto"/>
        <w:rPr>
          <w:rFonts w:ascii="宋体" w:hAnsi="宋体" w:eastAsia="宋体" w:cs="宋体"/>
          <w:szCs w:val="24"/>
        </w:rPr>
      </w:pPr>
      <w:r>
        <w:rPr>
          <w:rFonts w:hint="eastAsia" w:ascii="宋体" w:hAnsi="宋体" w:eastAsia="宋体" w:cs="宋体"/>
          <w:szCs w:val="24"/>
        </w:rPr>
        <w:t xml:space="preserve">12.5.5针对本项目的设备配置表；</w:t>
      </w:r>
      <w:r/>
    </w:p>
    <w:p>
      <w:pPr>
        <w:pStyle w:val="898"/>
        <w:spacing w:line="360" w:lineRule="auto"/>
        <w:rPr>
          <w:rFonts w:ascii="宋体" w:hAnsi="宋体" w:eastAsia="宋体" w:cs="宋体"/>
          <w:szCs w:val="24"/>
          <w:lang w:val="zh-CN"/>
        </w:rPr>
      </w:pPr>
      <w:r>
        <w:rPr>
          <w:rFonts w:hint="eastAsia" w:ascii="宋体" w:hAnsi="宋体" w:eastAsia="宋体" w:cs="宋体"/>
          <w:szCs w:val="24"/>
        </w:rPr>
        <w:t xml:space="preserve">12.5.6</w:t>
      </w:r>
      <w:r>
        <w:rPr>
          <w:rFonts w:hint="eastAsia" w:ascii="宋体" w:hAnsi="宋体" w:eastAsia="宋体" w:cs="宋体"/>
          <w:szCs w:val="24"/>
          <w:lang w:val="zh-CN"/>
        </w:rPr>
        <w:t xml:space="preserve">关于资格文件的声明函；</w:t>
      </w:r>
      <w:r/>
    </w:p>
    <w:p>
      <w:pPr>
        <w:ind w:firstLine="420"/>
        <w:spacing w:line="360" w:lineRule="auto"/>
        <w:rPr>
          <w:rFonts w:ascii="宋体" w:hAnsi="宋体" w:cs="宋体"/>
          <w:sz w:val="24"/>
          <w:lang w:val="zh-CN"/>
        </w:rPr>
      </w:pPr>
      <w:r>
        <w:rPr>
          <w:rFonts w:hint="eastAsia" w:ascii="宋体" w:hAnsi="宋体" w:cs="宋体"/>
          <w:sz w:val="24"/>
        </w:rPr>
        <w:t xml:space="preserve">12.5.7</w:t>
      </w:r>
      <w:r>
        <w:rPr>
          <w:rFonts w:hint="eastAsia" w:ascii="宋体" w:hAnsi="宋体" w:cs="宋体"/>
          <w:sz w:val="24"/>
          <w:lang w:val="zh-CN"/>
        </w:rPr>
        <w:t xml:space="preserve">法定代表人身份证复印件，法人授权委托书（如有授权）及委托代理人身份证复印件（如有授权）；</w:t>
      </w:r>
      <w:r/>
    </w:p>
    <w:p>
      <w:pPr>
        <w:ind w:firstLine="420"/>
        <w:spacing w:line="360" w:lineRule="auto"/>
        <w:rPr>
          <w:rFonts w:ascii="宋体" w:hAnsi="宋体" w:cs="宋体"/>
          <w:sz w:val="24"/>
        </w:rPr>
      </w:pPr>
      <w:r>
        <w:rPr>
          <w:rFonts w:hint="eastAsia" w:ascii="宋体" w:hAnsi="宋体" w:cs="宋体"/>
          <w:sz w:val="24"/>
        </w:rPr>
        <w:t xml:space="preserve">12.5.8</w:t>
      </w:r>
      <w:r>
        <w:rPr>
          <w:rFonts w:hint="eastAsia" w:ascii="宋体" w:hAnsi="宋体" w:cs="宋体"/>
          <w:sz w:val="24"/>
          <w:lang w:val="zh-CN"/>
        </w:rPr>
        <w:t xml:space="preserve">投标（响应）保证承诺书；</w:t>
      </w:r>
      <w:r/>
    </w:p>
    <w:p>
      <w:pPr>
        <w:ind w:firstLine="420"/>
        <w:spacing w:line="360" w:lineRule="auto"/>
        <w:rPr>
          <w:rFonts w:ascii="宋体" w:hAnsi="宋体" w:cs="宋体"/>
          <w:sz w:val="24"/>
        </w:rPr>
      </w:pPr>
      <w:r>
        <w:rPr>
          <w:rFonts w:hint="eastAsia" w:ascii="宋体" w:hAnsi="宋体" w:cs="宋体"/>
          <w:sz w:val="24"/>
        </w:rPr>
        <w:t xml:space="preserve">12.5.9其他有关符合性证明的文件；</w:t>
      </w:r>
      <w:r/>
    </w:p>
    <w:p>
      <w:pPr>
        <w:ind w:firstLine="420"/>
        <w:spacing w:line="360" w:lineRule="auto"/>
        <w:rPr>
          <w:rFonts w:ascii="宋体" w:hAnsi="宋体" w:cs="宋体"/>
          <w:sz w:val="24"/>
          <w:lang w:val="zh-CN"/>
        </w:rPr>
      </w:pPr>
      <w:r>
        <w:rPr>
          <w:rFonts w:hint="eastAsia" w:ascii="宋体" w:hAnsi="宋体" w:cs="宋体"/>
          <w:sz w:val="24"/>
        </w:rPr>
        <w:t xml:space="preserve">12.5.10</w:t>
      </w:r>
      <w:r>
        <w:rPr>
          <w:rFonts w:hint="eastAsia" w:ascii="宋体" w:hAnsi="宋体" w:cs="宋体"/>
          <w:sz w:val="24"/>
          <w:lang w:val="zh-CN"/>
        </w:rPr>
        <w:t xml:space="preserve">投标单位情况表；</w:t>
      </w:r>
      <w:r/>
    </w:p>
    <w:p>
      <w:pPr>
        <w:ind w:left="420"/>
        <w:spacing w:after="120"/>
        <w:rPr>
          <w:rFonts w:cs="Calibri"/>
          <w:sz w:val="24"/>
        </w:rPr>
      </w:pPr>
      <w:r>
        <w:rPr>
          <w:rFonts w:hint="eastAsia" w:ascii="宋体" w:hAnsi="宋体" w:cs="宋体"/>
          <w:sz w:val="24"/>
          <w:lang w:val="zh-CN"/>
        </w:rPr>
        <w:t xml:space="preserve">1</w:t>
      </w:r>
      <w:r>
        <w:rPr>
          <w:rFonts w:hint="eastAsia" w:ascii="宋体" w:hAnsi="宋体" w:cs="宋体"/>
          <w:sz w:val="24"/>
        </w:rPr>
        <w:t xml:space="preserve">2.5.</w:t>
      </w:r>
      <w:r>
        <w:rPr>
          <w:rFonts w:ascii="宋体" w:hAnsi="宋体" w:cs="宋体"/>
          <w:sz w:val="24"/>
        </w:rPr>
        <w:t xml:space="preserve">11</w:t>
      </w:r>
      <w:r>
        <w:rPr>
          <w:rFonts w:hint="eastAsia" w:ascii="宋体" w:hAnsi="宋体" w:cs="宋体"/>
          <w:sz w:val="24"/>
        </w:rPr>
        <w:t xml:space="preserve">响应人与其他单位存在控股、管理关系情况表</w:t>
      </w:r>
      <w:r/>
    </w:p>
    <w:p>
      <w:pPr>
        <w:ind w:left="420"/>
        <w:spacing w:after="120"/>
        <w:rPr>
          <w:rFonts w:ascii="宋体" w:hAnsi="宋体" w:cs="宋体"/>
          <w:b/>
          <w:sz w:val="24"/>
        </w:rPr>
      </w:pPr>
      <w:r>
        <w:rPr>
          <w:rFonts w:hint="eastAsia" w:ascii="宋体" w:hAnsi="宋体" w:cs="宋体"/>
          <w:b/>
          <w:bCs/>
          <w:sz w:val="24"/>
          <w:lang w:val="zh-CN"/>
        </w:rPr>
        <w:t xml:space="preserve">12.</w:t>
      </w:r>
      <w:r>
        <w:rPr>
          <w:rFonts w:hint="eastAsia" w:ascii="宋体" w:hAnsi="宋体" w:cs="宋体"/>
          <w:b/>
          <w:bCs/>
          <w:sz w:val="24"/>
        </w:rPr>
        <w:t xml:space="preserve">6综合评审文件</w:t>
      </w:r>
      <w:r>
        <w:rPr>
          <w:rFonts w:hint="eastAsia" w:ascii="宋体" w:hAnsi="宋体" w:cs="宋体"/>
          <w:b/>
          <w:sz w:val="24"/>
        </w:rPr>
        <w:t xml:space="preserve">（具体模块以系统生成为准）</w:t>
      </w:r>
      <w:r/>
    </w:p>
    <w:p>
      <w:pPr>
        <w:ind w:firstLine="420"/>
        <w:spacing w:line="360" w:lineRule="auto"/>
        <w:rPr>
          <w:rFonts w:ascii="宋体" w:hAnsi="宋体" w:cs="宋体"/>
          <w:sz w:val="24"/>
          <w:lang w:val="zh-CN"/>
        </w:rPr>
      </w:pPr>
      <w:r>
        <w:rPr>
          <w:rFonts w:hint="eastAsia" w:ascii="宋体" w:hAnsi="宋体" w:cs="宋体"/>
          <w:sz w:val="24"/>
        </w:rPr>
        <w:t xml:space="preserve">12.6.1针对本项目的服务方案；</w:t>
      </w:r>
      <w:r/>
    </w:p>
    <w:p>
      <w:pPr>
        <w:ind w:firstLine="420"/>
        <w:spacing w:line="360" w:lineRule="auto"/>
        <w:rPr>
          <w:rFonts w:ascii="宋体" w:hAnsi="宋体" w:cs="宋体"/>
          <w:sz w:val="24"/>
        </w:rPr>
      </w:pPr>
      <w:r>
        <w:rPr>
          <w:rFonts w:hint="eastAsia" w:ascii="宋体" w:hAnsi="宋体" w:cs="宋体"/>
          <w:bCs/>
          <w:sz w:val="24"/>
        </w:rPr>
        <w:t xml:space="preserve">12.6.2</w:t>
      </w:r>
      <w:r>
        <w:rPr>
          <w:rFonts w:hint="eastAsia" w:ascii="宋体" w:hAnsi="宋体" w:cs="宋体"/>
          <w:sz w:val="24"/>
        </w:rPr>
        <w:t xml:space="preserve">类似业绩一览表；</w:t>
      </w:r>
      <w:r/>
    </w:p>
    <w:p>
      <w:pPr>
        <w:ind w:firstLine="420"/>
        <w:spacing w:line="360" w:lineRule="auto"/>
        <w:rPr>
          <w:rFonts w:ascii="宋体" w:hAnsi="宋体" w:cs="宋体"/>
          <w:sz w:val="24"/>
        </w:rPr>
      </w:pPr>
      <w:r>
        <w:rPr>
          <w:rFonts w:hint="eastAsia" w:ascii="宋体" w:hAnsi="宋体" w:cs="宋体"/>
          <w:sz w:val="24"/>
        </w:rPr>
        <w:t xml:space="preserve">12.6.3采购需求及评分标准要求的其他相关资料。</w:t>
      </w:r>
      <w:r/>
    </w:p>
    <w:p>
      <w:pPr>
        <w:ind w:firstLine="422"/>
        <w:spacing w:line="360" w:lineRule="auto"/>
        <w:rPr>
          <w:rFonts w:ascii="宋体" w:hAnsi="宋体" w:cs="宋体"/>
          <w:b/>
          <w:bCs/>
          <w:sz w:val="24"/>
        </w:rPr>
      </w:pPr>
      <w:r>
        <w:rPr>
          <w:rFonts w:hint="eastAsia" w:ascii="宋体" w:hAnsi="宋体" w:cs="宋体"/>
          <w:b/>
          <w:bCs/>
          <w:sz w:val="24"/>
          <w:lang w:val="zh-CN"/>
        </w:rPr>
        <w:t xml:space="preserve">12.7</w:t>
      </w:r>
      <w:r>
        <w:rPr>
          <w:rFonts w:hint="eastAsia" w:ascii="宋体" w:hAnsi="宋体" w:cs="宋体"/>
          <w:b/>
          <w:bCs/>
          <w:sz w:val="24"/>
        </w:rPr>
        <w:t xml:space="preserve">价格折扣文件格式（本项目专门面向中小企业采购，不涉及价格折扣，无需提供）</w:t>
      </w:r>
      <w:r/>
    </w:p>
    <w:p>
      <w:pPr>
        <w:pStyle w:val="1090"/>
        <w:ind w:firstLine="430"/>
        <w:spacing w:line="360" w:lineRule="auto"/>
        <w:rPr>
          <w:rFonts w:ascii="宋体" w:hAnsi="宋体" w:cs="宋体"/>
          <w:b/>
          <w:bCs/>
          <w:sz w:val="24"/>
          <w:szCs w:val="24"/>
        </w:rPr>
      </w:pPr>
      <w:r>
        <w:rPr>
          <w:rFonts w:hint="eastAsia" w:ascii="宋体" w:hAnsi="宋体" w:cs="宋体"/>
          <w:b/>
          <w:bCs/>
          <w:sz w:val="24"/>
          <w:szCs w:val="24"/>
        </w:rPr>
        <w:t xml:space="preserve">注：（1）以上12.</w:t>
      </w:r>
      <w:r>
        <w:rPr>
          <w:rFonts w:hint="eastAsia" w:ascii="宋体" w:hAnsi="宋体" w:cs="宋体"/>
          <w:b/>
          <w:bCs/>
          <w:sz w:val="24"/>
          <w:szCs w:val="24"/>
          <w:lang w:val="en-US"/>
        </w:rPr>
        <w:t xml:space="preserve">4</w:t>
      </w:r>
      <w:r>
        <w:rPr>
          <w:rFonts w:hint="eastAsia" w:ascii="宋体" w:hAnsi="宋体" w:cs="宋体"/>
          <w:b/>
          <w:bCs/>
          <w:sz w:val="24"/>
          <w:szCs w:val="24"/>
        </w:rPr>
        <w:t xml:space="preserve">.1-12.</w:t>
      </w:r>
      <w:r>
        <w:rPr>
          <w:rFonts w:hint="eastAsia" w:ascii="宋体" w:hAnsi="宋体" w:cs="宋体"/>
          <w:b/>
          <w:bCs/>
          <w:sz w:val="24"/>
          <w:szCs w:val="24"/>
          <w:lang w:val="en-US"/>
        </w:rPr>
        <w:t xml:space="preserve">4</w:t>
      </w:r>
      <w:r>
        <w:rPr>
          <w:rFonts w:hint="eastAsia" w:ascii="宋体" w:hAnsi="宋体" w:cs="宋体"/>
          <w:b/>
          <w:bCs/>
          <w:sz w:val="24"/>
          <w:szCs w:val="24"/>
        </w:rPr>
        <w:t xml:space="preserve">.</w:t>
      </w:r>
      <w:r>
        <w:rPr>
          <w:rFonts w:hint="eastAsia" w:ascii="宋体" w:hAnsi="宋体" w:cs="宋体"/>
          <w:b/>
          <w:bCs/>
          <w:sz w:val="24"/>
          <w:szCs w:val="24"/>
          <w:lang w:val="en-US"/>
        </w:rPr>
        <w:t xml:space="preserve">3</w:t>
      </w:r>
      <w:r>
        <w:rPr>
          <w:rFonts w:hint="eastAsia" w:ascii="宋体" w:hAnsi="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1090"/>
        <w:ind w:firstLine="430"/>
        <w:spacing w:line="360" w:lineRule="auto"/>
        <w:rPr>
          <w:rFonts w:ascii="宋体" w:hAnsi="宋体" w:cs="宋体"/>
          <w:b/>
          <w:bCs/>
          <w:sz w:val="24"/>
          <w:szCs w:val="24"/>
        </w:rPr>
      </w:pPr>
      <w:r>
        <w:rPr>
          <w:rFonts w:hint="eastAsia" w:ascii="宋体" w:hAnsi="宋体" w:cs="宋体"/>
          <w:b/>
          <w:bCs/>
          <w:sz w:val="24"/>
          <w:szCs w:val="24"/>
        </w:rPr>
        <w:t xml:space="preserve">（2）以上1</w:t>
      </w:r>
      <w:r>
        <w:rPr>
          <w:rFonts w:hint="eastAsia" w:ascii="宋体" w:hAnsi="宋体" w:cs="宋体"/>
          <w:b/>
          <w:bCs/>
          <w:sz w:val="24"/>
          <w:szCs w:val="24"/>
          <w:lang w:val="en-US"/>
        </w:rPr>
        <w:t xml:space="preserve">2</w:t>
      </w:r>
      <w:r>
        <w:rPr>
          <w:rFonts w:hint="eastAsia" w:ascii="宋体" w:hAnsi="宋体" w:cs="宋体"/>
          <w:b/>
          <w:bCs/>
          <w:sz w:val="24"/>
          <w:szCs w:val="24"/>
        </w:rPr>
        <w:t xml:space="preserve">.5.1-1</w:t>
      </w:r>
      <w:r>
        <w:rPr>
          <w:rFonts w:hint="eastAsia" w:ascii="宋体" w:hAnsi="宋体" w:cs="宋体"/>
          <w:b/>
          <w:bCs/>
          <w:sz w:val="24"/>
          <w:szCs w:val="24"/>
          <w:lang w:val="en-US"/>
        </w:rPr>
        <w:t xml:space="preserve">2</w:t>
      </w:r>
      <w:r>
        <w:rPr>
          <w:rFonts w:hint="eastAsia" w:ascii="宋体" w:hAnsi="宋体" w:cs="宋体"/>
          <w:b/>
          <w:bCs/>
          <w:sz w:val="24"/>
          <w:szCs w:val="24"/>
        </w:rPr>
        <w:t xml:space="preserve">.5.</w:t>
      </w:r>
      <w:r>
        <w:rPr>
          <w:rFonts w:ascii="宋体" w:hAnsi="宋体" w:cs="宋体"/>
          <w:b/>
          <w:bCs/>
          <w:sz w:val="24"/>
          <w:szCs w:val="24"/>
          <w:lang w:val="en-US"/>
        </w:rPr>
        <w:t xml:space="preserve">11</w:t>
      </w:r>
      <w:r>
        <w:rPr>
          <w:rFonts w:hint="eastAsia" w:ascii="宋体" w:hAnsi="宋体" w:cs="宋体"/>
          <w:b/>
          <w:bCs/>
          <w:sz w:val="24"/>
          <w:szCs w:val="24"/>
        </w:rPr>
        <w:t xml:space="preserve">为符合性审查须提供的资料，投标人必须提供并加盖电子公章。否则，投标文件将被认定为未实质性响应。</w:t>
      </w:r>
      <w:r/>
    </w:p>
    <w:p>
      <w:pPr>
        <w:pStyle w:val="1090"/>
        <w:ind w:firstLine="430"/>
        <w:spacing w:line="360" w:lineRule="auto"/>
        <w:rPr>
          <w:rFonts w:ascii="宋体" w:hAnsi="宋体" w:cs="宋体"/>
          <w:sz w:val="24"/>
          <w:szCs w:val="24"/>
        </w:rPr>
      </w:pPr>
      <w:r>
        <w:rPr>
          <w:rFonts w:hint="eastAsia" w:ascii="宋体" w:hAnsi="宋体" w:cs="宋体"/>
          <w:b/>
          <w:sz w:val="24"/>
          <w:szCs w:val="24"/>
        </w:rPr>
        <w:t xml:space="preserve">（3）“</w:t>
      </w:r>
      <w:r>
        <w:rPr>
          <w:rFonts w:hint="eastAsia" w:ascii="宋体" w:hAnsi="宋体" w:cs="宋体"/>
          <w:b/>
          <w:bCs/>
          <w:sz w:val="24"/>
          <w:szCs w:val="24"/>
        </w:rPr>
        <w:t xml:space="preserve">12.1、</w:t>
      </w:r>
      <w:r>
        <w:rPr>
          <w:rFonts w:hint="eastAsia" w:ascii="宋体" w:hAnsi="宋体" w:cs="宋体"/>
          <w:b/>
          <w:sz w:val="24"/>
          <w:szCs w:val="24"/>
          <w:lang w:val="en-US"/>
        </w:rPr>
        <w:t xml:space="preserve">12.4</w:t>
      </w:r>
      <w:r>
        <w:rPr>
          <w:rFonts w:hint="eastAsia" w:ascii="宋体" w:hAnsi="宋体" w:cs="宋体"/>
          <w:b/>
          <w:sz w:val="24"/>
          <w:szCs w:val="24"/>
        </w:rPr>
        <w:t xml:space="preserve">-1</w:t>
      </w:r>
      <w:r>
        <w:rPr>
          <w:rFonts w:hint="eastAsia" w:ascii="宋体" w:hAnsi="宋体" w:cs="宋体"/>
          <w:b/>
          <w:sz w:val="24"/>
          <w:szCs w:val="24"/>
          <w:lang w:val="en-US"/>
        </w:rPr>
        <w:t xml:space="preserve">2.7</w:t>
      </w:r>
      <w:r>
        <w:rPr>
          <w:rFonts w:hint="eastAsia" w:ascii="宋体" w:hAnsi="宋体" w:cs="宋体"/>
          <w:b/>
          <w:sz w:val="24"/>
          <w:szCs w:val="24"/>
        </w:rPr>
        <w:t xml:space="preserve">”中不得出现投标总报价。</w:t>
      </w:r>
      <w:r>
        <w:rPr>
          <w:rFonts w:hint="eastAsia" w:ascii="宋体" w:hAnsi="宋体" w:cs="宋体"/>
          <w:sz w:val="24"/>
          <w:szCs w:val="24"/>
        </w:rPr>
        <w:t xml:space="preserve">投标人所提交的资料的完整与否，将直接影响投标人的评分。</w:t>
      </w:r>
      <w:r/>
    </w:p>
    <w:p>
      <w:pPr>
        <w:pStyle w:val="1090"/>
        <w:ind w:firstLine="430"/>
        <w:spacing w:line="360" w:lineRule="auto"/>
        <w:rPr>
          <w:rFonts w:ascii="宋体" w:hAnsi="宋体" w:cs="宋体"/>
          <w:b/>
          <w:bCs/>
          <w:sz w:val="24"/>
          <w:szCs w:val="24"/>
        </w:rPr>
      </w:pPr>
      <w:r>
        <w:rPr>
          <w:rFonts w:hint="eastAsia" w:ascii="宋体" w:hAnsi="宋体" w:cs="宋体"/>
          <w:b/>
          <w:sz w:val="24"/>
          <w:szCs w:val="24"/>
        </w:rPr>
        <w:t xml:space="preserve">（4）制作电子投标文件时必须与投标文件制作软件目录一一对应，将相关资料上传至相应模块。</w:t>
      </w:r>
      <w:r/>
    </w:p>
    <w:p>
      <w:pPr>
        <w:pStyle w:val="1090"/>
        <w:ind w:firstLine="430"/>
        <w:spacing w:line="360" w:lineRule="auto"/>
        <w:rPr>
          <w:rFonts w:ascii="宋体" w:hAnsi="宋体" w:cs="宋体"/>
          <w:b/>
          <w:sz w:val="24"/>
          <w:szCs w:val="24"/>
        </w:rPr>
      </w:pPr>
      <w:r>
        <w:rPr>
          <w:rFonts w:hint="eastAsia" w:ascii="宋体" w:hAnsi="宋体" w:cs="宋体"/>
          <w:b/>
          <w:sz w:val="24"/>
          <w:szCs w:val="24"/>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 w:val="24"/>
          <w:lang w:val="zh-CN"/>
        </w:rPr>
      </w:pPr>
      <w:r>
        <w:rPr>
          <w:rFonts w:hint="eastAsia" w:ascii="宋体" w:hAnsi="宋体" w:cs="宋体"/>
          <w:b/>
          <w:bCs/>
          <w:sz w:val="24"/>
          <w:lang w:val="zh-CN"/>
        </w:rPr>
        <w:t xml:space="preserve">13. 投标文件编制要求</w:t>
      </w:r>
      <w:r/>
    </w:p>
    <w:p>
      <w:pPr>
        <w:ind w:firstLine="420"/>
        <w:spacing w:line="360" w:lineRule="auto"/>
        <w:tabs>
          <w:tab w:val="left" w:pos="502" w:leader="none"/>
        </w:tabs>
        <w:rPr>
          <w:rFonts w:ascii="宋体" w:hAnsi="宋体" w:cs="宋体"/>
          <w:bCs/>
          <w:sz w:val="24"/>
          <w:lang w:val="zh-CN"/>
        </w:rPr>
      </w:pPr>
      <w:r>
        <w:rPr>
          <w:rFonts w:hint="eastAsia" w:ascii="宋体" w:hAnsi="宋体" w:cs="宋体"/>
          <w:bCs/>
          <w:sz w:val="24"/>
          <w:lang w:val="zh-CN"/>
        </w:rPr>
        <w:t xml:space="preserve">13.1</w:t>
      </w:r>
      <w:r>
        <w:rPr>
          <w:rFonts w:hint="eastAsia" w:ascii="宋体" w:hAnsi="宋体" w:cs="宋体"/>
          <w:b/>
          <w:sz w:val="24"/>
        </w:rPr>
        <w:t xml:space="preserve">投标文件按统一格式、顺序编写</w:t>
      </w:r>
      <w:r>
        <w:rPr>
          <w:rFonts w:hint="eastAsia" w:ascii="宋体" w:hAnsi="宋体" w:cs="宋体"/>
          <w:bCs/>
          <w:sz w:val="24"/>
          <w:lang w:val="zh-CN"/>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13.2《开标一览表》为在开标仪式上唱标的内容，要求按格式填写，统一规范，不得自行增减内容。</w:t>
      </w:r>
      <w:r/>
    </w:p>
    <w:p>
      <w:pPr>
        <w:spacing w:line="360" w:lineRule="auto"/>
        <w:rPr>
          <w:rFonts w:ascii="宋体" w:hAnsi="宋体" w:cs="宋体"/>
          <w:b/>
          <w:bCs/>
          <w:sz w:val="24"/>
          <w:lang w:val="zh-CN"/>
        </w:rPr>
      </w:pPr>
      <w:r>
        <w:rPr>
          <w:rFonts w:hint="eastAsia" w:ascii="宋体" w:hAnsi="宋体" w:cs="宋体"/>
          <w:b/>
          <w:bCs/>
          <w:sz w:val="24"/>
          <w:lang w:val="zh-CN"/>
        </w:rPr>
        <w:t xml:space="preserve">14. 投标报价（编制）要求的说明</w:t>
      </w:r>
      <w:r/>
    </w:p>
    <w:p>
      <w:pPr>
        <w:ind w:firstLine="420"/>
        <w:spacing w:line="360" w:lineRule="auto"/>
        <w:tabs>
          <w:tab w:val="left" w:pos="502" w:leader="none"/>
        </w:tabs>
        <w:rPr>
          <w:rFonts w:ascii="宋体" w:hAnsi="宋体" w:cs="宋体"/>
          <w:sz w:val="24"/>
          <w:lang w:val="zh-CN"/>
        </w:rPr>
      </w:pPr>
      <w:r>
        <w:rPr>
          <w:rFonts w:hint="eastAsia" w:ascii="宋体" w:hAnsi="宋体" w:cs="宋体"/>
          <w:sz w:val="24"/>
          <w:lang w:val="zh-CN"/>
        </w:rPr>
        <w:t xml:space="preserve">14.1</w:t>
      </w:r>
      <w:r>
        <w:rPr>
          <w:rFonts w:hint="eastAsia" w:ascii="宋体" w:hAnsi="宋体" w:cs="宋体"/>
          <w:sz w:val="24"/>
        </w:rPr>
        <w:t xml:space="preserve">投标</w:t>
      </w:r>
      <w:r>
        <w:rPr>
          <w:rFonts w:hint="eastAsia" w:ascii="宋体" w:hAnsi="宋体" w:cs="宋体"/>
          <w:sz w:val="24"/>
          <w:lang w:val="zh-CN"/>
        </w:rPr>
        <w:t xml:space="preserve">报价应</w:t>
      </w:r>
      <w:r>
        <w:rPr>
          <w:rFonts w:hint="eastAsia" w:ascii="宋体" w:hAnsi="宋体" w:cs="宋体"/>
          <w:sz w:val="24"/>
        </w:rPr>
        <w:t xml:space="preserve">包括完成该标的物全部内容的一切费用。</w:t>
      </w:r>
      <w:r>
        <w:rPr>
          <w:rFonts w:hint="eastAsia" w:ascii="宋体" w:hAnsi="宋体" w:cs="宋体"/>
          <w:sz w:val="24"/>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 w:val="24"/>
          <w:lang w:val="zh-CN"/>
        </w:rPr>
      </w:pPr>
      <w:r>
        <w:rPr>
          <w:rFonts w:hint="eastAsia" w:ascii="宋体" w:hAnsi="宋体" w:cs="宋体"/>
          <w:sz w:val="24"/>
          <w:lang w:val="zh-CN"/>
        </w:rPr>
        <w:t xml:space="preserve">14.2 投标人应按《报价明细表》中的全部服务内容的每一单项计算并填写单价和总价，并由企业法定代表人或委托代理人签署。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 w:val="24"/>
          <w:lang w:val="zh-CN"/>
        </w:rPr>
      </w:pPr>
      <w:r>
        <w:rPr>
          <w:rFonts w:hint="eastAsia" w:ascii="宋体" w:hAnsi="宋体" w:cs="宋体"/>
          <w:sz w:val="24"/>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 w:val="24"/>
          <w:lang w:val="zh-CN"/>
        </w:rPr>
      </w:pPr>
      <w:r>
        <w:rPr>
          <w:rFonts w:hint="eastAsia" w:ascii="宋体" w:hAnsi="宋体" w:cs="宋体"/>
          <w:sz w:val="24"/>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 w:val="24"/>
          <w:lang w:val="zh-CN"/>
        </w:rPr>
      </w:pPr>
      <w:r>
        <w:rPr>
          <w:rFonts w:hint="eastAsia" w:ascii="宋体" w:hAnsi="宋体" w:cs="宋体"/>
          <w:sz w:val="24"/>
          <w:lang w:val="zh-CN"/>
        </w:rPr>
        <w:t xml:space="preserve">14.5 最低的投标报价是中标的重要条件但不是唯一条件。</w:t>
      </w:r>
      <w:r/>
    </w:p>
    <w:p>
      <w:pPr>
        <w:spacing w:line="360" w:lineRule="auto"/>
        <w:rPr>
          <w:rFonts w:ascii="宋体" w:hAnsi="宋体" w:cs="宋体"/>
          <w:b/>
          <w:bCs/>
          <w:sz w:val="24"/>
          <w:lang w:val="zh-CN"/>
        </w:rPr>
      </w:pPr>
      <w:r>
        <w:rPr>
          <w:rFonts w:hint="eastAsia" w:ascii="宋体" w:hAnsi="宋体" w:cs="宋体"/>
          <w:b/>
          <w:bCs/>
          <w:sz w:val="24"/>
          <w:lang w:val="zh-CN"/>
        </w:rPr>
        <w:t xml:space="preserve">15. 投标保证金（</w:t>
      </w:r>
      <w:r>
        <w:rPr>
          <w:rFonts w:hint="eastAsia" w:ascii="宋体" w:hAnsi="宋体" w:cs="宋体"/>
          <w:b/>
          <w:bCs/>
          <w:sz w:val="24"/>
        </w:rPr>
        <w:t xml:space="preserve">本项目无需缴纳</w:t>
      </w:r>
      <w:r>
        <w:rPr>
          <w:rFonts w:hint="eastAsia" w:ascii="宋体" w:hAnsi="宋体" w:cs="宋体"/>
          <w:b/>
          <w:bCs/>
          <w:sz w:val="24"/>
          <w:lang w:val="zh-CN"/>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15.1 投标人应向招标代理机构提交前附表中规定的投标保证金。</w:t>
      </w:r>
      <w:r/>
    </w:p>
    <w:p>
      <w:pPr>
        <w:ind w:firstLine="420"/>
        <w:spacing w:line="360" w:lineRule="auto"/>
        <w:rPr>
          <w:rFonts w:ascii="宋体" w:hAnsi="宋体" w:cs="宋体"/>
          <w:sz w:val="24"/>
        </w:rPr>
      </w:pPr>
      <w:r>
        <w:rPr>
          <w:rFonts w:hint="eastAsia" w:ascii="宋体" w:hAnsi="宋体" w:cs="宋体"/>
          <w:sz w:val="24"/>
        </w:rPr>
        <w:t xml:space="preserve">15.2投标保证金退款方式：</w:t>
      </w:r>
      <w:r/>
    </w:p>
    <w:p>
      <w:pPr>
        <w:ind w:firstLine="420"/>
        <w:spacing w:line="360" w:lineRule="auto"/>
        <w:rPr>
          <w:rFonts w:ascii="宋体" w:hAnsi="宋体" w:cs="宋体"/>
          <w:sz w:val="24"/>
        </w:rPr>
      </w:pPr>
      <w:r>
        <w:rPr>
          <w:rFonts w:hint="eastAsia" w:ascii="宋体" w:hAnsi="宋体" w:cs="宋体"/>
          <w:sz w:val="24"/>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sz w:val="24"/>
        </w:rPr>
      </w:pPr>
      <w:r>
        <w:rPr>
          <w:rFonts w:hint="eastAsia" w:ascii="宋体" w:hAnsi="宋体" w:cs="宋体"/>
          <w:sz w:val="24"/>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ascii="宋体" w:hAnsi="宋体" w:cs="宋体"/>
          <w:sz w:val="24"/>
        </w:rPr>
      </w:pPr>
      <w:r>
        <w:rPr>
          <w:rFonts w:hint="eastAsia" w:ascii="宋体" w:hAnsi="宋体" w:cs="宋体"/>
          <w:sz w:val="24"/>
        </w:rPr>
        <w:t xml:space="preserve">15.3发生下列情况之一，投标保证金将被没收：</w:t>
      </w:r>
      <w:r/>
    </w:p>
    <w:p>
      <w:pPr>
        <w:ind w:firstLine="502"/>
        <w:spacing w:line="360" w:lineRule="auto"/>
        <w:rPr>
          <w:rFonts w:ascii="宋体" w:hAnsi="宋体" w:cs="宋体"/>
          <w:sz w:val="24"/>
        </w:rPr>
      </w:pPr>
      <w:r>
        <w:rPr>
          <w:rFonts w:hint="eastAsia" w:ascii="宋体" w:hAnsi="宋体" w:cs="宋体"/>
          <w:sz w:val="24"/>
        </w:rPr>
        <w:t xml:space="preserve">15.3.1在投标有效期内，投标单位撤回其投标文件的；</w:t>
      </w:r>
      <w:r/>
    </w:p>
    <w:p>
      <w:pPr>
        <w:ind w:firstLine="502"/>
        <w:spacing w:line="360" w:lineRule="auto"/>
        <w:rPr>
          <w:rFonts w:ascii="宋体" w:hAnsi="宋体" w:cs="宋体"/>
          <w:sz w:val="24"/>
        </w:rPr>
      </w:pPr>
      <w:r>
        <w:rPr>
          <w:rFonts w:hint="eastAsia" w:ascii="宋体" w:hAnsi="宋体" w:cs="宋体"/>
          <w:sz w:val="24"/>
        </w:rPr>
        <w:t xml:space="preserve">15.3.2 中标单位无正当理由不按本须知相关条款规定与采购单位签订合同的；</w:t>
      </w:r>
      <w:r/>
    </w:p>
    <w:p>
      <w:pPr>
        <w:ind w:firstLine="502"/>
        <w:spacing w:line="360" w:lineRule="auto"/>
        <w:rPr>
          <w:rFonts w:ascii="宋体" w:hAnsi="宋体" w:cs="宋体"/>
          <w:sz w:val="24"/>
        </w:rPr>
      </w:pPr>
      <w:r>
        <w:rPr>
          <w:rFonts w:hint="eastAsia" w:ascii="宋体" w:hAnsi="宋体" w:cs="宋体"/>
          <w:sz w:val="24"/>
        </w:rPr>
        <w:t xml:space="preserve">15.3.3 中标方不按本须知相关条款规定缴付中标服务费的；</w:t>
      </w:r>
      <w:r/>
    </w:p>
    <w:p>
      <w:pPr>
        <w:ind w:firstLine="502"/>
        <w:spacing w:line="360" w:lineRule="auto"/>
        <w:rPr>
          <w:rFonts w:ascii="宋体" w:hAnsi="宋体" w:cs="宋体"/>
          <w:sz w:val="24"/>
        </w:rPr>
      </w:pPr>
      <w:r>
        <w:rPr>
          <w:rFonts w:hint="eastAsia" w:ascii="宋体" w:hAnsi="宋体" w:cs="宋体"/>
          <w:sz w:val="24"/>
        </w:rPr>
        <w:t xml:space="preserve">15.3.4 投标单位在投标过程中有违反有关法律法规的行为。</w:t>
      </w:r>
      <w:r/>
    </w:p>
    <w:p>
      <w:pPr>
        <w:spacing w:line="360" w:lineRule="auto"/>
        <w:rPr>
          <w:rFonts w:ascii="宋体" w:hAnsi="宋体" w:cs="宋体"/>
          <w:b/>
          <w:bCs/>
          <w:sz w:val="24"/>
          <w:lang w:val="zh-CN"/>
        </w:rPr>
      </w:pPr>
      <w:r>
        <w:rPr>
          <w:rFonts w:hint="eastAsia" w:ascii="宋体" w:hAnsi="宋体" w:cs="宋体"/>
          <w:b/>
          <w:bCs/>
          <w:sz w:val="24"/>
          <w:lang w:val="zh-CN"/>
        </w:rPr>
        <w:t xml:space="preserve">16. 投标文件的有效期</w:t>
      </w:r>
      <w:r/>
    </w:p>
    <w:p>
      <w:pPr>
        <w:ind w:firstLine="502"/>
        <w:spacing w:line="360" w:lineRule="auto"/>
        <w:rPr>
          <w:rFonts w:ascii="宋体" w:hAnsi="宋体" w:cs="宋体"/>
          <w:sz w:val="24"/>
          <w:lang w:val="zh-CN"/>
        </w:rPr>
      </w:pPr>
      <w:r>
        <w:rPr>
          <w:rFonts w:hint="eastAsia" w:ascii="宋体" w:hAnsi="宋体" w:cs="宋体"/>
          <w:sz w:val="24"/>
          <w:lang w:val="zh-CN"/>
        </w:rPr>
        <w:t xml:space="preserve">16.1自开标日起60天内，投标书应保持有效。有效期短于这个规定期限的投标文件，将被拒绝。</w:t>
      </w:r>
      <w:r/>
    </w:p>
    <w:p>
      <w:pPr>
        <w:ind w:firstLine="502"/>
        <w:spacing w:line="360" w:lineRule="auto"/>
        <w:rPr>
          <w:rFonts w:ascii="宋体" w:hAnsi="宋体" w:cs="宋体"/>
          <w:sz w:val="24"/>
          <w:lang w:val="zh-CN"/>
        </w:rPr>
      </w:pPr>
      <w:r>
        <w:rPr>
          <w:rFonts w:hint="eastAsia" w:ascii="宋体" w:hAnsi="宋体" w:cs="宋体"/>
          <w:sz w:val="24"/>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1090"/>
        <w:ind w:firstLine="0"/>
        <w:spacing w:line="360" w:lineRule="auto"/>
        <w:rPr>
          <w:rFonts w:ascii="宋体" w:hAnsi="宋体" w:cs="宋体"/>
          <w:b/>
          <w:sz w:val="24"/>
          <w:szCs w:val="24"/>
        </w:rPr>
      </w:pPr>
      <w:r>
        <w:rPr>
          <w:rFonts w:hint="eastAsia" w:ascii="宋体" w:hAnsi="宋体" w:cs="宋体"/>
          <w:b/>
          <w:bCs/>
          <w:sz w:val="24"/>
          <w:szCs w:val="24"/>
        </w:rPr>
        <w:t xml:space="preserve">17. </w:t>
      </w:r>
      <w:r>
        <w:rPr>
          <w:rFonts w:hint="eastAsia" w:ascii="宋体" w:hAnsi="宋体" w:cs="宋体"/>
          <w:b/>
          <w:sz w:val="24"/>
          <w:szCs w:val="24"/>
        </w:rPr>
        <w:t xml:space="preserve">投标文件的制作、签署、上传</w:t>
      </w:r>
      <w:r/>
    </w:p>
    <w:p>
      <w:pPr>
        <w:pStyle w:val="1090"/>
        <w:ind w:firstLine="420"/>
        <w:spacing w:line="360" w:lineRule="auto"/>
        <w:rPr>
          <w:rFonts w:ascii="宋体" w:hAnsi="宋体" w:cs="宋体"/>
          <w:sz w:val="24"/>
          <w:szCs w:val="24"/>
          <w:lang w:val="en-US"/>
        </w:rPr>
      </w:pPr>
      <w:r>
        <w:rPr>
          <w:rFonts w:hint="eastAsia" w:ascii="宋体" w:hAnsi="宋体" w:cs="宋体"/>
          <w:sz w:val="24"/>
          <w:szCs w:val="24"/>
          <w:lang w:val="en-US"/>
        </w:rPr>
        <w:t xml:space="preserve">17.1本项目采用电子招投标形式，请供应商按照</w:t>
      </w:r>
      <w:r>
        <w:rPr>
          <w:rFonts w:hint="eastAsia" w:ascii="宋体" w:hAnsi="宋体" w:cs="宋体"/>
          <w:b/>
          <w:bCs/>
          <w:sz w:val="24"/>
          <w:szCs w:val="24"/>
          <w:lang w:val="en-US"/>
        </w:rPr>
        <w:t xml:space="preserve">《苏采云系统供应商操作手册》</w:t>
      </w:r>
      <w:r>
        <w:rPr>
          <w:rFonts w:hint="eastAsia" w:ascii="宋体" w:hAnsi="宋体" w:cs="宋体"/>
          <w:sz w:val="24"/>
          <w:szCs w:val="24"/>
          <w:lang w:val="en-US"/>
        </w:rPr>
        <w:t xml:space="preserve">进行制作、上传电子投标文件。</w:t>
      </w:r>
      <w:r/>
    </w:p>
    <w:p>
      <w:pPr>
        <w:pStyle w:val="1090"/>
        <w:ind w:firstLine="420"/>
        <w:spacing w:line="360" w:lineRule="auto"/>
        <w:rPr>
          <w:rFonts w:ascii="宋体" w:hAnsi="宋体" w:cs="宋体"/>
          <w:sz w:val="24"/>
          <w:szCs w:val="24"/>
          <w:lang w:val="en-US"/>
        </w:rPr>
      </w:pPr>
      <w:r>
        <w:rPr>
          <w:rFonts w:hint="eastAsia" w:ascii="宋体" w:hAnsi="宋体" w:cs="宋体"/>
          <w:sz w:val="24"/>
          <w:szCs w:val="24"/>
          <w:lang w:val="en-US"/>
        </w:rPr>
        <w:t xml:space="preserve">17.2制作电子投标文件时，应按照招标文件要求加盖投标人电子公章。</w:t>
      </w:r>
      <w:r/>
    </w:p>
    <w:p>
      <w:pPr>
        <w:pStyle w:val="1090"/>
        <w:ind w:firstLine="420"/>
        <w:spacing w:line="360" w:lineRule="auto"/>
        <w:rPr>
          <w:rFonts w:ascii="宋体" w:hAnsi="宋体" w:cs="宋体"/>
          <w:sz w:val="24"/>
          <w:szCs w:val="24"/>
          <w:lang w:val="en-US"/>
        </w:rPr>
      </w:pPr>
      <w:r>
        <w:rPr>
          <w:rFonts w:hint="eastAsia" w:ascii="宋体" w:hAnsi="宋体" w:cs="宋体"/>
          <w:sz w:val="24"/>
          <w:szCs w:val="24"/>
          <w:lang w:val="en-US"/>
        </w:rPr>
        <w:t xml:space="preserve">17.3</w:t>
      </w:r>
      <w:r>
        <w:rPr>
          <w:rFonts w:hint="eastAsia" w:ascii="宋体" w:hAnsi="宋体" w:cs="宋体"/>
          <w:b/>
          <w:bCs/>
          <w:sz w:val="24"/>
          <w:szCs w:val="24"/>
          <w:lang w:val="en-US"/>
        </w:rPr>
        <w:t xml:space="preserve">电子投标文件制作完成后请于投标文件网上提交截止时间前成功上传至“苏采云”系统，否则视为放弃参加该采购项目。</w:t>
      </w:r>
      <w:bookmarkStart w:id="47" w:name="_Toc31150"/>
      <w:r/>
      <w:bookmarkStart w:id="48" w:name="_Toc25608"/>
      <w:r>
        <w:rPr>
          <w:rFonts w:hint="eastAsia" w:ascii="宋体" w:hAnsi="宋体" w:cs="宋体"/>
          <w:sz w:val="24"/>
          <w:szCs w:val="24"/>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7"/>
      <w:r/>
      <w:bookmarkEnd w:id="48"/>
      <w:r/>
      <w:r/>
    </w:p>
    <w:p>
      <w:pPr>
        <w:spacing w:line="360" w:lineRule="auto"/>
        <w:rPr>
          <w:rFonts w:ascii="宋体" w:hAnsi="宋体" w:cs="宋体"/>
          <w:b/>
          <w:bCs/>
          <w:sz w:val="24"/>
          <w:lang w:val="zh-CN"/>
        </w:rPr>
      </w:pPr>
      <w:r>
        <w:rPr>
          <w:rFonts w:hint="eastAsia" w:ascii="宋体" w:hAnsi="宋体" w:cs="宋体"/>
          <w:b/>
          <w:bCs/>
          <w:sz w:val="24"/>
          <w:lang w:val="zh-CN"/>
        </w:rPr>
        <w:t xml:space="preserve">五、投标文件的递交（上传）</w:t>
      </w:r>
      <w:r/>
    </w:p>
    <w:p>
      <w:pPr>
        <w:pStyle w:val="1090"/>
        <w:ind w:firstLine="0"/>
        <w:spacing w:line="360" w:lineRule="auto"/>
        <w:rPr>
          <w:rFonts w:ascii="宋体" w:hAnsi="宋体" w:cs="宋体"/>
          <w:b/>
          <w:sz w:val="24"/>
          <w:szCs w:val="24"/>
        </w:rPr>
      </w:pPr>
      <w:r>
        <w:rPr>
          <w:rFonts w:hint="eastAsia" w:ascii="宋体" w:hAnsi="宋体" w:cs="宋体"/>
          <w:b/>
          <w:bCs/>
          <w:sz w:val="24"/>
          <w:szCs w:val="24"/>
        </w:rPr>
        <w:t xml:space="preserve">18. </w:t>
      </w:r>
      <w:r>
        <w:rPr>
          <w:rFonts w:hint="eastAsia" w:ascii="宋体" w:hAnsi="宋体" w:cs="宋体"/>
          <w:b/>
          <w:sz w:val="24"/>
          <w:szCs w:val="24"/>
        </w:rPr>
        <w:t xml:space="preserve">投标文件的递交</w:t>
      </w:r>
      <w:r/>
    </w:p>
    <w:p>
      <w:pPr>
        <w:pStyle w:val="1090"/>
        <w:ind w:firstLine="420"/>
        <w:jc w:val="left"/>
        <w:spacing w:line="360" w:lineRule="auto"/>
        <w:rPr>
          <w:rFonts w:ascii="宋体" w:hAnsi="宋体" w:cs="宋体"/>
          <w:sz w:val="24"/>
          <w:szCs w:val="24"/>
        </w:rPr>
      </w:pPr>
      <w:r>
        <w:rPr>
          <w:rFonts w:hint="eastAsia" w:ascii="宋体" w:hAnsi="宋体" w:cs="宋体"/>
          <w:sz w:val="24"/>
          <w:szCs w:val="24"/>
          <w:lang w:val="en-US"/>
        </w:rPr>
        <w:t xml:space="preserve">18</w:t>
      </w:r>
      <w:r>
        <w:rPr>
          <w:rFonts w:hint="eastAsia" w:ascii="宋体" w:hAnsi="宋体" w:cs="宋体"/>
          <w:sz w:val="24"/>
          <w:szCs w:val="24"/>
        </w:rPr>
        <w:t xml:space="preserve">.1投标人应当在投标截止时间前制作并上传电子投标文件。</w:t>
      </w:r>
      <w:r/>
    </w:p>
    <w:p>
      <w:pPr>
        <w:pStyle w:val="898"/>
        <w:jc w:val="left"/>
        <w:spacing w:line="360" w:lineRule="auto"/>
        <w:rPr>
          <w:rFonts w:ascii="宋体" w:hAnsi="宋体" w:eastAsia="宋体" w:cs="宋体"/>
          <w:szCs w:val="24"/>
        </w:rPr>
      </w:pPr>
      <w:r>
        <w:rPr>
          <w:rFonts w:hint="eastAsia" w:ascii="宋体" w:hAnsi="宋体" w:eastAsia="宋体" w:cs="宋体"/>
          <w:szCs w:val="24"/>
        </w:rPr>
        <w:t xml:space="preserve">18.2投标人通过</w:t>
      </w:r>
      <w:r>
        <w:rPr>
          <w:rFonts w:hint="eastAsia" w:ascii="宋体" w:hAnsi="宋体" w:eastAsia="宋体" w:cs="宋体"/>
          <w:b/>
          <w:szCs w:val="24"/>
        </w:rPr>
        <w:t xml:space="preserve">“苏采云”系统不见面开标大厅在线参与开标活动。（具体操作</w:t>
      </w:r>
      <w:r>
        <w:rPr>
          <w:rFonts w:hint="eastAsia" w:ascii="宋体" w:hAnsi="宋体" w:eastAsia="宋体" w:cs="宋体"/>
          <w:b/>
          <w:szCs w:val="24"/>
        </w:rPr>
        <w:t xml:space="preserve">详见《苏采云系统供应商操作手册》，网址链接https://czju.suzhou.gov.cn/zfcg/html/content/20231220161910031.shtml）</w:t>
      </w:r>
      <w:r/>
    </w:p>
    <w:p>
      <w:pPr>
        <w:ind w:firstLine="422"/>
        <w:spacing w:line="360" w:lineRule="auto"/>
        <w:rPr>
          <w:rFonts w:ascii="宋体" w:hAnsi="宋体" w:cs="宋体"/>
          <w:sz w:val="24"/>
        </w:rPr>
      </w:pPr>
      <w:r>
        <w:rPr>
          <w:rFonts w:hint="eastAsia" w:ascii="宋体" w:hAnsi="宋体" w:cs="宋体"/>
          <w:b/>
          <w:sz w:val="24"/>
        </w:rPr>
        <w:t xml:space="preserve">18.3</w:t>
      </w:r>
      <w:r>
        <w:rPr>
          <w:rFonts w:hint="eastAsia" w:ascii="宋体" w:hAnsi="宋体" w:cs="宋体"/>
          <w:b/>
          <w:bCs/>
          <w:sz w:val="24"/>
          <w:lang w:val="zh-CN"/>
        </w:rPr>
        <w:t xml:space="preserve">纸质</w:t>
      </w:r>
      <w:r>
        <w:rPr>
          <w:rFonts w:hint="eastAsia" w:ascii="宋体" w:hAnsi="宋体" w:cs="宋体"/>
          <w:b/>
          <w:bCs/>
          <w:sz w:val="24"/>
        </w:rPr>
        <w:t xml:space="preserve">投标</w:t>
      </w:r>
      <w:r>
        <w:rPr>
          <w:rFonts w:hint="eastAsia" w:ascii="宋体" w:hAnsi="宋体" w:cs="宋体"/>
          <w:b/>
          <w:bCs/>
          <w:sz w:val="24"/>
          <w:lang w:val="zh-CN"/>
        </w:rPr>
        <w:t xml:space="preserve">文件：</w:t>
      </w:r>
      <w:r>
        <w:rPr>
          <w:rFonts w:hint="eastAsia" w:ascii="宋体" w:hAnsi="宋体" w:cs="宋体"/>
          <w:sz w:val="24"/>
        </w:rPr>
        <w:t xml:space="preserve">中标后5个工作日内，中标单位向招标代理机构提供与电子投标文件内容一致的纸质投标文件三份。</w:t>
      </w:r>
      <w:r/>
    </w:p>
    <w:p>
      <w:pPr>
        <w:spacing w:line="360" w:lineRule="auto"/>
        <w:rPr>
          <w:rFonts w:ascii="宋体" w:hAnsi="宋体" w:cs="宋体"/>
          <w:b/>
          <w:bCs/>
          <w:sz w:val="24"/>
          <w:lang w:val="zh-CN"/>
        </w:rPr>
      </w:pPr>
      <w:r>
        <w:rPr>
          <w:rFonts w:hint="eastAsia" w:ascii="宋体" w:hAnsi="宋体" w:cs="宋体"/>
          <w:b/>
          <w:bCs/>
          <w:sz w:val="24"/>
          <w:lang w:val="zh-CN"/>
        </w:rPr>
        <w:t xml:space="preserve">19. 投标截止时间</w:t>
      </w:r>
      <w:r/>
    </w:p>
    <w:p>
      <w:pPr>
        <w:pStyle w:val="1090"/>
        <w:ind w:firstLine="420"/>
        <w:spacing w:line="360" w:lineRule="auto"/>
        <w:rPr>
          <w:rFonts w:ascii="宋体" w:hAnsi="宋体" w:cs="宋体"/>
          <w:sz w:val="24"/>
          <w:szCs w:val="24"/>
          <w:lang w:val="en-US"/>
        </w:rPr>
      </w:pPr>
      <w:r>
        <w:rPr>
          <w:rFonts w:hint="eastAsia" w:ascii="宋体" w:hAnsi="宋体" w:cs="宋体"/>
          <w:sz w:val="24"/>
          <w:szCs w:val="24"/>
          <w:lang w:val="en-US"/>
        </w:rPr>
        <w:t xml:space="preserve">19.1投标人应当在招标文件要求投标文件网上提交截止时间前，将投标文件完成提交（上传）。逾期提交（上传）的投标文件，采购人和采购代理机构拒绝接收。</w:t>
      </w:r>
      <w:r/>
    </w:p>
    <w:p>
      <w:pPr>
        <w:pStyle w:val="1090"/>
        <w:ind w:firstLine="420"/>
        <w:spacing w:line="360" w:lineRule="auto"/>
        <w:rPr>
          <w:rFonts w:ascii="宋体" w:hAnsi="宋体" w:cs="宋体"/>
          <w:sz w:val="24"/>
          <w:szCs w:val="24"/>
          <w:lang w:val="en-US"/>
        </w:rPr>
      </w:pPr>
      <w:r>
        <w:rPr>
          <w:rFonts w:hint="eastAsia" w:ascii="宋体" w:hAnsi="宋体" w:cs="宋体"/>
          <w:sz w:val="24"/>
          <w:szCs w:val="24"/>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1090"/>
        <w:ind w:firstLine="420"/>
        <w:spacing w:line="360" w:lineRule="auto"/>
        <w:rPr>
          <w:rFonts w:ascii="宋体" w:hAnsi="宋体" w:cs="宋体"/>
          <w:sz w:val="24"/>
          <w:szCs w:val="24"/>
        </w:rPr>
      </w:pPr>
      <w:r>
        <w:rPr>
          <w:rFonts w:hint="eastAsia" w:ascii="宋体" w:hAnsi="宋体" w:cs="宋体"/>
          <w:sz w:val="24"/>
          <w:szCs w:val="24"/>
          <w:lang w:val="en-US"/>
        </w:rPr>
        <w:t xml:space="preserve">19.3在投标截止时间止成功解密的投标文件少于三份，采购代理机构有权宣布本次招标失败</w:t>
      </w:r>
      <w:r>
        <w:rPr>
          <w:rFonts w:hint="eastAsia" w:ascii="宋体" w:hAnsi="宋体" w:cs="宋体"/>
          <w:sz w:val="24"/>
          <w:szCs w:val="24"/>
        </w:rPr>
        <w:t xml:space="preserve">。</w:t>
      </w:r>
      <w:r/>
    </w:p>
    <w:p>
      <w:pPr>
        <w:spacing w:line="360" w:lineRule="auto"/>
        <w:rPr>
          <w:rFonts w:ascii="宋体" w:hAnsi="宋体" w:cs="宋体"/>
          <w:b/>
          <w:bCs/>
          <w:sz w:val="24"/>
          <w:lang w:val="zh-CN"/>
        </w:rPr>
      </w:pPr>
      <w:r>
        <w:rPr>
          <w:rFonts w:hint="eastAsia" w:ascii="宋体" w:hAnsi="宋体" w:cs="宋体"/>
          <w:b/>
          <w:bCs/>
          <w:sz w:val="24"/>
          <w:lang w:val="zh-CN"/>
        </w:rPr>
        <w:t xml:space="preserve">20. </w:t>
      </w:r>
      <w:r>
        <w:rPr>
          <w:rFonts w:hint="eastAsia" w:ascii="宋体" w:hAnsi="宋体" w:cs="宋体"/>
          <w:b/>
          <w:sz w:val="24"/>
        </w:rPr>
        <w:t xml:space="preserve">投标文件的补充、修改和撤回</w:t>
      </w:r>
      <w:r/>
    </w:p>
    <w:p>
      <w:pPr>
        <w:ind w:firstLine="420"/>
        <w:spacing w:line="360" w:lineRule="auto"/>
        <w:rPr>
          <w:rFonts w:ascii="宋体" w:hAnsi="宋体" w:cs="宋体"/>
          <w:sz w:val="24"/>
          <w:lang w:val="zh-CN"/>
        </w:rPr>
      </w:pPr>
      <w:r>
        <w:rPr>
          <w:rFonts w:hint="eastAsia" w:ascii="宋体" w:hAnsi="宋体" w:cs="宋体"/>
          <w:sz w:val="24"/>
          <w:lang w:val="zh-CN"/>
        </w:rPr>
        <w:t xml:space="preserve">20.1</w:t>
      </w:r>
      <w:r>
        <w:rPr>
          <w:rFonts w:hint="eastAsia" w:ascii="宋体" w:hAnsi="宋体" w:cs="宋体"/>
          <w:sz w:val="24"/>
        </w:rPr>
        <w:t xml:space="preserve">投标人在投标文件网上提交截止时间前，可以对其电子投标文件进行补充、修改，具体操作方法见</w:t>
      </w:r>
      <w:r>
        <w:rPr>
          <w:rFonts w:hint="eastAsia" w:ascii="宋体" w:hAnsi="宋体" w:cs="宋体"/>
          <w:b/>
          <w:sz w:val="24"/>
        </w:rPr>
        <w:t xml:space="preserve">《苏采云系统供应商操作手册》</w:t>
      </w:r>
      <w:r>
        <w:rPr>
          <w:rFonts w:hint="eastAsia" w:ascii="宋体" w:hAnsi="宋体" w:cs="宋体"/>
          <w:sz w:val="24"/>
        </w:rPr>
        <w:t xml:space="preserve">。在投标文件网上提交截止时间之后，投标人不得对其电子投标文件作任何修改</w:t>
      </w:r>
      <w:r>
        <w:rPr>
          <w:rFonts w:hint="eastAsia" w:ascii="宋体" w:hAnsi="宋体" w:cs="宋体"/>
          <w:sz w:val="24"/>
          <w:lang w:val="zh-CN"/>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20.2</w:t>
      </w:r>
      <w:r>
        <w:rPr>
          <w:rFonts w:hint="eastAsia" w:ascii="宋体" w:hAnsi="宋体" w:cs="宋体"/>
          <w:sz w:val="24"/>
        </w:rPr>
        <w:t xml:space="preserve">投标人在投标文件网上提交截止时间前，可以撤回其电子投标文件，具体操作方法见</w:t>
      </w:r>
      <w:r>
        <w:rPr>
          <w:rFonts w:hint="eastAsia" w:ascii="宋体" w:hAnsi="宋体" w:cs="宋体"/>
          <w:b/>
          <w:sz w:val="24"/>
        </w:rPr>
        <w:t xml:space="preserve">《苏采云系统供应商操作手册》</w:t>
      </w:r>
      <w:r>
        <w:rPr>
          <w:rFonts w:hint="eastAsia" w:ascii="宋体" w:hAnsi="宋体" w:cs="宋体"/>
          <w:sz w:val="24"/>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 w:val="24"/>
          <w:lang w:val="zh-CN"/>
        </w:rPr>
        <w:t xml:space="preserve">。</w:t>
      </w:r>
      <w:r/>
    </w:p>
    <w:p>
      <w:pPr>
        <w:spacing w:line="360" w:lineRule="auto"/>
        <w:rPr>
          <w:rFonts w:ascii="宋体" w:hAnsi="宋体" w:cs="宋体"/>
          <w:b/>
          <w:bCs/>
          <w:sz w:val="24"/>
          <w:lang w:val="zh-CN"/>
        </w:rPr>
      </w:pPr>
      <w:r>
        <w:rPr>
          <w:rFonts w:hint="eastAsia" w:ascii="宋体" w:hAnsi="宋体" w:cs="宋体"/>
          <w:b/>
          <w:bCs/>
          <w:sz w:val="24"/>
          <w:lang w:val="zh-CN"/>
        </w:rPr>
        <w:t xml:space="preserve">六、 开标和评标</w:t>
      </w:r>
      <w:r/>
    </w:p>
    <w:p>
      <w:pPr>
        <w:spacing w:line="360" w:lineRule="auto"/>
        <w:rPr>
          <w:rFonts w:ascii="宋体" w:hAnsi="宋体" w:cs="宋体"/>
          <w:b/>
          <w:bCs/>
          <w:sz w:val="24"/>
          <w:lang w:val="zh-CN"/>
        </w:rPr>
      </w:pPr>
      <w:r>
        <w:rPr>
          <w:rFonts w:hint="eastAsia" w:ascii="宋体" w:hAnsi="宋体" w:cs="宋体"/>
          <w:b/>
          <w:bCs/>
          <w:sz w:val="24"/>
          <w:lang w:val="zh-CN"/>
        </w:rPr>
        <w:t xml:space="preserve">21. 开标</w:t>
      </w:r>
      <w:r/>
    </w:p>
    <w:p>
      <w:pPr>
        <w:ind w:firstLine="420"/>
        <w:spacing w:line="360" w:lineRule="auto"/>
        <w:rPr>
          <w:rFonts w:ascii="宋体" w:hAnsi="宋体" w:cs="宋体"/>
          <w:sz w:val="24"/>
          <w:lang w:val="zh-CN"/>
        </w:rPr>
      </w:pPr>
      <w:r>
        <w:rPr>
          <w:rFonts w:hint="eastAsia" w:ascii="宋体" w:hAnsi="宋体" w:cs="宋体"/>
          <w:sz w:val="24"/>
          <w:lang w:val="zh-CN"/>
        </w:rPr>
        <w:t xml:space="preserve">21.1采购代理机构按本须知规定的时间、地点主持公开开标。开标仪式由采购代理机构主持，采购人及相关方面代表参加。本项目为不见面开标（开启）项目，开标阶段供应商在【解密环节】必须使用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21.2线上参加（观看）开标（开启）会方式：登录“苏采云”系统，点击“开标大厅”，选择对应项目，点击进入不见面开标系统。</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3</w:t>
      </w:r>
      <w:r>
        <w:rPr>
          <w:rFonts w:hint="eastAsia" w:ascii="宋体" w:hAnsi="宋体" w:cs="宋体"/>
          <w:sz w:val="24"/>
          <w:szCs w:val="24"/>
        </w:rPr>
        <w:t xml:space="preserve">开标时，投标人对开标过程和开标记录有疑义，以及认为采购人、采购代理</w:t>
      </w:r>
      <w:r>
        <w:rPr>
          <w:rFonts w:hint="eastAsia" w:ascii="宋体" w:hAnsi="宋体" w:cs="宋体"/>
          <w:sz w:val="24"/>
          <w:szCs w:val="24"/>
        </w:rPr>
        <w:t xml:space="preserve">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4</w:t>
      </w:r>
      <w:r>
        <w:rPr>
          <w:rFonts w:hint="eastAsia" w:ascii="宋体" w:hAnsi="宋体" w:cs="宋体"/>
          <w:sz w:val="24"/>
          <w:szCs w:val="24"/>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5</w:t>
      </w:r>
      <w:r>
        <w:rPr>
          <w:rFonts w:hint="eastAsia" w:ascii="宋体" w:hAnsi="宋体" w:cs="宋体"/>
          <w:sz w:val="24"/>
          <w:szCs w:val="24"/>
        </w:rPr>
        <w:t xml:space="preserve">投标人在“苏采云”系统规定的时间内未成功解密电子投标文件的，投标无效。</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投标人电脑环境最低要求：谷歌浏览器，版本可直接网上下载最新版本即可。如需收听现场语音需配置放音设备，如视频直播、互动交流使用异常，请刷新网页，如仍无法解决，请联系技术支持。</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6</w:t>
      </w:r>
      <w:r>
        <w:rPr>
          <w:rFonts w:hint="eastAsia" w:ascii="宋体" w:hAnsi="宋体" w:cs="宋体"/>
          <w:sz w:val="24"/>
          <w:szCs w:val="24"/>
        </w:rPr>
        <w:t xml:space="preserve">技术支持</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在网上报名过程中如有疑问，请及时联系：</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CA技术咨询服务电话：400-608-6099</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电子签章技术咨询服务电话：15380932027、15371015030、13675197356、13675197221</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系统使用指导与咨询：</w:t>
      </w:r>
      <w:r>
        <w:rPr>
          <w:rFonts w:hint="eastAsia" w:ascii="宋体" w:hAnsi="宋体" w:cs="宋体"/>
          <w:sz w:val="24"/>
          <w:szCs w:val="24"/>
          <w:shd w:val="clear" w:color="auto" w:fill="ffffff"/>
          <w:lang w:val="en-US"/>
        </w:rPr>
        <w:t xml:space="preserve">联系电话：</w:t>
      </w:r>
      <w:r>
        <w:rPr>
          <w:rFonts w:hint="eastAsia" w:ascii="宋体" w:hAnsi="宋体" w:cs="宋体"/>
          <w:sz w:val="24"/>
          <w:szCs w:val="24"/>
          <w:shd w:val="clear" w:color="auto" w:fill="ffffff"/>
        </w:rPr>
        <w:t xml:space="preserve">0512-69820854；智能客服：登录苏采云系统后，联系系统右下方智能客服图标进行咨询</w:t>
      </w:r>
      <w:r>
        <w:rPr>
          <w:rFonts w:hint="eastAsia" w:ascii="宋体" w:hAnsi="宋体" w:cs="宋体"/>
          <w:sz w:val="24"/>
          <w:szCs w:val="24"/>
        </w:rPr>
        <w:t xml:space="preserve">。</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7资</w:t>
      </w:r>
      <w:r>
        <w:rPr>
          <w:rFonts w:hint="eastAsia" w:ascii="宋体" w:hAnsi="宋体" w:cs="宋体"/>
          <w:sz w:val="24"/>
          <w:szCs w:val="24"/>
        </w:rPr>
        <w:t xml:space="preserve">格审查</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1</w:t>
      </w:r>
      <w:r>
        <w:rPr>
          <w:rFonts w:hint="eastAsia" w:ascii="宋体" w:hAnsi="宋体" w:cs="宋体"/>
          <w:sz w:val="24"/>
          <w:szCs w:val="24"/>
        </w:rPr>
        <w:t xml:space="preserve">.</w:t>
      </w:r>
      <w:r>
        <w:rPr>
          <w:rFonts w:hint="eastAsia" w:ascii="宋体" w:hAnsi="宋体" w:cs="宋体"/>
          <w:sz w:val="24"/>
          <w:szCs w:val="24"/>
          <w:lang w:val="en-US"/>
        </w:rPr>
        <w:t xml:space="preserve">7</w:t>
      </w:r>
      <w:r>
        <w:rPr>
          <w:rFonts w:hint="eastAsia" w:ascii="宋体" w:hAnsi="宋体" w:cs="宋体"/>
          <w:sz w:val="24"/>
          <w:szCs w:val="24"/>
        </w:rPr>
        <w:t xml:space="preserve">.1公开招标采购项目开标结束后，采购人</w:t>
      </w:r>
      <w:r>
        <w:rPr>
          <w:rFonts w:hint="eastAsia" w:ascii="宋体" w:hAnsi="宋体" w:cs="宋体"/>
          <w:sz w:val="24"/>
          <w:szCs w:val="24"/>
          <w:lang w:val="en-US"/>
        </w:rPr>
        <w:t xml:space="preserve">或采购代理机构</w:t>
      </w:r>
      <w:r>
        <w:rPr>
          <w:rFonts w:hint="eastAsia" w:ascii="宋体" w:hAnsi="宋体" w:cs="宋体"/>
          <w:sz w:val="24"/>
          <w:szCs w:val="24"/>
        </w:rPr>
        <w:t xml:space="preserve">应当依法对投标人的资格进行审查，未通过资格审查的视为无效投标。</w:t>
      </w:r>
      <w:r/>
    </w:p>
    <w:p>
      <w:pPr>
        <w:spacing w:line="360" w:lineRule="auto"/>
        <w:rPr>
          <w:rFonts w:ascii="宋体" w:hAnsi="宋体" w:cs="宋体"/>
          <w:b/>
          <w:bCs/>
          <w:sz w:val="24"/>
          <w:lang w:val="zh-CN"/>
        </w:rPr>
      </w:pPr>
      <w:r>
        <w:rPr>
          <w:rFonts w:hint="eastAsia" w:ascii="宋体" w:hAnsi="宋体" w:cs="宋体"/>
          <w:b/>
          <w:bCs/>
          <w:sz w:val="24"/>
          <w:lang w:val="zh-CN"/>
        </w:rPr>
        <w:t xml:space="preserve">22. 评标委员会或评标小组</w:t>
      </w:r>
      <w:r/>
    </w:p>
    <w:p>
      <w:pPr>
        <w:ind w:firstLine="420"/>
        <w:spacing w:line="360" w:lineRule="auto"/>
        <w:rPr>
          <w:rFonts w:ascii="宋体" w:hAnsi="宋体" w:cs="宋体"/>
          <w:sz w:val="24"/>
          <w:lang w:val="zh-CN"/>
        </w:rPr>
      </w:pPr>
      <w:r>
        <w:rPr>
          <w:rFonts w:hint="eastAsia" w:ascii="宋体" w:hAnsi="宋体" w:cs="宋体"/>
          <w:sz w:val="24"/>
          <w:lang w:val="zh-CN"/>
        </w:rPr>
        <w:t xml:space="preserve">22.1评标委员会或评标小组（以下简称评标委员会）成员依法组建。</w:t>
      </w:r>
      <w:r/>
    </w:p>
    <w:p>
      <w:pPr>
        <w:ind w:firstLine="420"/>
        <w:spacing w:line="360" w:lineRule="auto"/>
        <w:rPr>
          <w:rFonts w:ascii="宋体" w:hAnsi="宋体" w:cs="宋体"/>
          <w:sz w:val="24"/>
          <w:lang w:val="zh-CN"/>
        </w:rPr>
      </w:pPr>
      <w:r>
        <w:rPr>
          <w:rFonts w:hint="eastAsia" w:ascii="宋体" w:hAnsi="宋体" w:cs="宋体"/>
          <w:sz w:val="24"/>
          <w:lang w:val="zh-CN"/>
        </w:rPr>
        <w:t xml:space="preserve">22.2评标委员会或评标小组负责具体的评标事务，并独立履行以下职责：</w:t>
      </w:r>
      <w:r/>
    </w:p>
    <w:p>
      <w:pPr>
        <w:ind w:firstLine="420"/>
        <w:spacing w:line="360" w:lineRule="auto"/>
        <w:rPr>
          <w:rFonts w:ascii="宋体" w:hAnsi="宋体" w:cs="宋体"/>
          <w:sz w:val="24"/>
          <w:lang w:val="zh-CN"/>
        </w:rPr>
      </w:pPr>
      <w:r>
        <w:rPr>
          <w:rFonts w:hint="eastAsia" w:ascii="宋体" w:hAnsi="宋体" w:cs="宋体"/>
          <w:sz w:val="24"/>
          <w:lang w:val="zh-CN"/>
        </w:rPr>
        <w:t xml:space="preserve">22.2.1审查、评价投标文件是否符合招标文件的商务、技术等实质性要求；</w:t>
      </w:r>
      <w:r/>
    </w:p>
    <w:p>
      <w:pPr>
        <w:ind w:firstLine="420"/>
        <w:spacing w:line="360" w:lineRule="auto"/>
        <w:rPr>
          <w:rFonts w:ascii="宋体" w:hAnsi="宋体" w:cs="宋体"/>
          <w:sz w:val="24"/>
          <w:lang w:val="zh-CN"/>
        </w:rPr>
      </w:pPr>
      <w:r>
        <w:rPr>
          <w:rFonts w:hint="eastAsia" w:ascii="宋体" w:hAnsi="宋体" w:cs="宋体"/>
          <w:sz w:val="24"/>
          <w:lang w:val="zh-CN"/>
        </w:rPr>
        <w:t xml:space="preserve">22.2.2要求投标人对投标文件有关事项作出澄清或者说明；</w:t>
      </w:r>
      <w:r/>
    </w:p>
    <w:p>
      <w:pPr>
        <w:ind w:firstLine="420"/>
        <w:spacing w:line="360" w:lineRule="auto"/>
        <w:rPr>
          <w:rFonts w:ascii="宋体" w:hAnsi="宋体" w:cs="宋体"/>
          <w:sz w:val="24"/>
          <w:lang w:val="zh-CN"/>
        </w:rPr>
      </w:pPr>
      <w:r>
        <w:rPr>
          <w:rFonts w:hint="eastAsia" w:ascii="宋体" w:hAnsi="宋体" w:cs="宋体"/>
          <w:sz w:val="24"/>
          <w:lang w:val="zh-CN"/>
        </w:rPr>
        <w:t xml:space="preserve">22.2.3对投标文件进行比较和评价；</w:t>
      </w:r>
      <w:r/>
    </w:p>
    <w:p>
      <w:pPr>
        <w:ind w:firstLine="420"/>
        <w:spacing w:line="360" w:lineRule="auto"/>
        <w:rPr>
          <w:rFonts w:ascii="宋体" w:hAnsi="宋体" w:cs="宋体"/>
          <w:sz w:val="24"/>
          <w:lang w:val="zh-CN"/>
        </w:rPr>
      </w:pPr>
      <w:r>
        <w:rPr>
          <w:rFonts w:hint="eastAsia" w:ascii="宋体" w:hAnsi="宋体" w:cs="宋体"/>
          <w:sz w:val="24"/>
          <w:lang w:val="zh-CN"/>
        </w:rPr>
        <w:t xml:space="preserve">22.2.4确定中标候选人名单，以及根据采购单位委托直接确定中标单位；</w:t>
      </w:r>
      <w:r/>
    </w:p>
    <w:p>
      <w:pPr>
        <w:ind w:firstLine="420"/>
        <w:spacing w:line="360" w:lineRule="auto"/>
        <w:rPr>
          <w:rFonts w:ascii="宋体" w:hAnsi="宋体" w:cs="宋体"/>
          <w:sz w:val="24"/>
          <w:lang w:val="zh-CN"/>
        </w:rPr>
      </w:pPr>
      <w:r>
        <w:rPr>
          <w:rFonts w:hint="eastAsia" w:ascii="宋体" w:hAnsi="宋体" w:cs="宋体"/>
          <w:sz w:val="24"/>
          <w:lang w:val="zh-CN"/>
        </w:rPr>
        <w:t xml:space="preserve">22.2.5向采购单位、采购代理机构或者有关部门报告评标中发现的违法行为。</w:t>
      </w:r>
      <w:r/>
    </w:p>
    <w:p>
      <w:pPr>
        <w:ind w:firstLine="420"/>
        <w:spacing w:line="360" w:lineRule="auto"/>
        <w:rPr>
          <w:rFonts w:ascii="宋体" w:hAnsi="宋体" w:cs="宋体"/>
          <w:sz w:val="24"/>
          <w:lang w:val="zh-CN"/>
        </w:rPr>
      </w:pPr>
      <w:r>
        <w:rPr>
          <w:rFonts w:hint="eastAsia" w:ascii="宋体" w:hAnsi="宋体" w:cs="宋体"/>
          <w:sz w:val="24"/>
          <w:lang w:val="zh-CN"/>
        </w:rPr>
        <w:t xml:space="preserve">22.3评标委员会成员应当履行下列义务：</w:t>
      </w:r>
      <w:r/>
    </w:p>
    <w:p>
      <w:pPr>
        <w:ind w:firstLine="420"/>
        <w:spacing w:line="360" w:lineRule="auto"/>
        <w:rPr>
          <w:rFonts w:ascii="宋体" w:hAnsi="宋体" w:cs="宋体"/>
          <w:sz w:val="24"/>
          <w:lang w:val="zh-CN"/>
        </w:rPr>
      </w:pPr>
      <w:r>
        <w:rPr>
          <w:rFonts w:hint="eastAsia" w:ascii="宋体" w:hAnsi="宋体" w:cs="宋体"/>
          <w:sz w:val="24"/>
          <w:lang w:val="zh-CN"/>
        </w:rPr>
        <w:t xml:space="preserve">22.3.1遵纪守法，客观、公正、廉洁地履行职责；</w:t>
      </w:r>
      <w:r/>
    </w:p>
    <w:p>
      <w:pPr>
        <w:ind w:firstLine="420"/>
        <w:spacing w:line="360" w:lineRule="auto"/>
        <w:rPr>
          <w:rFonts w:ascii="宋体" w:hAnsi="宋体" w:cs="宋体"/>
          <w:sz w:val="24"/>
          <w:lang w:val="zh-CN"/>
        </w:rPr>
      </w:pPr>
      <w:r>
        <w:rPr>
          <w:rFonts w:hint="eastAsia" w:ascii="宋体" w:hAnsi="宋体" w:cs="宋体"/>
          <w:sz w:val="24"/>
          <w:lang w:val="zh-CN"/>
        </w:rPr>
        <w:t xml:space="preserve">22.3.2按照招标文件规定的评标方法和评标标准进行评标，对评审意见承担个人责任；</w:t>
      </w:r>
      <w:r/>
    </w:p>
    <w:p>
      <w:pPr>
        <w:ind w:firstLine="420"/>
        <w:spacing w:line="360" w:lineRule="auto"/>
        <w:rPr>
          <w:rFonts w:ascii="宋体" w:hAnsi="宋体" w:cs="宋体"/>
          <w:sz w:val="24"/>
          <w:lang w:val="zh-CN"/>
        </w:rPr>
      </w:pPr>
      <w:r>
        <w:rPr>
          <w:rFonts w:hint="eastAsia" w:ascii="宋体" w:hAnsi="宋体" w:cs="宋体"/>
          <w:sz w:val="24"/>
          <w:lang w:val="zh-CN"/>
        </w:rPr>
        <w:t xml:space="preserve">22.3.3对评标过程和结果，以及投标人的商业秘密保密；</w:t>
      </w:r>
      <w:r/>
    </w:p>
    <w:p>
      <w:pPr>
        <w:ind w:firstLine="420"/>
        <w:spacing w:line="360" w:lineRule="auto"/>
        <w:rPr>
          <w:rFonts w:ascii="宋体" w:hAnsi="宋体" w:cs="宋体"/>
          <w:sz w:val="24"/>
          <w:lang w:val="zh-CN"/>
        </w:rPr>
      </w:pPr>
      <w:r>
        <w:rPr>
          <w:rFonts w:hint="eastAsia" w:ascii="宋体" w:hAnsi="宋体" w:cs="宋体"/>
          <w:sz w:val="24"/>
          <w:lang w:val="zh-CN"/>
        </w:rPr>
        <w:t xml:space="preserve">22.3.4参与评标报告的起草；</w:t>
      </w:r>
      <w:r/>
    </w:p>
    <w:p>
      <w:pPr>
        <w:ind w:firstLine="420"/>
        <w:spacing w:line="360" w:lineRule="auto"/>
        <w:rPr>
          <w:rFonts w:ascii="宋体" w:hAnsi="宋体" w:cs="宋体"/>
          <w:sz w:val="24"/>
          <w:lang w:val="zh-CN"/>
        </w:rPr>
      </w:pPr>
      <w:r>
        <w:rPr>
          <w:rFonts w:hint="eastAsia" w:ascii="宋体" w:hAnsi="宋体" w:cs="宋体"/>
          <w:sz w:val="24"/>
          <w:lang w:val="zh-CN"/>
        </w:rPr>
        <w:t xml:space="preserve">22.3.5配合财政部门的投诉处理工作；</w:t>
      </w:r>
      <w:r/>
    </w:p>
    <w:p>
      <w:pPr>
        <w:ind w:firstLine="420"/>
        <w:spacing w:line="360" w:lineRule="auto"/>
        <w:rPr>
          <w:rFonts w:ascii="宋体" w:hAnsi="宋体" w:cs="宋体"/>
          <w:sz w:val="24"/>
          <w:lang w:val="zh-CN"/>
        </w:rPr>
      </w:pPr>
      <w:r>
        <w:rPr>
          <w:rFonts w:hint="eastAsia" w:ascii="宋体" w:hAnsi="宋体" w:cs="宋体"/>
          <w:sz w:val="24"/>
          <w:lang w:val="zh-CN"/>
        </w:rPr>
        <w:t xml:space="preserve">22.3.6配合招标采购单位答复投标供应商提出的质疑。</w:t>
      </w:r>
      <w:r/>
    </w:p>
    <w:p>
      <w:pPr>
        <w:spacing w:line="360" w:lineRule="auto"/>
        <w:rPr>
          <w:rFonts w:ascii="宋体" w:hAnsi="宋体" w:cs="宋体"/>
          <w:b/>
          <w:bCs/>
          <w:sz w:val="24"/>
          <w:lang w:val="zh-CN"/>
        </w:rPr>
      </w:pPr>
      <w:r>
        <w:rPr>
          <w:rFonts w:hint="eastAsia" w:ascii="宋体" w:hAnsi="宋体" w:cs="宋体"/>
          <w:b/>
          <w:bCs/>
          <w:sz w:val="24"/>
          <w:lang w:val="zh-CN"/>
        </w:rPr>
        <w:t xml:space="preserve">23. 评标内容的保密</w:t>
      </w:r>
      <w:r/>
    </w:p>
    <w:p>
      <w:pPr>
        <w:ind w:firstLine="420"/>
        <w:spacing w:line="360" w:lineRule="auto"/>
        <w:rPr>
          <w:rFonts w:ascii="宋体" w:hAnsi="宋体" w:cs="宋体"/>
          <w:sz w:val="24"/>
          <w:lang w:val="zh-CN"/>
        </w:rPr>
      </w:pPr>
      <w:r>
        <w:rPr>
          <w:rFonts w:hint="eastAsia" w:ascii="宋体" w:hAnsi="宋体" w:cs="宋体"/>
          <w:sz w:val="24"/>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 w:val="24"/>
          <w:lang w:val="zh-CN"/>
        </w:rPr>
      </w:pPr>
      <w:r>
        <w:rPr>
          <w:rFonts w:hint="eastAsia" w:ascii="宋体" w:hAnsi="宋体" w:cs="宋体"/>
          <w:sz w:val="24"/>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 w:val="24"/>
          <w:lang w:val="zh-CN"/>
        </w:rPr>
      </w:pPr>
      <w:r>
        <w:rPr>
          <w:rFonts w:hint="eastAsia" w:ascii="宋体" w:hAnsi="宋体" w:cs="宋体"/>
          <w:sz w:val="24"/>
          <w:lang w:val="zh-CN"/>
        </w:rPr>
        <w:t xml:space="preserve">23.3在评标期间，招标代理机构将通过指定联络人与投标人进行联系。</w:t>
      </w:r>
      <w:r/>
    </w:p>
    <w:p>
      <w:pPr>
        <w:spacing w:line="360" w:lineRule="auto"/>
        <w:rPr>
          <w:rFonts w:ascii="宋体" w:hAnsi="宋体" w:cs="宋体"/>
          <w:b/>
          <w:bCs/>
          <w:sz w:val="24"/>
          <w:lang w:val="zh-CN"/>
        </w:rPr>
      </w:pPr>
      <w:r>
        <w:rPr>
          <w:rFonts w:hint="eastAsia" w:ascii="宋体" w:hAnsi="宋体" w:cs="宋体"/>
          <w:b/>
          <w:bCs/>
          <w:sz w:val="24"/>
          <w:lang w:val="zh-CN"/>
        </w:rPr>
        <w:t xml:space="preserve">24. 对投标文件初审</w:t>
      </w:r>
      <w:r/>
    </w:p>
    <w:p>
      <w:pPr>
        <w:ind w:firstLine="420"/>
        <w:spacing w:line="360" w:lineRule="auto"/>
        <w:rPr>
          <w:rFonts w:ascii="宋体" w:hAnsi="宋体" w:cs="宋体"/>
          <w:sz w:val="24"/>
          <w:lang w:val="zh-CN"/>
        </w:rPr>
      </w:pPr>
      <w:r>
        <w:rPr>
          <w:rFonts w:hint="eastAsia" w:ascii="宋体" w:hAnsi="宋体" w:cs="宋体"/>
          <w:sz w:val="24"/>
          <w:lang w:val="zh-CN"/>
        </w:rPr>
        <w:t xml:space="preserve">24.1</w:t>
      </w:r>
      <w:r>
        <w:rPr>
          <w:rFonts w:hint="eastAsia" w:ascii="宋体" w:hAnsi="宋体" w:cs="宋体"/>
          <w:sz w:val="24"/>
        </w:rPr>
        <w:t xml:space="preserve">评标委员会应当对符合资格的投标人的投标文件进行符合性审查，以确定其是否满足招标文件的实质性要求</w:t>
      </w:r>
      <w:r>
        <w:rPr>
          <w:rFonts w:hint="eastAsia" w:ascii="宋体" w:hAnsi="宋体" w:cs="宋体"/>
          <w:sz w:val="24"/>
          <w:lang w:val="zh-CN"/>
        </w:rPr>
        <w:t xml:space="preserve">。</w:t>
      </w:r>
      <w:r/>
    </w:p>
    <w:p>
      <w:pPr>
        <w:ind w:firstLine="422"/>
        <w:spacing w:line="360" w:lineRule="auto"/>
        <w:rPr>
          <w:rFonts w:ascii="宋体" w:hAnsi="宋体" w:cs="宋体"/>
          <w:b/>
          <w:sz w:val="24"/>
          <w:lang w:val="zh-CN"/>
        </w:rPr>
      </w:pPr>
      <w:r>
        <w:rPr>
          <w:rFonts w:hint="eastAsia" w:ascii="宋体" w:hAnsi="宋体" w:cs="宋体"/>
          <w:b/>
          <w:sz w:val="24"/>
          <w:lang w:val="zh-CN"/>
        </w:rPr>
        <w:t xml:space="preserve">投标文件有下列情况之一者将被拒绝：</w:t>
      </w:r>
      <w:r/>
    </w:p>
    <w:p>
      <w:pPr>
        <w:ind w:firstLine="422"/>
        <w:spacing w:line="360" w:lineRule="auto"/>
        <w:rPr>
          <w:rFonts w:ascii="宋体" w:hAnsi="宋体" w:cs="宋体"/>
          <w:b/>
          <w:sz w:val="24"/>
          <w:lang w:val="zh-CN"/>
        </w:rPr>
      </w:pPr>
      <w:r>
        <w:rPr>
          <w:rFonts w:hint="eastAsia" w:ascii="宋体" w:hAnsi="宋体" w:cs="宋体"/>
          <w:b/>
          <w:sz w:val="24"/>
          <w:lang w:val="zh-CN"/>
        </w:rPr>
        <w:t xml:space="preserve">24.1.1投标文件未按照本须知规定签署和盖章；</w:t>
      </w:r>
      <w:r/>
    </w:p>
    <w:p>
      <w:pPr>
        <w:ind w:firstLine="422"/>
        <w:spacing w:line="360" w:lineRule="auto"/>
        <w:rPr>
          <w:rFonts w:ascii="宋体" w:hAnsi="宋体" w:cs="宋体"/>
          <w:b/>
          <w:sz w:val="24"/>
          <w:lang w:val="zh-CN"/>
        </w:rPr>
      </w:pPr>
      <w:r>
        <w:rPr>
          <w:rFonts w:hint="eastAsia" w:ascii="宋体" w:hAnsi="宋体" w:cs="宋体"/>
          <w:b/>
          <w:sz w:val="24"/>
          <w:lang w:val="zh-CN"/>
        </w:rPr>
        <w:t xml:space="preserve">24.1.2未按本须知规定提交资格文件或资质不合格；</w:t>
      </w:r>
      <w:r/>
    </w:p>
    <w:p>
      <w:pPr>
        <w:ind w:firstLine="422"/>
        <w:spacing w:line="360" w:lineRule="auto"/>
        <w:rPr>
          <w:rFonts w:ascii="宋体" w:hAnsi="宋体" w:cs="宋体"/>
          <w:b/>
          <w:sz w:val="24"/>
          <w:lang w:val="zh-CN"/>
        </w:rPr>
      </w:pPr>
      <w:r>
        <w:rPr>
          <w:rFonts w:hint="eastAsia" w:ascii="宋体" w:hAnsi="宋体" w:cs="宋体"/>
          <w:b/>
          <w:sz w:val="24"/>
          <w:lang w:val="zh-CN"/>
        </w:rPr>
        <w:t xml:space="preserve">24.1.3与招标文件有重大偏离；</w:t>
      </w:r>
      <w:r/>
    </w:p>
    <w:p>
      <w:pPr>
        <w:ind w:firstLine="422"/>
        <w:spacing w:line="360" w:lineRule="auto"/>
        <w:rPr>
          <w:rFonts w:ascii="宋体" w:hAnsi="宋体" w:cs="宋体"/>
          <w:b/>
          <w:sz w:val="24"/>
          <w:lang w:val="zh-CN"/>
        </w:rPr>
      </w:pPr>
      <w:r>
        <w:rPr>
          <w:rFonts w:hint="eastAsia" w:ascii="宋体" w:hAnsi="宋体" w:cs="宋体"/>
          <w:b/>
          <w:sz w:val="24"/>
          <w:lang w:val="zh-CN"/>
        </w:rPr>
        <w:t xml:space="preserve">24.1.4投标人拒绝修正错误；</w:t>
      </w:r>
      <w:r/>
    </w:p>
    <w:p>
      <w:pPr>
        <w:ind w:firstLine="422"/>
        <w:spacing w:line="360" w:lineRule="auto"/>
        <w:rPr>
          <w:rFonts w:ascii="宋体" w:hAnsi="宋体" w:cs="宋体"/>
          <w:b/>
          <w:sz w:val="24"/>
          <w:lang w:val="zh-CN"/>
        </w:rPr>
      </w:pPr>
      <w:r>
        <w:rPr>
          <w:rFonts w:hint="eastAsia" w:ascii="宋体" w:hAnsi="宋体" w:cs="宋体"/>
          <w:b/>
          <w:sz w:val="24"/>
          <w:lang w:val="zh-CN"/>
        </w:rPr>
        <w:t xml:space="preserve">24.1.5投标人的报价是选择性的；</w:t>
      </w:r>
      <w:r/>
    </w:p>
    <w:p>
      <w:pPr>
        <w:ind w:firstLine="422"/>
        <w:spacing w:line="360" w:lineRule="auto"/>
        <w:rPr>
          <w:rFonts w:ascii="宋体" w:hAnsi="宋体" w:cs="宋体"/>
          <w:b/>
          <w:sz w:val="24"/>
          <w:lang w:val="zh-CN"/>
        </w:rPr>
      </w:pPr>
      <w:r>
        <w:rPr>
          <w:rFonts w:hint="eastAsia" w:ascii="宋体" w:hAnsi="宋体" w:cs="宋体"/>
          <w:b/>
          <w:sz w:val="24"/>
          <w:lang w:val="zh-CN"/>
        </w:rPr>
        <w:t xml:space="preserve">24.1.6投标人的报价只投了部分内容；</w:t>
      </w:r>
      <w:r/>
    </w:p>
    <w:p>
      <w:pPr>
        <w:ind w:firstLine="422"/>
        <w:spacing w:line="360" w:lineRule="auto"/>
        <w:rPr>
          <w:rFonts w:ascii="宋体" w:hAnsi="宋体" w:cs="宋体"/>
          <w:b/>
          <w:sz w:val="24"/>
          <w:lang w:val="zh-CN"/>
        </w:rPr>
      </w:pPr>
      <w:r>
        <w:rPr>
          <w:rFonts w:hint="eastAsia" w:ascii="宋体" w:hAnsi="宋体" w:cs="宋体"/>
          <w:b/>
          <w:sz w:val="24"/>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w:t>
      </w:r>
      <w:r>
        <w:rPr>
          <w:rFonts w:hint="eastAsia" w:ascii="宋体" w:hAnsi="宋体" w:cs="宋体"/>
          <w:b/>
          <w:sz w:val="24"/>
          <w:lang w:val="zh-CN"/>
        </w:rPr>
        <w:t xml:space="preserve">理。</w:t>
      </w:r>
      <w:r/>
    </w:p>
    <w:p>
      <w:pPr>
        <w:ind w:firstLine="422"/>
        <w:spacing w:line="360" w:lineRule="auto"/>
        <w:rPr>
          <w:rFonts w:ascii="宋体" w:hAnsi="宋体" w:cs="宋体"/>
          <w:b/>
          <w:bCs/>
          <w:sz w:val="24"/>
        </w:rPr>
      </w:pPr>
      <w:r>
        <w:rPr>
          <w:rFonts w:hint="eastAsia" w:ascii="宋体" w:hAnsi="宋体" w:cs="宋体"/>
          <w:b/>
          <w:bCs/>
          <w:sz w:val="24"/>
        </w:rPr>
        <w:t xml:space="preserve">24.1.8其他被评委会认定无效的情况。</w:t>
      </w:r>
      <w:r/>
    </w:p>
    <w:p>
      <w:pPr>
        <w:ind w:firstLine="420"/>
        <w:spacing w:line="360" w:lineRule="auto"/>
        <w:rPr>
          <w:rFonts w:ascii="宋体" w:hAnsi="宋体" w:cs="宋体"/>
          <w:sz w:val="24"/>
          <w:lang w:val="zh-CN"/>
        </w:rPr>
      </w:pPr>
      <w:r>
        <w:rPr>
          <w:rFonts w:hint="eastAsia" w:ascii="宋体" w:hAnsi="宋体" w:cs="宋体"/>
          <w:sz w:val="24"/>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sz w:val="24"/>
          <w:lang w:val="zh-CN"/>
        </w:rPr>
      </w:pPr>
      <w:r>
        <w:rPr>
          <w:rFonts w:hint="eastAsia" w:ascii="宋体" w:hAnsi="宋体" w:cs="宋体"/>
          <w:sz w:val="24"/>
          <w:lang w:val="zh-CN"/>
        </w:rPr>
        <w:t xml:space="preserve">24.2.1查询时间：投标文件递交截止时间后。</w:t>
      </w:r>
      <w:r/>
    </w:p>
    <w:p>
      <w:pPr>
        <w:ind w:firstLine="420"/>
        <w:spacing w:line="360" w:lineRule="auto"/>
        <w:rPr>
          <w:rFonts w:ascii="宋体" w:hAnsi="宋体" w:cs="宋体"/>
          <w:sz w:val="24"/>
          <w:lang w:val="zh-CN"/>
        </w:rPr>
      </w:pPr>
      <w:r>
        <w:rPr>
          <w:rFonts w:hint="eastAsia" w:ascii="宋体" w:hAnsi="宋体" w:cs="宋体"/>
          <w:sz w:val="24"/>
          <w:lang w:val="zh-CN"/>
        </w:rPr>
        <w:t xml:space="preserve">24.2.2查询渠道：</w:t>
      </w:r>
      <w:r>
        <w:rPr>
          <w:rFonts w:hint="eastAsia" w:ascii="宋体" w:hAnsi="宋体" w:cs="宋体"/>
          <w:sz w:val="24"/>
        </w:rPr>
        <w:t xml:space="preserve">采购代理机构会在接收投标文件截止时间后，登录信用中国网站（www.creditchina.gov.cn）查询供应商的信用记录，并将查询结果递交评标委员会。</w:t>
      </w:r>
      <w:r/>
    </w:p>
    <w:p>
      <w:pPr>
        <w:ind w:firstLine="420"/>
        <w:spacing w:line="360" w:lineRule="auto"/>
        <w:rPr>
          <w:rFonts w:ascii="宋体" w:hAnsi="宋体" w:cs="宋体"/>
          <w:sz w:val="24"/>
        </w:rPr>
      </w:pPr>
      <w:r>
        <w:rPr>
          <w:rFonts w:hint="eastAsia" w:ascii="宋体" w:hAnsi="宋体" w:cs="宋体"/>
          <w:sz w:val="24"/>
          <w:lang w:val="zh-CN"/>
        </w:rPr>
        <w:t xml:space="preserve">24.2.3查询证据留存方式：</w:t>
      </w:r>
      <w:r>
        <w:rPr>
          <w:rFonts w:hint="eastAsia" w:ascii="宋体" w:hAnsi="宋体" w:cs="宋体"/>
          <w:sz w:val="24"/>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sz w:val="24"/>
          <w:lang w:val="zh-CN"/>
        </w:rPr>
      </w:pPr>
      <w:r>
        <w:rPr>
          <w:rFonts w:hint="eastAsia" w:ascii="宋体" w:hAnsi="宋体" w:cs="宋体"/>
          <w:sz w:val="24"/>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 w:val="24"/>
          <w:lang w:val="zh-CN"/>
        </w:rPr>
      </w:pPr>
      <w:r>
        <w:rPr>
          <w:rFonts w:hint="eastAsia" w:ascii="宋体" w:hAnsi="宋体" w:cs="宋体"/>
          <w:sz w:val="24"/>
          <w:lang w:val="zh-CN"/>
        </w:rPr>
        <w:t xml:space="preserve">24.2.</w:t>
      </w:r>
      <w:r>
        <w:rPr>
          <w:rFonts w:hint="eastAsia" w:ascii="宋体" w:hAnsi="宋体" w:cs="宋体"/>
          <w:sz w:val="24"/>
        </w:rPr>
        <w:t xml:space="preserve">5</w:t>
      </w:r>
      <w:r>
        <w:rPr>
          <w:rFonts w:hint="eastAsia" w:ascii="宋体" w:hAnsi="宋体" w:cs="宋体"/>
          <w:sz w:val="24"/>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 w:val="24"/>
          <w:lang w:val="zh-CN"/>
        </w:rPr>
      </w:pPr>
      <w:r>
        <w:rPr>
          <w:rFonts w:hint="eastAsia" w:ascii="宋体" w:hAnsi="宋体" w:cs="宋体"/>
          <w:sz w:val="24"/>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 w:val="24"/>
          <w:lang w:val="zh-CN"/>
        </w:rPr>
      </w:pPr>
      <w:r>
        <w:rPr>
          <w:rFonts w:hint="eastAsia" w:ascii="宋体" w:hAnsi="宋体" w:cs="宋体"/>
          <w:sz w:val="24"/>
          <w:lang w:val="zh-CN"/>
        </w:rPr>
        <w:t xml:space="preserve">（二）财政部门与法院、工商、税务等部门联合惩戒的失信信息，包括：</w:t>
      </w:r>
      <w:r/>
    </w:p>
    <w:p>
      <w:pPr>
        <w:ind w:firstLine="420"/>
        <w:spacing w:line="360" w:lineRule="auto"/>
        <w:rPr>
          <w:rFonts w:ascii="宋体" w:hAnsi="宋体" w:cs="宋体"/>
          <w:sz w:val="24"/>
          <w:lang w:val="zh-CN"/>
        </w:rPr>
      </w:pPr>
      <w:r>
        <w:rPr>
          <w:rFonts w:hint="eastAsia" w:ascii="宋体" w:hAnsi="宋体" w:cs="宋体"/>
          <w:sz w:val="24"/>
          <w:lang w:val="zh-CN"/>
        </w:rPr>
        <w:t xml:space="preserve">（1）被列入失信被执行人名单；</w:t>
      </w:r>
      <w:r/>
    </w:p>
    <w:p>
      <w:pPr>
        <w:ind w:firstLine="420"/>
        <w:spacing w:line="360" w:lineRule="auto"/>
        <w:rPr>
          <w:rFonts w:ascii="宋体" w:hAnsi="宋体" w:cs="宋体"/>
          <w:sz w:val="24"/>
          <w:lang w:val="zh-CN"/>
        </w:rPr>
      </w:pPr>
      <w:r>
        <w:rPr>
          <w:rFonts w:hint="eastAsia" w:ascii="宋体" w:hAnsi="宋体" w:cs="宋体"/>
          <w:sz w:val="24"/>
          <w:lang w:val="zh-CN"/>
        </w:rPr>
        <w:t xml:space="preserve">（2）被列入重大税收违法案件当事人名单；</w:t>
      </w:r>
      <w:r/>
    </w:p>
    <w:p>
      <w:pPr>
        <w:ind w:firstLine="420"/>
        <w:spacing w:line="360" w:lineRule="auto"/>
        <w:rPr>
          <w:rFonts w:ascii="宋体" w:hAnsi="宋体" w:cs="宋体"/>
          <w:sz w:val="24"/>
          <w:lang w:val="zh-CN"/>
        </w:rPr>
      </w:pPr>
      <w:r>
        <w:rPr>
          <w:rFonts w:hint="eastAsia" w:ascii="宋体" w:hAnsi="宋体" w:cs="宋体"/>
          <w:sz w:val="24"/>
          <w:lang w:val="zh-CN"/>
        </w:rPr>
        <w:t xml:space="preserve">（3）企业经营异常名录中被责令停产停业、暂扣或者吊销许可证或者执照，或者对经营活动中的</w:t>
      </w:r>
      <w:r>
        <w:rPr>
          <w:rFonts w:hint="eastAsia" w:ascii="宋体" w:hAnsi="宋体" w:cs="宋体"/>
          <w:sz w:val="24"/>
        </w:rPr>
        <w:t xml:space="preserve">违法行为处以</w:t>
      </w:r>
      <w:r>
        <w:rPr>
          <w:rFonts w:hint="eastAsia" w:ascii="宋体" w:hAnsi="宋体" w:cs="宋体"/>
          <w:sz w:val="24"/>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 w:val="24"/>
          <w:lang w:val="zh-CN"/>
        </w:rPr>
      </w:pPr>
      <w:r>
        <w:rPr>
          <w:rFonts w:hint="eastAsia" w:ascii="宋体" w:hAnsi="宋体" w:cs="宋体"/>
          <w:sz w:val="24"/>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 w:val="24"/>
          <w:lang w:val="zh-CN"/>
        </w:rPr>
      </w:pPr>
      <w:r>
        <w:rPr>
          <w:rFonts w:hint="eastAsia" w:ascii="宋体" w:hAnsi="宋体" w:cs="宋体"/>
          <w:sz w:val="24"/>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 w:val="24"/>
          <w:lang w:val="zh-CN"/>
        </w:rPr>
      </w:pPr>
      <w:r>
        <w:rPr>
          <w:rFonts w:hint="eastAsia" w:ascii="宋体" w:hAnsi="宋体" w:cs="宋体"/>
          <w:sz w:val="24"/>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 w:val="24"/>
          <w:lang w:val="zh-CN"/>
        </w:rPr>
      </w:pPr>
      <w:r>
        <w:rPr>
          <w:rFonts w:hint="eastAsia" w:ascii="宋体" w:hAnsi="宋体" w:cs="宋体"/>
          <w:sz w:val="24"/>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 w:val="24"/>
          <w:lang w:val="zh-CN"/>
        </w:rPr>
      </w:pPr>
      <w:r>
        <w:rPr>
          <w:rFonts w:hint="eastAsia" w:ascii="宋体" w:hAnsi="宋体" w:cs="宋体"/>
          <w:sz w:val="24"/>
          <w:lang w:val="zh-CN"/>
        </w:rPr>
        <w:t xml:space="preserve">24.5.2大写金额和小写金额不一致的，以大写金额为准；</w:t>
      </w:r>
      <w:r/>
    </w:p>
    <w:p>
      <w:pPr>
        <w:ind w:firstLine="420"/>
        <w:spacing w:line="360" w:lineRule="auto"/>
        <w:rPr>
          <w:rFonts w:ascii="宋体" w:hAnsi="宋体" w:cs="宋体"/>
          <w:sz w:val="24"/>
          <w:lang w:val="zh-CN"/>
        </w:rPr>
      </w:pPr>
      <w:r>
        <w:rPr>
          <w:rFonts w:hint="eastAsia" w:ascii="宋体" w:hAnsi="宋体" w:cs="宋体"/>
          <w:sz w:val="24"/>
          <w:lang w:val="zh-CN"/>
        </w:rPr>
        <w:t xml:space="preserve">24.5.3单价金额小数点或者百分比有明显错位的，以开标一览表的总价为准，并修改单价；</w:t>
      </w:r>
      <w:r/>
    </w:p>
    <w:p>
      <w:pPr>
        <w:ind w:firstLine="420"/>
        <w:spacing w:line="360" w:lineRule="auto"/>
        <w:rPr>
          <w:rFonts w:ascii="宋体" w:hAnsi="宋体" w:cs="宋体"/>
          <w:sz w:val="24"/>
          <w:lang w:val="zh-CN"/>
        </w:rPr>
      </w:pPr>
      <w:r>
        <w:rPr>
          <w:rFonts w:hint="eastAsia" w:ascii="宋体" w:hAnsi="宋体" w:cs="宋体"/>
          <w:sz w:val="24"/>
          <w:lang w:val="zh-CN"/>
        </w:rPr>
        <w:t xml:space="preserve">24.5.4总价金额与按单价汇总金额不一致的，以单价金额计算结果为准。</w:t>
      </w:r>
      <w:r/>
    </w:p>
    <w:p>
      <w:pPr>
        <w:ind w:firstLine="420"/>
        <w:spacing w:line="360" w:lineRule="auto"/>
        <w:rPr>
          <w:rFonts w:ascii="宋体" w:hAnsi="宋体" w:cs="宋体"/>
          <w:sz w:val="24"/>
          <w:lang w:val="zh-CN"/>
        </w:rPr>
      </w:pPr>
      <w:r>
        <w:rPr>
          <w:rFonts w:hint="eastAsia" w:ascii="宋体" w:hAnsi="宋体" w:cs="宋体"/>
          <w:sz w:val="24"/>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 w:val="24"/>
          <w:lang w:val="zh-CN"/>
        </w:rPr>
      </w:pPr>
      <w:r>
        <w:rPr>
          <w:rFonts w:hint="eastAsia" w:ascii="宋体" w:hAnsi="宋体" w:cs="宋体"/>
          <w:sz w:val="24"/>
          <w:lang w:val="zh-CN"/>
        </w:rPr>
        <w:t xml:space="preserve">24.6招标代理机构对投标文件的判定，只依据投标内容本身，不依靠开标后的任何外来证明。</w:t>
      </w:r>
      <w:r/>
    </w:p>
    <w:p>
      <w:pPr>
        <w:ind w:firstLine="420"/>
        <w:spacing w:line="360" w:lineRule="auto"/>
        <w:rPr>
          <w:rFonts w:ascii="宋体" w:hAnsi="宋体" w:cs="宋体"/>
          <w:sz w:val="24"/>
          <w:lang w:val="zh-CN"/>
        </w:rPr>
      </w:pPr>
      <w:r>
        <w:rPr>
          <w:rFonts w:hint="eastAsia" w:ascii="宋体" w:hAnsi="宋体" w:cs="宋体"/>
          <w:sz w:val="24"/>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 w:val="24"/>
          <w:lang w:val="zh-CN"/>
        </w:rPr>
      </w:pPr>
      <w:r>
        <w:rPr>
          <w:rFonts w:hint="eastAsia" w:ascii="宋体" w:hAnsi="宋体" w:cs="宋体"/>
          <w:b/>
          <w:bCs/>
          <w:sz w:val="24"/>
          <w:lang w:val="zh-CN"/>
        </w:rPr>
        <w:t xml:space="preserve">25. 投标的澄清</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.1对于投标文件中含义不明确、同类问题表述不一致或者有明显文字和计算错误的内容，评标委员会应当以书面形式要求投标人作出必要的澄清、说明或者补正。</w:t>
      </w:r>
      <w:r/>
    </w:p>
    <w:p>
      <w:pPr>
        <w:pStyle w:val="1090"/>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.2投标人的澄清、说明或者补正应当采用书面形式，并加盖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ind w:firstLine="422"/>
        <w:spacing w:line="360" w:lineRule="auto"/>
        <w:rPr>
          <w:rFonts w:ascii="宋体" w:hAnsi="宋体" w:cs="宋体"/>
          <w:sz w:val="24"/>
          <w:lang w:val="zh-CN"/>
        </w:rPr>
      </w:pPr>
      <w:r>
        <w:rPr>
          <w:rFonts w:hint="eastAsia" w:ascii="宋体" w:hAnsi="宋体" w:cs="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4"/>
        </w:rPr>
        <w:t xml:space="preserve">(</w:t>
      </w:r>
      <w:r>
        <w:rPr>
          <w:rFonts w:hint="eastAsia" w:ascii="宋体" w:hAnsi="宋体" w:cs="宋体"/>
          <w:b/>
          <w:sz w:val="24"/>
        </w:rPr>
        <w:t xml:space="preserve">此处规定时间的计算以系统中的倒计时间为准，</w:t>
      </w:r>
      <w:r>
        <w:rPr>
          <w:rFonts w:hint="eastAsia" w:ascii="宋体" w:hAnsi="宋体" w:cs="宋体"/>
          <w:sz w:val="24"/>
        </w:rPr>
        <w:t xml:space="preserve">供应商应随时保持系统在线，如因供应商自身原因未在规定时间内提交澄清确认资料的，导致的不利后果由供应商自行承担</w:t>
      </w:r>
      <w:r>
        <w:rPr>
          <w:rFonts w:hint="eastAsia" w:ascii="宋体" w:hAnsi="宋体" w:cs="宋体"/>
          <w:sz w:val="24"/>
          <w:lang w:val="zh-CN"/>
        </w:rPr>
        <w:t xml:space="preserve">。</w:t>
      </w:r>
      <w:r/>
    </w:p>
    <w:p>
      <w:pPr>
        <w:spacing w:line="360" w:lineRule="auto"/>
        <w:rPr>
          <w:rFonts w:ascii="宋体" w:hAnsi="宋体" w:cs="宋体"/>
          <w:b/>
          <w:sz w:val="24"/>
        </w:rPr>
      </w:pPr>
      <w:r>
        <w:rPr>
          <w:rFonts w:hint="eastAsia" w:ascii="宋体" w:hAnsi="宋体" w:cs="宋体"/>
          <w:b/>
          <w:bCs/>
          <w:sz w:val="24"/>
          <w:lang w:val="zh-CN"/>
        </w:rPr>
        <w:t xml:space="preserve">26．</w:t>
      </w:r>
      <w:r>
        <w:rPr>
          <w:rFonts w:hint="eastAsia" w:ascii="宋体" w:hAnsi="宋体" w:cs="宋体"/>
          <w:b/>
          <w:sz w:val="24"/>
        </w:rPr>
        <w:t xml:space="preserve">无效投标的具体情形有：</w:t>
      </w:r>
      <w:r/>
    </w:p>
    <w:p>
      <w:pPr>
        <w:ind w:firstLine="422"/>
        <w:spacing w:line="360" w:lineRule="auto"/>
        <w:rPr>
          <w:rFonts w:ascii="宋体" w:hAnsi="宋体" w:cs="宋体"/>
          <w:b/>
          <w:bCs/>
          <w:sz w:val="24"/>
          <w:lang w:val="zh-CN"/>
        </w:rPr>
      </w:pPr>
      <w:r>
        <w:rPr>
          <w:rFonts w:hint="eastAsia" w:ascii="宋体" w:hAnsi="宋体" w:cs="宋体"/>
          <w:b/>
          <w:bCs/>
          <w:sz w:val="24"/>
          <w:lang w:val="zh-CN"/>
        </w:rPr>
        <w:t xml:space="preserve">26.1未按照招标文件的规定提交投标保证金的（本项目无需缴纳）；</w:t>
      </w:r>
      <w:r/>
    </w:p>
    <w:p>
      <w:pPr>
        <w:ind w:firstLine="422"/>
        <w:spacing w:line="360" w:lineRule="auto"/>
        <w:rPr>
          <w:rFonts w:ascii="宋体" w:hAnsi="宋体" w:cs="宋体"/>
          <w:b/>
          <w:bCs/>
          <w:sz w:val="24"/>
          <w:lang w:val="zh-CN"/>
        </w:rPr>
      </w:pPr>
      <w:r>
        <w:rPr>
          <w:rFonts w:hint="eastAsia" w:ascii="宋体" w:hAnsi="宋体" w:cs="宋体"/>
          <w:b/>
          <w:bCs/>
          <w:sz w:val="24"/>
          <w:lang w:val="zh-CN"/>
        </w:rPr>
        <w:t xml:space="preserve">26.2投标文件未按招标文件要求签署、盖章的；</w:t>
      </w:r>
      <w:r/>
    </w:p>
    <w:p>
      <w:pPr>
        <w:ind w:firstLine="422"/>
        <w:spacing w:line="360" w:lineRule="auto"/>
        <w:rPr>
          <w:rFonts w:ascii="宋体" w:hAnsi="宋体" w:cs="宋体"/>
          <w:b/>
          <w:bCs/>
          <w:sz w:val="24"/>
          <w:lang w:val="zh-CN"/>
        </w:rPr>
      </w:pPr>
      <w:r>
        <w:rPr>
          <w:rFonts w:hint="eastAsia" w:ascii="宋体" w:hAnsi="宋体" w:cs="宋体"/>
          <w:b/>
          <w:bCs/>
          <w:sz w:val="24"/>
          <w:lang w:val="zh-CN"/>
        </w:rPr>
        <w:t xml:space="preserve">26.3不具备招标文件中规定的资格要求的；</w:t>
      </w:r>
      <w:r/>
    </w:p>
    <w:p>
      <w:pPr>
        <w:ind w:firstLine="422"/>
        <w:spacing w:line="360" w:lineRule="auto"/>
        <w:rPr>
          <w:rFonts w:ascii="宋体" w:hAnsi="宋体" w:cs="宋体"/>
          <w:b/>
          <w:bCs/>
          <w:sz w:val="24"/>
          <w:lang w:val="zh-CN"/>
        </w:rPr>
      </w:pPr>
      <w:r>
        <w:rPr>
          <w:rFonts w:hint="eastAsia" w:ascii="宋体" w:hAnsi="宋体" w:cs="宋体"/>
          <w:b/>
          <w:bCs/>
          <w:sz w:val="24"/>
          <w:lang w:val="zh-CN"/>
        </w:rPr>
        <w:t xml:space="preserve">26.4报价超过招标文件中规定的预算金额（总预算和单项预算）或者最高限价的；</w:t>
      </w:r>
      <w:r/>
    </w:p>
    <w:p>
      <w:pPr>
        <w:ind w:firstLine="422"/>
        <w:spacing w:line="360" w:lineRule="auto"/>
        <w:rPr>
          <w:rFonts w:ascii="宋体" w:hAnsi="宋体" w:cs="宋体"/>
          <w:b/>
          <w:bCs/>
          <w:sz w:val="24"/>
          <w:lang w:val="zh-CN"/>
        </w:rPr>
      </w:pPr>
      <w:r>
        <w:rPr>
          <w:rFonts w:hint="eastAsia" w:ascii="宋体" w:hAnsi="宋体" w:cs="宋体"/>
          <w:b/>
          <w:bCs/>
          <w:sz w:val="24"/>
          <w:lang w:val="zh-CN"/>
        </w:rPr>
        <w:t xml:space="preserve">26.5投标文件含有采购单位不能接受的附加条件的；</w:t>
      </w:r>
      <w:r/>
    </w:p>
    <w:p>
      <w:pPr>
        <w:ind w:firstLine="422"/>
        <w:spacing w:line="360" w:lineRule="auto"/>
        <w:rPr>
          <w:rFonts w:ascii="宋体" w:hAnsi="宋体" w:cs="宋体"/>
          <w:b/>
          <w:bCs/>
          <w:sz w:val="24"/>
        </w:rPr>
      </w:pPr>
      <w:r>
        <w:rPr>
          <w:rFonts w:hint="eastAsia" w:ascii="宋体" w:hAnsi="宋体" w:cs="宋体"/>
          <w:b/>
          <w:bCs/>
          <w:sz w:val="24"/>
          <w:lang w:val="zh-CN"/>
        </w:rPr>
        <w:t xml:space="preserve">26.6</w:t>
      </w:r>
      <w:r>
        <w:rPr>
          <w:rFonts w:hint="eastAsia" w:ascii="宋体" w:hAnsi="宋体" w:cs="宋体"/>
          <w:b/>
          <w:bCs/>
          <w:sz w:val="24"/>
        </w:rPr>
        <w:t xml:space="preserve">不同投标（响应）文件制作机器码一致的；</w:t>
      </w:r>
      <w:r/>
    </w:p>
    <w:p>
      <w:pPr>
        <w:ind w:firstLine="422"/>
        <w:spacing w:line="360" w:lineRule="auto"/>
        <w:rPr>
          <w:rFonts w:ascii="宋体" w:hAnsi="宋体" w:cs="宋体"/>
          <w:b/>
          <w:bCs/>
          <w:sz w:val="24"/>
          <w:lang w:val="zh-CN"/>
        </w:rPr>
      </w:pPr>
      <w:r>
        <w:rPr>
          <w:rFonts w:hint="eastAsia" w:ascii="宋体" w:hAnsi="宋体" w:cs="宋体"/>
          <w:b/>
          <w:bCs/>
          <w:sz w:val="24"/>
        </w:rPr>
        <w:t xml:space="preserve">26.7</w:t>
      </w:r>
      <w:r>
        <w:rPr>
          <w:rFonts w:hint="eastAsia" w:ascii="宋体" w:hAnsi="宋体" w:cs="宋体"/>
          <w:b/>
          <w:bCs/>
          <w:sz w:val="24"/>
          <w:lang w:val="zh-CN"/>
        </w:rPr>
        <w:t xml:space="preserve">法律、法规和招标文件规定的其他无效情形。</w:t>
      </w:r>
      <w:r/>
    </w:p>
    <w:p>
      <w:pPr>
        <w:spacing w:line="360" w:lineRule="auto"/>
        <w:rPr>
          <w:rFonts w:ascii="宋体" w:hAnsi="宋体" w:cs="宋体"/>
          <w:b/>
          <w:sz w:val="24"/>
        </w:rPr>
      </w:pPr>
      <w:r>
        <w:rPr>
          <w:rFonts w:hint="eastAsia" w:ascii="宋体" w:hAnsi="宋体" w:cs="宋体"/>
          <w:b/>
          <w:sz w:val="24"/>
        </w:rPr>
        <w:t xml:space="preserve">27.废标的具体情形有： </w:t>
      </w:r>
      <w:r/>
    </w:p>
    <w:p>
      <w:pPr>
        <w:ind w:firstLine="422"/>
        <w:spacing w:line="360" w:lineRule="auto"/>
        <w:rPr>
          <w:rFonts w:ascii="宋体" w:hAnsi="宋体" w:cs="宋体"/>
          <w:b/>
          <w:bCs/>
          <w:sz w:val="24"/>
          <w:lang w:val="zh-CN"/>
        </w:rPr>
      </w:pPr>
      <w:r>
        <w:rPr>
          <w:rFonts w:hint="eastAsia" w:ascii="宋体" w:hAnsi="宋体" w:cs="宋体"/>
          <w:b/>
          <w:bCs/>
          <w:sz w:val="24"/>
          <w:lang w:val="zh-CN"/>
        </w:rPr>
        <w:t xml:space="preserve">27.1符合专业条件的供应商或者对招标文件作实质响应的供应商不足三家的；</w:t>
      </w:r>
      <w:r/>
    </w:p>
    <w:p>
      <w:pPr>
        <w:ind w:firstLine="422"/>
        <w:spacing w:line="360" w:lineRule="auto"/>
        <w:rPr>
          <w:rFonts w:ascii="宋体" w:hAnsi="宋体" w:cs="宋体"/>
          <w:b/>
          <w:bCs/>
          <w:sz w:val="24"/>
          <w:lang w:val="zh-CN"/>
        </w:rPr>
      </w:pPr>
      <w:r>
        <w:rPr>
          <w:rFonts w:hint="eastAsia" w:ascii="宋体" w:hAnsi="宋体" w:cs="宋体"/>
          <w:b/>
          <w:bCs/>
          <w:sz w:val="24"/>
          <w:lang w:val="zh-CN"/>
        </w:rPr>
        <w:t xml:space="preserve">27.2出现影响采购公正的违法、违规行为的；</w:t>
      </w:r>
      <w:r/>
    </w:p>
    <w:p>
      <w:pPr>
        <w:ind w:firstLine="422"/>
        <w:spacing w:line="360" w:lineRule="auto"/>
        <w:rPr>
          <w:rFonts w:ascii="宋体" w:hAnsi="宋体" w:cs="宋体"/>
          <w:b/>
          <w:bCs/>
          <w:sz w:val="24"/>
          <w:lang w:val="zh-CN"/>
        </w:rPr>
      </w:pPr>
      <w:r>
        <w:rPr>
          <w:rFonts w:hint="eastAsia" w:ascii="宋体" w:hAnsi="宋体" w:cs="宋体"/>
          <w:b/>
          <w:bCs/>
          <w:sz w:val="24"/>
          <w:lang w:val="zh-CN"/>
        </w:rPr>
        <w:t xml:space="preserve">27.3投标人的报价均超过了采购预算（总预算和单项预算）或最高限价，采购单位不能支付的； </w:t>
      </w:r>
      <w:r/>
    </w:p>
    <w:p>
      <w:pPr>
        <w:ind w:firstLine="422"/>
        <w:spacing w:line="360" w:lineRule="auto"/>
        <w:rPr>
          <w:rFonts w:ascii="宋体" w:hAnsi="宋体" w:cs="宋体"/>
          <w:b/>
          <w:bCs/>
          <w:sz w:val="24"/>
          <w:lang w:val="zh-CN"/>
        </w:rPr>
      </w:pPr>
      <w:r>
        <w:rPr>
          <w:rFonts w:hint="eastAsia" w:ascii="宋体" w:hAnsi="宋体" w:cs="宋体"/>
          <w:b/>
          <w:bCs/>
          <w:sz w:val="24"/>
          <w:lang w:val="zh-CN"/>
        </w:rPr>
        <w:t xml:space="preserve">27.4因重大变故，采购任务取消的。</w:t>
      </w:r>
      <w:r/>
    </w:p>
    <w:p>
      <w:pPr>
        <w:spacing w:line="360" w:lineRule="auto"/>
        <w:rPr>
          <w:rFonts w:ascii="宋体" w:hAnsi="宋体" w:cs="宋体"/>
          <w:b/>
          <w:bCs/>
          <w:sz w:val="24"/>
          <w:lang w:val="zh-CN"/>
        </w:rPr>
      </w:pPr>
      <w:r>
        <w:rPr>
          <w:rFonts w:hint="eastAsia" w:ascii="宋体" w:hAnsi="宋体" w:cs="宋体"/>
          <w:b/>
          <w:bCs/>
          <w:sz w:val="24"/>
          <w:lang w:val="zh-CN"/>
        </w:rPr>
        <w:t xml:space="preserve">28. 投标文件的评价和比较</w:t>
      </w:r>
      <w:r/>
    </w:p>
    <w:p>
      <w:pPr>
        <w:ind w:firstLine="420"/>
        <w:spacing w:line="360" w:lineRule="auto"/>
        <w:rPr>
          <w:rFonts w:ascii="宋体" w:hAnsi="宋体" w:cs="宋体"/>
          <w:sz w:val="24"/>
          <w:lang w:val="zh-CN"/>
        </w:rPr>
      </w:pPr>
      <w:r>
        <w:rPr>
          <w:rFonts w:hint="eastAsia" w:ascii="宋体" w:hAnsi="宋体" w:cs="宋体"/>
          <w:sz w:val="24"/>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 w:val="24"/>
          <w:lang w:val="zh-CN"/>
        </w:rPr>
      </w:pPr>
      <w:r>
        <w:rPr>
          <w:rFonts w:hint="eastAsia" w:ascii="宋体" w:hAnsi="宋体" w:cs="宋体"/>
          <w:sz w:val="24"/>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 w:val="24"/>
          <w:lang w:val="zh-CN"/>
        </w:rPr>
      </w:pPr>
      <w:r>
        <w:rPr>
          <w:rFonts w:hint="eastAsia" w:ascii="宋体" w:hAnsi="宋体" w:cs="宋体"/>
          <w:sz w:val="24"/>
          <w:lang w:val="zh-CN"/>
        </w:rPr>
        <w:t xml:space="preserve">28.2.1针对本项目的服务方案；</w:t>
      </w:r>
      <w:r/>
    </w:p>
    <w:p>
      <w:pPr>
        <w:ind w:firstLine="420"/>
        <w:spacing w:line="360" w:lineRule="auto"/>
        <w:rPr>
          <w:rFonts w:ascii="宋体" w:hAnsi="宋体" w:cs="宋体"/>
          <w:sz w:val="24"/>
          <w:lang w:val="zh-CN"/>
        </w:rPr>
      </w:pPr>
      <w:r>
        <w:rPr>
          <w:rFonts w:hint="eastAsia" w:ascii="宋体" w:hAnsi="宋体" w:cs="宋体"/>
          <w:sz w:val="24"/>
          <w:lang w:val="zh-CN"/>
        </w:rPr>
        <w:t xml:space="preserve">28.2.2针对本项目的人员投入；</w:t>
      </w:r>
      <w:r/>
    </w:p>
    <w:p>
      <w:pPr>
        <w:ind w:firstLine="420"/>
        <w:spacing w:line="360" w:lineRule="auto"/>
        <w:rPr>
          <w:rFonts w:ascii="宋体" w:hAnsi="宋体" w:cs="宋体"/>
          <w:sz w:val="24"/>
          <w:lang w:val="zh-CN"/>
        </w:rPr>
      </w:pPr>
      <w:r>
        <w:rPr>
          <w:rFonts w:hint="eastAsia" w:ascii="宋体" w:hAnsi="宋体" w:cs="宋体"/>
          <w:sz w:val="24"/>
          <w:lang w:val="zh-CN"/>
        </w:rPr>
        <w:t xml:space="preserve">28.2.3投标者的质量、服务措施；</w:t>
      </w:r>
      <w:r/>
    </w:p>
    <w:p>
      <w:pPr>
        <w:ind w:firstLine="420"/>
        <w:spacing w:line="360" w:lineRule="auto"/>
        <w:rPr>
          <w:rFonts w:ascii="宋体" w:hAnsi="宋体" w:cs="宋体"/>
          <w:sz w:val="24"/>
          <w:lang w:val="zh-CN"/>
        </w:rPr>
      </w:pPr>
      <w:r>
        <w:rPr>
          <w:rFonts w:hint="eastAsia" w:ascii="宋体" w:hAnsi="宋体" w:cs="宋体"/>
          <w:sz w:val="24"/>
          <w:lang w:val="zh-CN"/>
        </w:rPr>
        <w:t xml:space="preserve">28.2.4投标者提供的其他优惠条件；</w:t>
      </w:r>
      <w:r/>
    </w:p>
    <w:p>
      <w:pPr>
        <w:ind w:firstLine="420"/>
        <w:spacing w:line="360" w:lineRule="auto"/>
        <w:rPr>
          <w:rFonts w:ascii="宋体" w:hAnsi="宋体" w:cs="宋体"/>
          <w:sz w:val="24"/>
          <w:lang w:val="zh-CN"/>
        </w:rPr>
      </w:pPr>
      <w:r>
        <w:rPr>
          <w:rFonts w:hint="eastAsia" w:ascii="宋体" w:hAnsi="宋体" w:cs="宋体"/>
          <w:sz w:val="24"/>
          <w:lang w:val="zh-CN"/>
        </w:rPr>
        <w:t xml:space="preserve">28.2.5参与本项目政府采购工作的态度及信誉；</w:t>
      </w:r>
      <w:r/>
    </w:p>
    <w:p>
      <w:pPr>
        <w:ind w:firstLine="420"/>
        <w:spacing w:line="360" w:lineRule="auto"/>
        <w:rPr>
          <w:rFonts w:ascii="宋体" w:hAnsi="宋体" w:cs="宋体"/>
          <w:sz w:val="24"/>
          <w:lang w:val="zh-CN"/>
        </w:rPr>
      </w:pPr>
      <w:r>
        <w:rPr>
          <w:rFonts w:hint="eastAsia" w:ascii="宋体" w:hAnsi="宋体" w:cs="宋体"/>
          <w:sz w:val="24"/>
          <w:lang w:val="zh-CN"/>
        </w:rPr>
        <w:t xml:space="preserve">28.2.6 最低的投标报价是中标的重要条件但不是唯一条件。</w:t>
      </w:r>
      <w:r/>
    </w:p>
    <w:p>
      <w:pPr>
        <w:ind w:firstLine="420"/>
        <w:spacing w:line="360" w:lineRule="auto"/>
        <w:rPr>
          <w:rFonts w:ascii="宋体" w:hAnsi="宋体" w:cs="宋体"/>
          <w:sz w:val="24"/>
          <w:lang w:val="zh-CN"/>
        </w:rPr>
      </w:pPr>
      <w:r>
        <w:rPr>
          <w:rFonts w:hint="eastAsia" w:ascii="宋体" w:hAnsi="宋体" w:cs="宋体"/>
          <w:sz w:val="24"/>
          <w:lang w:val="zh-CN"/>
        </w:rPr>
        <w:t xml:space="preserve">28.3评标原则及方法</w:t>
      </w:r>
      <w:r/>
    </w:p>
    <w:p>
      <w:pPr>
        <w:ind w:firstLine="420"/>
        <w:spacing w:line="360" w:lineRule="auto"/>
        <w:rPr>
          <w:rFonts w:ascii="宋体" w:hAnsi="宋体" w:cs="宋体"/>
          <w:sz w:val="24"/>
          <w:lang w:val="zh-CN"/>
        </w:rPr>
      </w:pPr>
      <w:r>
        <w:rPr>
          <w:rFonts w:hint="eastAsia" w:ascii="宋体" w:hAnsi="宋体" w:cs="宋体"/>
          <w:sz w:val="24"/>
          <w:lang w:val="zh-CN"/>
        </w:rPr>
        <w:t xml:space="preserve">28.3.1公正、公平、公开、科学、择优。</w:t>
      </w:r>
      <w:r/>
    </w:p>
    <w:p>
      <w:pPr>
        <w:ind w:firstLine="420"/>
        <w:spacing w:line="360" w:lineRule="auto"/>
        <w:rPr>
          <w:rFonts w:ascii="宋体" w:hAnsi="宋体" w:cs="宋体"/>
          <w:sz w:val="24"/>
          <w:lang w:val="zh-CN"/>
        </w:rPr>
      </w:pPr>
      <w:r>
        <w:rPr>
          <w:rFonts w:hint="eastAsia" w:ascii="宋体" w:hAnsi="宋体" w:cs="宋体"/>
          <w:sz w:val="24"/>
          <w:lang w:val="zh-CN"/>
        </w:rPr>
        <w:t xml:space="preserve">28.3.2对所有投标文件的评审，均采用相同的程序和标准。</w:t>
      </w:r>
      <w:r/>
    </w:p>
    <w:p>
      <w:pPr>
        <w:ind w:firstLine="420"/>
        <w:spacing w:line="360" w:lineRule="auto"/>
        <w:rPr>
          <w:rFonts w:ascii="宋体" w:hAnsi="宋体" w:cs="宋体"/>
          <w:sz w:val="24"/>
          <w:lang w:val="zh-CN"/>
        </w:rPr>
      </w:pPr>
      <w:r>
        <w:rPr>
          <w:rFonts w:hint="eastAsia" w:ascii="宋体" w:hAnsi="宋体" w:cs="宋体"/>
          <w:sz w:val="24"/>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 w:val="24"/>
          <w:lang w:val="zh-CN"/>
        </w:rPr>
      </w:pPr>
      <w:r>
        <w:rPr>
          <w:rFonts w:hint="eastAsia" w:ascii="宋体" w:hAnsi="宋体" w:cs="宋体"/>
          <w:sz w:val="24"/>
          <w:lang w:val="zh-CN"/>
        </w:rPr>
        <w:t xml:space="preserve">28.3.2.2评审技术服务的承诺文件是否满足采购单位的要求。</w:t>
      </w:r>
      <w:r/>
    </w:p>
    <w:p>
      <w:pPr>
        <w:ind w:firstLine="420"/>
        <w:spacing w:line="360" w:lineRule="auto"/>
        <w:rPr>
          <w:rFonts w:ascii="宋体" w:hAnsi="宋体" w:cs="宋体"/>
          <w:sz w:val="24"/>
          <w:lang w:val="zh-CN"/>
        </w:rPr>
      </w:pPr>
      <w:r>
        <w:rPr>
          <w:rFonts w:hint="eastAsia" w:ascii="宋体" w:hAnsi="宋体" w:cs="宋体"/>
          <w:sz w:val="24"/>
          <w:lang w:val="zh-CN"/>
        </w:rPr>
        <w:t xml:space="preserve">28.3.2.3评委会根据评分标准（除报价）进行独立打分，公证员进行汇总并按算术平均方法计算出各投标单位的得分，报价得分根据评分标准直接计算取得，评委得分与报价得分之和最高者为中标单位。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 w:val="24"/>
          <w:lang w:val="zh-CN"/>
        </w:rPr>
      </w:pPr>
      <w:r>
        <w:rPr>
          <w:rFonts w:hint="eastAsia" w:ascii="宋体" w:hAnsi="宋体" w:cs="宋体"/>
          <w:b/>
          <w:bCs/>
          <w:sz w:val="24"/>
          <w:lang w:val="zh-CN"/>
        </w:rPr>
        <w:t xml:space="preserve">七、授予合同</w:t>
      </w:r>
      <w:r/>
    </w:p>
    <w:p>
      <w:pPr>
        <w:spacing w:line="360" w:lineRule="auto"/>
        <w:rPr>
          <w:rFonts w:ascii="宋体" w:hAnsi="宋体" w:cs="宋体"/>
          <w:b/>
          <w:bCs/>
          <w:sz w:val="24"/>
          <w:lang w:val="zh-CN"/>
        </w:rPr>
      </w:pPr>
      <w:r>
        <w:rPr>
          <w:rFonts w:hint="eastAsia" w:ascii="宋体" w:hAnsi="宋体" w:cs="宋体"/>
          <w:b/>
          <w:bCs/>
          <w:sz w:val="24"/>
          <w:lang w:val="zh-CN"/>
        </w:rPr>
        <w:t xml:space="preserve">29. 中标单位的确认</w:t>
      </w:r>
      <w:r/>
    </w:p>
    <w:p>
      <w:pPr>
        <w:ind w:firstLine="420"/>
        <w:spacing w:line="360" w:lineRule="auto"/>
        <w:rPr>
          <w:rFonts w:ascii="宋体" w:hAnsi="宋体" w:cs="宋体"/>
          <w:sz w:val="24"/>
          <w:lang w:val="zh-CN"/>
        </w:rPr>
      </w:pPr>
      <w:r>
        <w:rPr>
          <w:rFonts w:hint="eastAsia" w:ascii="宋体" w:hAnsi="宋体" w:cs="宋体"/>
          <w:sz w:val="24"/>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 w:val="24"/>
          <w:lang w:val="zh-CN"/>
        </w:rPr>
      </w:pPr>
      <w:r>
        <w:rPr>
          <w:rFonts w:hint="eastAsia" w:ascii="宋体" w:hAnsi="宋体" w:cs="宋体"/>
          <w:sz w:val="24"/>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 w:val="24"/>
          <w:lang w:val="zh-CN"/>
        </w:rPr>
      </w:pPr>
      <w:r>
        <w:rPr>
          <w:rFonts w:hint="eastAsia" w:ascii="宋体" w:hAnsi="宋体" w:cs="宋体"/>
          <w:sz w:val="24"/>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 w:val="24"/>
        </w:rPr>
      </w:pPr>
      <w:r>
        <w:rPr>
          <w:rFonts w:hint="eastAsia" w:ascii="宋体" w:hAnsi="宋体" w:cs="宋体"/>
          <w:b/>
          <w:sz w:val="24"/>
        </w:rPr>
        <w:t xml:space="preserve">30.质疑处理</w:t>
      </w:r>
      <w:r/>
    </w:p>
    <w:p>
      <w:pPr>
        <w:pStyle w:val="898"/>
        <w:spacing w:line="360" w:lineRule="auto"/>
        <w:rPr>
          <w:rFonts w:ascii="宋体" w:hAnsi="宋体" w:eastAsia="宋体" w:cs="宋体"/>
          <w:szCs w:val="24"/>
          <w:lang w:val="zh-CN"/>
        </w:rPr>
      </w:pPr>
      <w:r>
        <w:rPr>
          <w:rFonts w:hint="eastAsia" w:ascii="宋体" w:hAnsi="宋体" w:eastAsia="宋体" w:cs="宋体"/>
          <w:szCs w:val="24"/>
        </w:rPr>
        <w:t xml:space="preserve">3</w:t>
      </w:r>
      <w:r>
        <w:rPr>
          <w:rFonts w:hint="eastAsia" w:ascii="宋体" w:hAnsi="宋体" w:eastAsia="宋体" w:cs="宋体"/>
          <w:szCs w:val="24"/>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98"/>
        <w:spacing w:line="360" w:lineRule="auto"/>
        <w:rPr>
          <w:rFonts w:ascii="宋体" w:hAnsi="宋体" w:eastAsia="宋体" w:cs="宋体"/>
          <w:szCs w:val="24"/>
          <w:lang w:val="zh-CN"/>
        </w:rPr>
      </w:pPr>
      <w:r>
        <w:rPr>
          <w:rFonts w:hint="eastAsia" w:ascii="宋体" w:hAnsi="宋体" w:eastAsia="宋体" w:cs="宋体"/>
          <w:szCs w:val="24"/>
        </w:rPr>
        <w:t xml:space="preserve">3</w:t>
      </w:r>
      <w:r>
        <w:rPr>
          <w:rFonts w:hint="eastAsia" w:ascii="宋体" w:hAnsi="宋体" w:eastAsia="宋体" w:cs="宋体"/>
          <w:szCs w:val="24"/>
          <w:lang w:val="zh-CN"/>
        </w:rPr>
        <w:t xml:space="preserve">0.2本次招标文件要求供应商在法定质疑期内一次性提出针对同一采购程序环节</w:t>
      </w:r>
      <w:r>
        <w:rPr>
          <w:rFonts w:hint="eastAsia" w:ascii="宋体" w:hAnsi="宋体" w:eastAsia="宋体" w:cs="宋体"/>
          <w:szCs w:val="24"/>
          <w:lang w:val="zh-CN"/>
        </w:rPr>
        <w:t xml:space="preserve">的质疑，否则不予受理。</w:t>
      </w:r>
      <w:r/>
    </w:p>
    <w:p>
      <w:pPr>
        <w:pStyle w:val="898"/>
        <w:spacing w:line="360" w:lineRule="auto"/>
        <w:rPr>
          <w:rFonts w:ascii="宋体" w:hAnsi="宋体" w:eastAsia="宋体" w:cs="宋体"/>
          <w:szCs w:val="24"/>
          <w:lang w:val="zh-CN"/>
        </w:rPr>
      </w:pPr>
      <w:r>
        <w:rPr>
          <w:rFonts w:hint="eastAsia" w:ascii="宋体" w:hAnsi="宋体" w:eastAsia="宋体" w:cs="宋体"/>
          <w:szCs w:val="24"/>
        </w:rPr>
        <w:t xml:space="preserve">3</w:t>
      </w:r>
      <w:r>
        <w:rPr>
          <w:rFonts w:hint="eastAsia" w:ascii="宋体" w:hAnsi="宋体" w:eastAsia="宋体" w:cs="宋体"/>
          <w:szCs w:val="24"/>
          <w:lang w:val="zh-CN"/>
        </w:rPr>
        <w:t xml:space="preserve">0.3供应商提出质疑应当提交质疑函和必要的证明材料，质疑函应当包括下列内容：</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（1）供应商的姓名或者名称（以提供的营业执照副本复印件为准）、地址、邮编、联系人及联系电话；</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（2）质疑项目的名称、编号；</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（3）具体、明确的质疑事项和与质疑事项相关的请求；</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（4）事实依据；</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（5）必要的法律依据；</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（6）提出质疑的日期。</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Cs w:val="24"/>
          <w:lang w:val="zh-CN"/>
        </w:rPr>
        <w:t xml:space="preserve">授权委托书</w:t>
      </w:r>
      <w:r>
        <w:rPr>
          <w:rFonts w:hint="eastAsia" w:ascii="宋体" w:hAnsi="宋体" w:eastAsia="宋体" w:cs="宋体"/>
          <w:szCs w:val="24"/>
          <w:lang w:val="zh-CN"/>
        </w:rPr>
        <w:t xml:space="preserve">上应当载明代理人的姓名或者名称、代理事项、具体权限、期限和相关事项。</w:t>
      </w:r>
      <w:r/>
    </w:p>
    <w:p>
      <w:pPr>
        <w:pStyle w:val="898"/>
        <w:ind w:firstLine="422"/>
        <w:jc w:val="left"/>
        <w:spacing w:line="360" w:lineRule="auto"/>
        <w:rPr>
          <w:rFonts w:ascii="宋体" w:hAnsi="宋体" w:eastAsia="宋体" w:cs="宋体"/>
          <w:szCs w:val="24"/>
          <w:lang w:val="zh-CN"/>
        </w:rPr>
      </w:pPr>
      <w:r>
        <w:rPr>
          <w:rFonts w:hint="eastAsia" w:ascii="宋体" w:hAnsi="宋体" w:eastAsia="宋体" w:cs="宋体"/>
          <w:b/>
          <w:bCs/>
          <w:szCs w:val="24"/>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Cs w:val="24"/>
          <w:lang w:val="zh-CN"/>
        </w:rPr>
        <w:t xml:space="preserve">。</w:t>
      </w:r>
      <w:r/>
    </w:p>
    <w:p>
      <w:pPr>
        <w:pStyle w:val="898"/>
        <w:spacing w:line="360" w:lineRule="auto"/>
        <w:rPr>
          <w:rFonts w:ascii="宋体" w:hAnsi="宋体" w:eastAsia="宋体" w:cs="宋体"/>
          <w:szCs w:val="24"/>
          <w:lang w:val="zh-CN"/>
        </w:rPr>
      </w:pPr>
      <w:r>
        <w:rPr>
          <w:rFonts w:hint="eastAsia" w:ascii="宋体" w:hAnsi="宋体" w:eastAsia="宋体" w:cs="宋体"/>
          <w:szCs w:val="24"/>
        </w:rPr>
        <w:t xml:space="preserve">3</w:t>
      </w:r>
      <w:r>
        <w:rPr>
          <w:rFonts w:hint="eastAsia" w:ascii="宋体" w:hAnsi="宋体" w:eastAsia="宋体" w:cs="宋体"/>
          <w:szCs w:val="24"/>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Cs w:val="24"/>
          <w:lang w:val="zh-CN"/>
        </w:rPr>
        <w:t xml:space="preserve">《投标供应商确认函》</w:t>
      </w:r>
      <w:r>
        <w:rPr>
          <w:rFonts w:hint="eastAsia" w:ascii="宋体" w:hAnsi="宋体" w:eastAsia="宋体" w:cs="宋体"/>
          <w:szCs w:val="24"/>
          <w:lang w:val="zh-CN"/>
        </w:rPr>
        <w:t xml:space="preserve">）与质疑函一起递交，否则不予受理。</w:t>
      </w:r>
      <w:r/>
    </w:p>
    <w:p>
      <w:pPr>
        <w:pStyle w:val="898"/>
        <w:spacing w:line="360" w:lineRule="auto"/>
        <w:rPr>
          <w:rFonts w:ascii="宋体" w:hAnsi="宋体" w:eastAsia="宋体" w:cs="宋体"/>
          <w:szCs w:val="24"/>
          <w:lang w:val="zh-CN"/>
        </w:rPr>
      </w:pPr>
      <w:r>
        <w:rPr>
          <w:rFonts w:hint="eastAsia" w:ascii="宋体" w:hAnsi="宋体" w:eastAsia="宋体" w:cs="宋体"/>
          <w:szCs w:val="24"/>
        </w:rPr>
        <w:t xml:space="preserve">3</w:t>
      </w:r>
      <w:r>
        <w:rPr>
          <w:rFonts w:hint="eastAsia" w:ascii="宋体" w:hAnsi="宋体" w:eastAsia="宋体" w:cs="宋体"/>
          <w:szCs w:val="24"/>
          <w:lang w:val="zh-CN"/>
        </w:rPr>
        <w:t xml:space="preserve">0.5接收质疑函的方式：书面形式（当场送达或邮寄方式）。</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采购代理机构：诚信金泰建设管理（苏州）有限公司</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质疑联系人：张双艳、庞程悦</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邮编：215000</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联系电话：</w:t>
      </w:r>
      <w:r>
        <w:rPr>
          <w:rFonts w:ascii="宋体" w:hAnsi="宋体" w:eastAsia="宋体" w:cs="宋体"/>
          <w:szCs w:val="24"/>
          <w:lang w:val="zh-CN"/>
        </w:rPr>
        <w:t xml:space="preserve">17312310992</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现场递交地址：苏州市吴中区盘蠡新村25-1幢</w:t>
      </w:r>
      <w:r/>
    </w:p>
    <w:p>
      <w:pPr>
        <w:pStyle w:val="898"/>
        <w:spacing w:line="360" w:lineRule="auto"/>
        <w:rPr>
          <w:rFonts w:ascii="宋体" w:hAnsi="宋体" w:eastAsia="宋体" w:cs="宋体"/>
          <w:szCs w:val="24"/>
          <w:lang w:val="zh-CN"/>
        </w:rPr>
      </w:pPr>
      <w:r>
        <w:rPr>
          <w:rFonts w:hint="eastAsia" w:ascii="宋体" w:hAnsi="宋体" w:eastAsia="宋体" w:cs="宋体"/>
          <w:szCs w:val="24"/>
          <w:lang w:val="zh-CN"/>
        </w:rPr>
        <w:t xml:space="preserve">邮寄收取地址：苏州市吴中区盘蠡新村25-1幢</w:t>
      </w:r>
      <w:r/>
    </w:p>
    <w:p>
      <w:pPr>
        <w:spacing w:line="360" w:lineRule="auto"/>
        <w:rPr>
          <w:rFonts w:ascii="宋体" w:hAnsi="宋体" w:cs="宋体"/>
          <w:b/>
          <w:sz w:val="24"/>
        </w:rPr>
      </w:pPr>
      <w:r>
        <w:rPr>
          <w:rFonts w:hint="eastAsia" w:ascii="宋体" w:hAnsi="宋体" w:cs="宋体"/>
          <w:b/>
          <w:sz w:val="24"/>
        </w:rPr>
        <w:t xml:space="preserve">31. 合同授予标准</w:t>
      </w:r>
      <w:r/>
    </w:p>
    <w:p>
      <w:pPr>
        <w:ind w:firstLine="420"/>
        <w:spacing w:line="360" w:lineRule="auto"/>
        <w:rPr>
          <w:rFonts w:ascii="宋体" w:hAnsi="宋体" w:cs="宋体"/>
          <w:sz w:val="24"/>
        </w:rPr>
      </w:pPr>
      <w:r>
        <w:rPr>
          <w:rFonts w:hint="eastAsia" w:ascii="宋体" w:hAnsi="宋体" w:cs="宋体"/>
          <w:sz w:val="24"/>
        </w:rPr>
        <w:t xml:space="preserve">31.1招标代理机构将把合同授予其投标文件在实质上响应招标文件要求和按本须</w:t>
      </w:r>
      <w:r>
        <w:rPr>
          <w:rFonts w:hint="eastAsia" w:ascii="宋体" w:hAnsi="宋体" w:cs="宋体"/>
          <w:sz w:val="24"/>
        </w:rPr>
        <w:t xml:space="preserve">知规定评选出的投标单位。确定为中标的投标单位必须具有实施本合同的能力和资源。</w:t>
      </w:r>
      <w:r/>
    </w:p>
    <w:p>
      <w:pPr>
        <w:spacing w:line="360" w:lineRule="auto"/>
        <w:rPr>
          <w:rFonts w:ascii="宋体" w:hAnsi="宋体" w:cs="宋体"/>
          <w:b/>
          <w:bCs/>
          <w:sz w:val="24"/>
        </w:rPr>
      </w:pPr>
      <w:r>
        <w:rPr>
          <w:rFonts w:hint="eastAsia" w:ascii="宋体" w:hAnsi="宋体" w:cs="宋体"/>
          <w:b/>
          <w:bCs/>
          <w:sz w:val="24"/>
        </w:rPr>
        <w:t xml:space="preserve">32. 中标通知书</w:t>
      </w:r>
      <w:r/>
    </w:p>
    <w:p>
      <w:pPr>
        <w:ind w:firstLine="420"/>
        <w:spacing w:line="360" w:lineRule="auto"/>
        <w:rPr>
          <w:rFonts w:ascii="宋体" w:hAnsi="宋体" w:cs="宋体"/>
          <w:sz w:val="24"/>
        </w:rPr>
      </w:pPr>
      <w:r>
        <w:rPr>
          <w:rFonts w:hint="eastAsia" w:ascii="宋体" w:hAnsi="宋体" w:cs="宋体"/>
          <w:sz w:val="24"/>
        </w:rPr>
        <w:t xml:space="preserve">32.1确定出中标人后，采购代理机构在法定时间内向中标人发出中标通知书。</w:t>
      </w:r>
      <w:r>
        <w:rPr>
          <w:rFonts w:hint="eastAsia" w:ascii="宋体" w:hAnsi="宋体" w:cs="宋体"/>
          <w:b/>
          <w:sz w:val="24"/>
        </w:rPr>
        <w:t xml:space="preserve">请中标人在中标结果公告届满之日起30日内,使用CA证书登录“苏采云”系统及时下载中标通知书。</w:t>
      </w:r>
      <w:r>
        <w:rPr>
          <w:rFonts w:hint="eastAsia" w:ascii="宋体" w:hAnsi="宋体" w:cs="宋体"/>
          <w:sz w:val="24"/>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s="宋体"/>
          <w:sz w:val="24"/>
        </w:rPr>
      </w:pPr>
      <w:r>
        <w:rPr>
          <w:rFonts w:hint="eastAsia" w:ascii="宋体" w:hAnsi="宋体" w:cs="宋体"/>
          <w:sz w:val="24"/>
        </w:rPr>
        <w:t xml:space="preserve">32.2中标通知书将成为合同的组成部分，对采购人和中标人具有同等法律效力。</w:t>
      </w:r>
      <w:r/>
    </w:p>
    <w:p>
      <w:pPr>
        <w:ind w:firstLine="420"/>
        <w:spacing w:line="360" w:lineRule="auto"/>
        <w:tabs>
          <w:tab w:val="left" w:pos="142" w:leader="none"/>
          <w:tab w:val="left" w:pos="600" w:leader="none"/>
        </w:tabs>
        <w:rPr>
          <w:rFonts w:ascii="宋体" w:hAnsi="宋体" w:cs="宋体"/>
          <w:sz w:val="24"/>
        </w:rPr>
      </w:pPr>
      <w:r>
        <w:rPr>
          <w:rFonts w:hint="eastAsia" w:ascii="宋体" w:hAnsi="宋体" w:cs="宋体"/>
          <w:sz w:val="24"/>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sz w:val="24"/>
        </w:rPr>
      </w:pPr>
      <w:r>
        <w:rPr>
          <w:rFonts w:hint="eastAsia" w:ascii="宋体" w:hAnsi="宋体" w:cs="宋体"/>
          <w:sz w:val="24"/>
        </w:rPr>
        <w:t xml:space="preserve">32.4中标通知书发出后，采购人不得违法改变中标结果，中标人无正当理由不得放弃中标。</w:t>
      </w:r>
      <w:r/>
    </w:p>
    <w:p>
      <w:pPr>
        <w:spacing w:line="360" w:lineRule="auto"/>
        <w:rPr>
          <w:rFonts w:ascii="宋体" w:hAnsi="宋体" w:cs="宋体"/>
          <w:b/>
          <w:sz w:val="24"/>
        </w:rPr>
      </w:pPr>
      <w:r>
        <w:rPr>
          <w:rFonts w:hint="eastAsia" w:ascii="宋体" w:hAnsi="宋体" w:cs="宋体"/>
          <w:b/>
          <w:sz w:val="24"/>
        </w:rPr>
        <w:t xml:space="preserve">33. 合同的签订</w:t>
      </w:r>
      <w:r/>
    </w:p>
    <w:p>
      <w:pPr>
        <w:ind w:firstLine="420"/>
        <w:spacing w:line="360" w:lineRule="auto"/>
        <w:rPr>
          <w:rFonts w:ascii="宋体" w:hAnsi="宋体" w:cs="宋体"/>
          <w:sz w:val="24"/>
        </w:rPr>
      </w:pPr>
      <w:r>
        <w:rPr>
          <w:rFonts w:hint="eastAsia" w:ascii="宋体" w:hAnsi="宋体" w:cs="宋体"/>
          <w:sz w:val="24"/>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sz w:val="24"/>
        </w:rPr>
      </w:pPr>
      <w:r>
        <w:rPr>
          <w:rFonts w:hint="eastAsia" w:ascii="宋体" w:hAnsi="宋体" w:cs="宋体"/>
          <w:sz w:val="24"/>
        </w:rPr>
        <w:t xml:space="preserve">33.2签订合同及合同条款应以招标文件和中标单位的投标文件及其澄清文件为依据。</w:t>
      </w:r>
      <w:r/>
    </w:p>
    <w:p>
      <w:pPr>
        <w:ind w:firstLine="420"/>
        <w:spacing w:line="360" w:lineRule="auto"/>
        <w:rPr>
          <w:rFonts w:ascii="宋体" w:hAnsi="宋体" w:cs="宋体"/>
          <w:sz w:val="24"/>
        </w:rPr>
      </w:pPr>
      <w:r>
        <w:rPr>
          <w:rFonts w:hint="eastAsia" w:ascii="宋体" w:hAnsi="宋体" w:cs="宋体"/>
          <w:sz w:val="24"/>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sz w:val="24"/>
        </w:rPr>
      </w:pPr>
      <w:r>
        <w:rPr>
          <w:rFonts w:hint="eastAsia" w:ascii="宋体" w:hAnsi="宋体" w:cs="宋体"/>
          <w:b/>
          <w:sz w:val="24"/>
        </w:rPr>
        <w:t xml:space="preserve">八、其他事项</w:t>
      </w:r>
      <w:r/>
    </w:p>
    <w:p>
      <w:pPr>
        <w:spacing w:line="360" w:lineRule="auto"/>
        <w:rPr>
          <w:rFonts w:ascii="宋体" w:hAnsi="宋体" w:cs="宋体"/>
          <w:b/>
          <w:sz w:val="24"/>
        </w:rPr>
      </w:pPr>
      <w:r>
        <w:rPr>
          <w:rFonts w:hint="eastAsia" w:ascii="宋体" w:hAnsi="宋体" w:cs="宋体"/>
          <w:b/>
          <w:sz w:val="24"/>
        </w:rPr>
        <w:t xml:space="preserve">34. 中标服务费</w:t>
      </w:r>
      <w:r/>
    </w:p>
    <w:p>
      <w:pPr>
        <w:ind w:firstLine="420"/>
        <w:spacing w:line="360" w:lineRule="auto"/>
        <w:rPr>
          <w:rFonts w:ascii="宋体" w:hAnsi="宋体" w:cs="宋体"/>
          <w:sz w:val="24"/>
        </w:rPr>
      </w:pPr>
      <w:r>
        <w:rPr>
          <w:rFonts w:hint="eastAsia" w:ascii="宋体" w:hAnsi="宋体" w:cs="宋体"/>
          <w:sz w:val="24"/>
        </w:rPr>
        <w:t xml:space="preserve">34.1中标单位须按前附表规定支付中标服务费，该费用应在领取中标通知书时付清。</w:t>
      </w:r>
      <w:r/>
    </w:p>
    <w:p>
      <w:pPr>
        <w:ind w:firstLine="420"/>
        <w:spacing w:line="360" w:lineRule="auto"/>
        <w:rPr>
          <w:rFonts w:ascii="宋体" w:hAnsi="宋体" w:cs="宋体"/>
          <w:sz w:val="24"/>
        </w:rPr>
      </w:pPr>
      <w:r>
        <w:rPr>
          <w:rFonts w:hint="eastAsia" w:ascii="宋体" w:hAnsi="宋体" w:cs="宋体"/>
          <w:sz w:val="24"/>
        </w:rPr>
        <w:t xml:space="preserve">34.2中标单位如果未按规定缴纳中标服务费，招标代理机构保留诉讼的权利。</w:t>
      </w:r>
      <w:r/>
    </w:p>
    <w:p>
      <w:pPr>
        <w:spacing w:line="360" w:lineRule="auto"/>
        <w:rPr>
          <w:rFonts w:ascii="宋体" w:hAnsi="宋体" w:cs="宋体"/>
          <w:b/>
          <w:sz w:val="24"/>
        </w:rPr>
      </w:pPr>
      <w:r>
        <w:rPr>
          <w:rFonts w:hint="eastAsia" w:ascii="宋体" w:hAnsi="宋体" w:cs="宋体"/>
          <w:b/>
          <w:sz w:val="24"/>
        </w:rPr>
        <w:t xml:space="preserve">35. 监督和公证</w:t>
      </w:r>
      <w:r/>
    </w:p>
    <w:p>
      <w:pPr>
        <w:ind w:firstLine="420"/>
        <w:spacing w:line="360" w:lineRule="auto"/>
        <w:rPr>
          <w:rFonts w:ascii="宋体" w:hAnsi="宋体" w:cs="宋体"/>
          <w:sz w:val="24"/>
        </w:rPr>
      </w:pPr>
      <w:r>
        <w:rPr>
          <w:rFonts w:hint="eastAsia" w:ascii="宋体" w:hAnsi="宋体" w:cs="宋体"/>
          <w:sz w:val="24"/>
        </w:rPr>
        <w:t xml:space="preserve">35.1政府有关监督部门将对招投标全过程进行监督。</w:t>
      </w:r>
      <w:r/>
    </w:p>
    <w:p>
      <w:pPr>
        <w:ind w:firstLine="420"/>
        <w:spacing w:line="360" w:lineRule="auto"/>
        <w:rPr>
          <w:rFonts w:ascii="宋体" w:hAnsi="宋体" w:cs="宋体"/>
          <w:sz w:val="24"/>
        </w:rPr>
      </w:pPr>
      <w:r>
        <w:rPr>
          <w:rFonts w:hint="eastAsia" w:ascii="宋体" w:hAnsi="宋体" w:cs="宋体"/>
          <w:sz w:val="24"/>
        </w:rPr>
        <w:t xml:space="preserve">35.2招标代理机构的招标过程将通过公证机关进行公证。</w:t>
      </w:r>
      <w:r/>
    </w:p>
    <w:p>
      <w:pPr>
        <w:spacing w:line="360" w:lineRule="auto"/>
        <w:rPr>
          <w:rFonts w:ascii="宋体" w:hAnsi="宋体" w:cs="宋体"/>
          <w:b/>
          <w:sz w:val="24"/>
        </w:rPr>
      </w:pPr>
      <w:r>
        <w:rPr>
          <w:rFonts w:hint="eastAsia" w:ascii="宋体" w:hAnsi="宋体" w:cs="宋体"/>
          <w:b/>
          <w:sz w:val="24"/>
        </w:rPr>
        <w:t xml:space="preserve">36. 未尽事宜</w:t>
      </w:r>
      <w:r/>
    </w:p>
    <w:p>
      <w:pPr>
        <w:pStyle w:val="898"/>
        <w:ind w:left="420" w:firstLine="82"/>
        <w:spacing w:line="360" w:lineRule="auto"/>
        <w:rPr>
          <w:rFonts w:ascii="宋体" w:hAnsi="宋体" w:eastAsia="宋体" w:cs="宋体"/>
          <w:szCs w:val="24"/>
        </w:rPr>
      </w:pPr>
      <w:r>
        <w:rPr>
          <w:rFonts w:hint="eastAsia" w:ascii="宋体" w:hAnsi="宋体" w:eastAsia="宋体" w:cs="宋体"/>
          <w:szCs w:val="24"/>
        </w:rPr>
        <w:t xml:space="preserve">按《中华人民共和国政府采购法》及其他有关政府采购的法律法规的规定执行。</w:t>
      </w:r>
      <w:r/>
    </w:p>
    <w:p>
      <w:pPr>
        <w:pStyle w:val="917"/>
        <w:jc w:val="center"/>
        <w:pageBreakBefore/>
        <w:spacing w:line="360" w:lineRule="auto"/>
        <w:tabs>
          <w:tab w:val="right" w:pos="8302" w:leader="dot"/>
        </w:tabs>
        <w:rPr>
          <w:rStyle w:val="931"/>
          <w:rFonts w:ascii="宋体" w:hAnsi="宋体" w:cs="宋体"/>
          <w:sz w:val="32"/>
          <w:szCs w:val="32"/>
        </w:rPr>
      </w:pPr>
      <w:r>
        <w:rPr>
          <w:rStyle w:val="931"/>
          <w:rFonts w:hint="eastAsia" w:ascii="宋体" w:hAnsi="宋体" w:cs="宋体"/>
          <w:sz w:val="32"/>
          <w:szCs w:val="32"/>
        </w:rPr>
        <w:t xml:space="preserve">第三章 投标文件格式</w:t>
      </w:r>
      <w:r/>
    </w:p>
    <w:p>
      <w:pPr>
        <w:spacing w:line="360" w:lineRule="auto"/>
        <w:rPr>
          <w:rFonts w:ascii="宋体" w:hAnsi="宋体" w:cs="宋体"/>
          <w:b/>
          <w:bCs/>
          <w:sz w:val="24"/>
          <w:lang w:val="zh-CN"/>
        </w:rPr>
      </w:pPr>
      <w:r>
        <w:rPr>
          <w:rFonts w:hint="eastAsia" w:ascii="宋体" w:hAnsi="宋体" w:cs="宋体"/>
          <w:b/>
          <w:bCs/>
          <w:sz w:val="24"/>
          <w:lang w:val="zh-CN"/>
        </w:rPr>
        <w:t xml:space="preserve">说明：对本章所有的投标书格式 ，投标方可根据自身情况进行补充和修改，但补充和修改不得造成与本格式内容有实质性的违背。</w:t>
      </w:r>
      <w:r/>
    </w:p>
    <w:p>
      <w:pPr>
        <w:pStyle w:val="887"/>
        <w:spacing w:before="0" w:after="0"/>
        <w:rPr>
          <w:rFonts w:ascii="宋体" w:hAnsi="宋体" w:cs="宋体"/>
          <w:sz w:val="24"/>
          <w:szCs w:val="24"/>
          <w:lang w:val="zh-CN"/>
        </w:rPr>
      </w:pPr>
      <w:r>
        <w:rPr>
          <w:rFonts w:ascii="宋体" w:hAnsi="宋体" w:cs="宋体"/>
          <w:sz w:val="24"/>
          <w:szCs w:val="24"/>
          <w:lang w:val="zh-CN"/>
        </w:rPr>
      </w:r>
      <w:r/>
    </w:p>
    <w:p>
      <w:pPr>
        <w:ind w:left="-2" w:hanging="74"/>
        <w:jc w:val="left"/>
        <w:spacing w:line="360" w:lineRule="auto"/>
        <w:rPr>
          <w:rFonts w:ascii="宋体" w:hAnsi="宋体" w:cs="宋体"/>
          <w:b/>
          <w:bCs/>
          <w:sz w:val="24"/>
          <w:lang w:val="zh-CN"/>
        </w:rPr>
      </w:pPr>
      <w:r>
        <w:rPr>
          <w:rFonts w:hint="eastAsia" w:ascii="宋体" w:hAnsi="宋体" w:cs="宋体"/>
          <w:b/>
          <w:bCs/>
          <w:sz w:val="24"/>
          <w:lang w:val="zh-CN"/>
        </w:rPr>
        <w:t xml:space="preserve">附件1、（投标方）法人授权委托书</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b/>
          <w:sz w:val="24"/>
          <w:lang w:val="zh-CN"/>
        </w:rPr>
      </w:pPr>
      <w:r>
        <w:rPr>
          <w:rFonts w:hint="eastAsia" w:ascii="宋体" w:hAnsi="宋体" w:cs="宋体"/>
          <w:b/>
          <w:sz w:val="24"/>
          <w:lang w:val="zh-CN"/>
        </w:rPr>
        <w:t xml:space="preserve">法人授权委托书</w:t>
      </w:r>
      <w:r/>
    </w:p>
    <w:p>
      <w:pPr>
        <w:pStyle w:val="1143"/>
        <w:jc w:val="center"/>
        <w:spacing w:line="360" w:lineRule="auto"/>
        <w:rPr>
          <w:rFonts w:ascii="宋体" w:hAnsi="宋体" w:eastAsia="宋体" w:cs="宋体"/>
          <w:szCs w:val="24"/>
        </w:rPr>
      </w:pPr>
      <w:r>
        <w:rPr>
          <w:rFonts w:ascii="宋体" w:hAnsi="宋体" w:eastAsia="宋体" w:cs="宋体"/>
          <w:szCs w:val="24"/>
        </w:rPr>
      </w:r>
      <w:r/>
    </w:p>
    <w:p>
      <w:pPr>
        <w:ind w:firstLine="420"/>
        <w:spacing w:line="360" w:lineRule="auto"/>
        <w:rPr>
          <w:rFonts w:ascii="宋体" w:hAnsi="宋体" w:cs="宋体"/>
          <w:sz w:val="24"/>
        </w:rPr>
      </w:pPr>
      <w:r>
        <w:rPr>
          <w:rFonts w:hint="eastAsia" w:ascii="宋体" w:hAnsi="宋体" w:cs="宋体"/>
          <w:sz w:val="24"/>
        </w:rPr>
        <w:t xml:space="preserve">本授权书声明：</w:t>
      </w:r>
      <w:r>
        <w:rPr>
          <w:rFonts w:hint="eastAsia" w:ascii="宋体" w:hAnsi="宋体" w:cs="宋体"/>
          <w:sz w:val="24"/>
          <w:u w:val="single"/>
        </w:rPr>
        <w:t xml:space="preserve">（供应商名称）</w:t>
      </w:r>
      <w:r>
        <w:rPr>
          <w:rFonts w:hint="eastAsia" w:ascii="宋体" w:hAnsi="宋体" w:cs="宋体"/>
          <w:sz w:val="24"/>
        </w:rPr>
        <w:t xml:space="preserve">授权</w:t>
      </w:r>
      <w:r>
        <w:rPr>
          <w:rFonts w:hint="eastAsia" w:ascii="宋体" w:hAnsi="宋体" w:cs="宋体"/>
          <w:sz w:val="24"/>
          <w:u w:val="single"/>
        </w:rPr>
        <w:t xml:space="preserve">（被授权人的姓名）</w:t>
      </w:r>
      <w:r>
        <w:rPr>
          <w:rFonts w:hint="eastAsia" w:ascii="宋体" w:hAnsi="宋体" w:cs="宋体"/>
          <w:sz w:val="24"/>
        </w:rPr>
        <w:t xml:space="preserve">为我方授权代表（即代理人），参加</w:t>
      </w:r>
      <w:r>
        <w:rPr>
          <w:rFonts w:hint="eastAsia" w:ascii="宋体" w:hAnsi="宋体" w:cs="宋体"/>
          <w:sz w:val="24"/>
          <w:u w:val="single"/>
        </w:rPr>
        <w:t xml:space="preserve">诚信金泰建设管理（苏州）有限公司</w:t>
      </w:r>
      <w:r>
        <w:rPr>
          <w:rFonts w:hint="eastAsia" w:ascii="宋体" w:hAnsi="宋体" w:cs="宋体"/>
          <w:sz w:val="24"/>
        </w:rPr>
        <w:t xml:space="preserve">组织实施的编号为</w:t>
      </w:r>
      <w:r>
        <w:rPr>
          <w:rFonts w:hint="eastAsia" w:ascii="宋体" w:hAnsi="宋体" w:cs="宋体"/>
          <w:sz w:val="24"/>
          <w:u w:val="single"/>
        </w:rPr>
        <w:t xml:space="preserve">（采购编号）</w:t>
      </w:r>
      <w:r>
        <w:rPr>
          <w:rFonts w:hint="eastAsia" w:ascii="宋体" w:hAnsi="宋体" w:cs="宋体"/>
          <w:sz w:val="24"/>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 w:val="24"/>
        </w:rPr>
      </w:pPr>
      <w:r>
        <w:rPr>
          <w:rFonts w:hint="eastAsia" w:ascii="宋体" w:hAnsi="宋体" w:cs="宋体"/>
          <w:sz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 w:val="24"/>
        </w:rPr>
      </w:pPr>
      <w:r>
        <w:rPr>
          <w:rFonts w:hint="eastAsia" w:ascii="宋体" w:hAnsi="宋体" w:cs="宋体"/>
          <w:sz w:val="24"/>
        </w:rPr>
        <w:t xml:space="preserve">本授权委托书有效期自委托书作出之日起至本项目合同履行完毕之日止。</w:t>
      </w:r>
      <w:r/>
    </w:p>
    <w:p>
      <w:pPr>
        <w:ind w:firstLine="420"/>
        <w:spacing w:line="360" w:lineRule="auto"/>
        <w:rPr>
          <w:rFonts w:ascii="宋体" w:hAnsi="宋体" w:cs="宋体"/>
          <w:sz w:val="24"/>
        </w:rPr>
      </w:pPr>
      <w:r>
        <w:rPr>
          <w:rFonts w:hint="eastAsia" w:ascii="宋体" w:hAnsi="宋体" w:cs="宋体"/>
          <w:sz w:val="24"/>
        </w:rPr>
        <w:t xml:space="preserve">代理人无转委托权。</w:t>
      </w:r>
      <w:r/>
    </w:p>
    <w:p>
      <w:pPr>
        <w:ind w:firstLine="420"/>
        <w:spacing w:line="360" w:lineRule="auto"/>
        <w:rPr>
          <w:rFonts w:ascii="宋体" w:hAnsi="宋体" w:cs="宋体"/>
          <w:sz w:val="24"/>
        </w:rPr>
      </w:pPr>
      <w:r>
        <w:rPr>
          <w:rFonts w:hint="eastAsia" w:ascii="宋体" w:hAnsi="宋体" w:cs="宋体"/>
          <w:sz w:val="24"/>
        </w:rPr>
        <w:t xml:space="preserve">被授权人身份证号码： 。    </w:t>
      </w:r>
      <w:r/>
    </w:p>
    <w:p>
      <w:pPr>
        <w:ind w:firstLine="420"/>
        <w:spacing w:line="360" w:lineRule="auto"/>
        <w:rPr>
          <w:rFonts w:ascii="宋体" w:hAnsi="宋体" w:cs="宋体"/>
          <w:sz w:val="24"/>
        </w:rPr>
      </w:pPr>
      <w:r>
        <w:rPr>
          <w:rFonts w:hint="eastAsia" w:ascii="宋体" w:hAnsi="宋体" w:cs="宋体"/>
          <w:sz w:val="24"/>
        </w:rPr>
        <w:t xml:space="preserve">被授权人联系电话：</w:t>
      </w:r>
      <w:r>
        <w:rPr>
          <w:rFonts w:hint="eastAsia" w:ascii="宋体" w:hAnsi="宋体" w:cs="宋体"/>
          <w:sz w:val="24"/>
          <w:u w:val="single"/>
        </w:rPr>
        <w:t xml:space="preserve">（手机）                </w:t>
      </w:r>
      <w:r>
        <w:rPr>
          <w:rFonts w:hint="eastAsia" w:ascii="宋体" w:hAnsi="宋体" w:cs="宋体"/>
          <w:sz w:val="24"/>
        </w:rPr>
        <w:t xml:space="preserve">。          </w:t>
      </w:r>
      <w:r/>
    </w:p>
    <w:p>
      <w:pPr>
        <w:ind w:firstLine="42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单位名称：（加盖CA电子公章）                                    </w:t>
      </w:r>
      <w:r/>
    </w:p>
    <w:p>
      <w:pPr>
        <w:ind w:right="630"/>
        <w:spacing w:line="360" w:lineRule="auto"/>
        <w:rPr>
          <w:rFonts w:ascii="宋体" w:hAnsi="宋体" w:cs="宋体"/>
          <w:sz w:val="24"/>
        </w:rPr>
      </w:pPr>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月   日</w:t>
      </w:r>
      <w:r/>
    </w:p>
    <w:p>
      <w:pPr>
        <w:ind w:right="630" w:firstLine="480"/>
        <w:jc w:val="left"/>
        <w:spacing w:line="360" w:lineRule="auto"/>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b/>
          <w:sz w:val="24"/>
        </w:rPr>
      </w:pPr>
      <w:r>
        <w:rPr>
          <w:rFonts w:hint="eastAsia" w:ascii="宋体" w:hAnsi="宋体" w:cs="宋体"/>
          <w:b/>
          <w:sz w:val="24"/>
        </w:rPr>
        <w:t xml:space="preserve">备注：供应商如有授权委托，必须提供法定代表人身份证复印件、</w:t>
      </w:r>
      <w:r>
        <w:rPr>
          <w:rFonts w:hint="eastAsia" w:ascii="宋体" w:hAnsi="宋体" w:cs="宋体"/>
          <w:b/>
          <w:sz w:val="24"/>
          <w:lang w:val="zh-CN"/>
        </w:rPr>
        <w:t xml:space="preserve">法人</w:t>
      </w:r>
      <w:r>
        <w:rPr>
          <w:rFonts w:hint="eastAsia" w:ascii="宋体" w:hAnsi="宋体" w:cs="宋体"/>
          <w:b/>
          <w:sz w:val="24"/>
        </w:rPr>
        <w:t xml:space="preserve">授权委托书及代理人身份证复印件，否则投标无效；</w:t>
      </w:r>
      <w:r/>
    </w:p>
    <w:p>
      <w:pPr>
        <w:pStyle w:val="1128"/>
        <w:ind w:firstLine="637"/>
        <w:spacing w:line="360" w:lineRule="auto"/>
        <w:rPr>
          <w:rFonts w:hAnsi="宋体" w:eastAsia="宋体" w:cs="宋体"/>
          <w:b/>
          <w:sz w:val="24"/>
          <w:szCs w:val="24"/>
        </w:rPr>
      </w:pPr>
      <w:r>
        <w:rPr>
          <w:rFonts w:hint="eastAsia" w:hAnsi="宋体" w:eastAsia="宋体" w:cs="宋体"/>
          <w:b/>
          <w:sz w:val="24"/>
          <w:szCs w:val="24"/>
        </w:rPr>
        <w:t xml:space="preserve">供应商无授权委托的情况下，必须提供法定代表人身份证复印件，否则投标无效。</w:t>
      </w:r>
      <w:r/>
    </w:p>
    <w:p>
      <w:pPr>
        <w:pStyle w:val="898"/>
        <w:spacing w:line="360" w:lineRule="auto"/>
        <w:rPr>
          <w:rFonts w:ascii="宋体" w:hAnsi="宋体" w:eastAsia="宋体" w:cs="宋体"/>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Cs w:val="24"/>
        </w:rPr>
      </w:r>
      <w:r/>
    </w:p>
    <w:p>
      <w:pPr>
        <w:spacing w:line="360" w:lineRule="auto"/>
        <w:rPr>
          <w:rFonts w:ascii="宋体" w:hAnsi="宋体" w:cs="宋体"/>
          <w:sz w:val="24"/>
        </w:rPr>
      </w:pPr>
      <w:r>
        <w:rPr>
          <w:rFonts w:hint="eastAsia" w:ascii="宋体" w:hAnsi="宋体" w:cs="宋体"/>
          <w:b/>
          <w:bCs/>
          <w:sz w:val="24"/>
        </w:rPr>
        <w:t xml:space="preserve">附件2、投标函</w:t>
      </w:r>
      <w:r/>
    </w:p>
    <w:p>
      <w:pPr>
        <w:jc w:val="center"/>
        <w:spacing w:line="360" w:lineRule="auto"/>
        <w:rPr>
          <w:rFonts w:ascii="宋体" w:hAnsi="宋体" w:cs="宋体"/>
          <w:b/>
          <w:bCs/>
          <w:sz w:val="24"/>
          <w:lang w:val="zh-CN"/>
        </w:rPr>
      </w:pPr>
      <w:r>
        <w:rPr>
          <w:rFonts w:ascii="宋体" w:hAnsi="宋体" w:cs="宋体"/>
          <w:b/>
          <w:bCs/>
          <w:sz w:val="24"/>
          <w:lang w:val="zh-CN"/>
        </w:rPr>
      </w:r>
      <w:r/>
    </w:p>
    <w:p>
      <w:pPr>
        <w:jc w:val="center"/>
        <w:spacing w:line="360" w:lineRule="auto"/>
        <w:rPr>
          <w:rFonts w:ascii="宋体" w:hAnsi="宋体" w:cs="宋体"/>
          <w:b/>
          <w:bCs/>
          <w:sz w:val="24"/>
          <w:lang w:val="zh-CN"/>
        </w:rPr>
      </w:pPr>
      <w:r>
        <w:rPr>
          <w:rFonts w:hint="eastAsia" w:ascii="宋体" w:hAnsi="宋体" w:cs="宋体"/>
          <w:b/>
          <w:bCs/>
          <w:sz w:val="24"/>
          <w:lang w:val="zh-CN"/>
        </w:rPr>
        <w:t xml:space="preserve">投标函</w:t>
      </w:r>
      <w:r/>
    </w:p>
    <w:p>
      <w:pPr>
        <w:spacing w:line="360" w:lineRule="auto"/>
        <w:rPr>
          <w:rFonts w:ascii="宋体" w:hAnsi="宋体" w:cs="宋体"/>
          <w:sz w:val="24"/>
          <w:lang w:val="zh-CN"/>
        </w:rPr>
      </w:pPr>
      <w:r>
        <w:rPr>
          <w:rFonts w:hint="eastAsia" w:ascii="宋体" w:hAnsi="宋体" w:cs="宋体"/>
          <w:sz w:val="24"/>
          <w:u w:val="single"/>
          <w:lang w:val="zh-CN"/>
        </w:rPr>
        <w:t xml:space="preserve">诚信金泰建设管理（苏州）有限公司</w:t>
      </w:r>
      <w:r>
        <w:rPr>
          <w:rFonts w:hint="eastAsia" w:ascii="宋体" w:hAnsi="宋体" w:cs="宋体"/>
          <w:sz w:val="24"/>
          <w:lang w:val="zh-CN"/>
        </w:rPr>
        <w:t xml:space="preserve">：</w:t>
      </w:r>
      <w:r/>
    </w:p>
    <w:p>
      <w:pPr>
        <w:pStyle w:val="1134"/>
        <w:ind w:firstLine="420"/>
        <w:spacing w:line="360" w:lineRule="auto"/>
        <w:rPr>
          <w:rFonts w:hAnsi="宋体" w:eastAsia="宋体" w:cs="宋体"/>
          <w:sz w:val="24"/>
          <w:szCs w:val="24"/>
          <w:lang w:val="zh-CN"/>
        </w:rPr>
      </w:pPr>
      <w:r>
        <w:rPr>
          <w:rFonts w:hint="eastAsia" w:hAnsi="宋体" w:eastAsia="宋体" w:cs="宋体"/>
          <w:sz w:val="24"/>
          <w:szCs w:val="24"/>
          <w:lang w:val="zh-CN"/>
        </w:rPr>
        <w:t xml:space="preserve">我们收到贵公司【</w:t>
      </w:r>
      <w:r>
        <w:rPr>
          <w:rFonts w:hAnsi="宋体" w:cs="宋体"/>
        </w:rPr>
        <w:t xml:space="preserve">JSZC-320500-CXJT-G2026-0003</w:t>
      </w:r>
      <w:r>
        <w:rPr>
          <w:rFonts w:hint="eastAsia" w:hAnsi="宋体" w:eastAsia="宋体" w:cs="宋体"/>
          <w:sz w:val="24"/>
          <w:szCs w:val="24"/>
          <w:lang w:val="zh-CN"/>
        </w:rPr>
        <w:t xml:space="preserve">】号招标文件，经仔细阅读和研究，我们决定参加投标。</w:t>
      </w:r>
      <w:r/>
    </w:p>
    <w:p>
      <w:pPr>
        <w:pStyle w:val="1134"/>
        <w:ind w:firstLine="420"/>
        <w:spacing w:line="360" w:lineRule="auto"/>
        <w:rPr>
          <w:rFonts w:hAnsi="宋体" w:eastAsia="宋体" w:cs="宋体"/>
          <w:sz w:val="24"/>
          <w:szCs w:val="24"/>
        </w:rPr>
      </w:pPr>
      <w:r>
        <w:rPr>
          <w:rFonts w:hint="eastAsia" w:hAnsi="宋体" w:eastAsia="宋体" w:cs="宋体"/>
          <w:sz w:val="24"/>
          <w:szCs w:val="24"/>
          <w:lang w:val="zh-CN"/>
        </w:rPr>
        <w:t xml:space="preserve">1</w:t>
      </w:r>
      <w:r>
        <w:rPr>
          <w:rFonts w:hint="eastAsia" w:hAnsi="宋体" w:eastAsia="宋体" w:cs="宋体"/>
          <w:sz w:val="24"/>
          <w:szCs w:val="24"/>
        </w:rPr>
        <w:t xml:space="preserve">.我方愿意按照招标文件的一切要求，提供本项目的所有内容，投标报价包括完成本项目服务工作必须的人力、物力、交通费用、设备费用、税金、利润、风险费、保险费、中标服务费、利润、税金、政策性文件规定及合同包含的所有风险、责任等完成本项目的各项应有费用。</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2.如果我们的投标书被接受，我们将严格履行招标文件中规定的每一项要求，按期、按质、按量履行合同的义务。</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3.我们同意按招标文件中的规定，本投标书的有效期限为开标后</w:t>
      </w:r>
      <w:r>
        <w:rPr>
          <w:rFonts w:hint="eastAsia" w:hAnsi="宋体" w:eastAsia="宋体" w:cs="宋体"/>
          <w:sz w:val="24"/>
          <w:szCs w:val="24"/>
          <w:u w:val="single"/>
        </w:rPr>
        <w:t xml:space="preserve"> 60</w:t>
      </w:r>
      <w:r>
        <w:rPr>
          <w:rFonts w:hint="eastAsia" w:hAnsi="宋体" w:eastAsia="宋体" w:cs="宋体"/>
          <w:sz w:val="24"/>
          <w:szCs w:val="24"/>
        </w:rPr>
        <w:t xml:space="preserve">天。</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4.我们愿意提供招标代理机构在招标文件中要求的所有资料。</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5.我们愿意遵守招标文件中所列的收费标准。</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6.我们承诺该项投标在开标后的全过程中保持有效，不作任何更改和变动。</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7.我们愿意按招标文件的规定交纳</w:t>
      </w:r>
      <w:r>
        <w:rPr>
          <w:rFonts w:hint="eastAsia" w:hAnsi="宋体" w:eastAsia="宋体" w:cs="宋体"/>
          <w:sz w:val="24"/>
          <w:szCs w:val="24"/>
          <w:u w:val="single"/>
        </w:rPr>
        <w:t xml:space="preserve">     /     </w:t>
      </w:r>
      <w:r>
        <w:rPr>
          <w:rFonts w:hint="eastAsia" w:hAnsi="宋体" w:eastAsia="宋体" w:cs="宋体"/>
          <w:sz w:val="24"/>
          <w:szCs w:val="24"/>
        </w:rPr>
        <w:t xml:space="preserve">元的投标保证金；</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8.如果我们中标，我们愿意按前附表的规定支付中标服务费；</w:t>
      </w:r>
      <w:r/>
    </w:p>
    <w:p>
      <w:pPr>
        <w:pStyle w:val="1134"/>
        <w:ind w:firstLine="422"/>
        <w:spacing w:line="360" w:lineRule="auto"/>
        <w:rPr>
          <w:rFonts w:hAnsi="宋体" w:eastAsia="宋体" w:cs="宋体"/>
          <w:sz w:val="24"/>
          <w:szCs w:val="24"/>
        </w:rPr>
      </w:pPr>
      <w:r>
        <w:rPr>
          <w:rFonts w:hint="eastAsia" w:hAnsi="宋体" w:eastAsia="宋体" w:cs="宋体"/>
          <w:b/>
          <w:bCs/>
          <w:sz w:val="24"/>
          <w:szCs w:val="24"/>
        </w:rPr>
        <w:t xml:space="preserve">9.我们愿意按照贵公司招标文件的要求提供电子投标文件（中标后提供纸质投标文件），并保证全部投标文件内容真实有效，若有虚假，我公司愿意承担与此相关的一切责任；</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10.我们愿意按照《中华人民共和国民法典》履行自己应该承担的全部责任。</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11.综合说明：</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（1）伴随服务及配合措施；</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（2）要求甲方提供的配合；</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（3）对招标文件有不同意见的偏离说明；</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（4）其它说明。</w:t>
      </w:r>
      <w:r/>
    </w:p>
    <w:p>
      <w:pPr>
        <w:pStyle w:val="1134"/>
        <w:ind w:firstLine="422"/>
        <w:spacing w:line="360" w:lineRule="auto"/>
        <w:rPr>
          <w:rFonts w:hAnsi="宋体" w:eastAsia="宋体" w:cs="宋体"/>
          <w:b/>
          <w:sz w:val="24"/>
          <w:szCs w:val="24"/>
        </w:rPr>
      </w:pPr>
      <w:r>
        <w:rPr>
          <w:rFonts w:hint="eastAsia" w:hAnsi="宋体" w:eastAsia="宋体" w:cs="宋体"/>
          <w:b/>
          <w:sz w:val="24"/>
          <w:szCs w:val="24"/>
        </w:rPr>
        <w:t xml:space="preserve">所有有关标书的函电，请按下列地址联系：</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单位：              联系人：</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地址：              邮政编码：</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联系电话：          传真：</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邮箱地址：</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开户名称：</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开户银行：</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开户账号：</w:t>
      </w:r>
      <w:r/>
    </w:p>
    <w:p>
      <w:pPr>
        <w:pStyle w:val="1134"/>
        <w:ind w:firstLine="420"/>
        <w:spacing w:line="360" w:lineRule="auto"/>
        <w:rPr>
          <w:rFonts w:hAnsi="宋体" w:eastAsia="宋体" w:cs="宋体"/>
          <w:sz w:val="24"/>
          <w:szCs w:val="24"/>
        </w:rPr>
      </w:pPr>
      <w:r>
        <w:rPr>
          <w:rFonts w:hint="eastAsia" w:hAnsi="宋体" w:eastAsia="宋体" w:cs="宋体"/>
          <w:sz w:val="24"/>
          <w:szCs w:val="24"/>
        </w:rPr>
        <w:t xml:space="preserve">数字人民币账户信息：</w:t>
      </w:r>
      <w:r/>
    </w:p>
    <w:p>
      <w:pPr>
        <w:pStyle w:val="1134"/>
        <w:ind w:left="3825" w:hanging="45"/>
        <w:spacing w:line="360" w:lineRule="auto"/>
        <w:rPr>
          <w:rFonts w:hAnsi="宋体" w:eastAsia="宋体" w:cs="宋体"/>
          <w:sz w:val="24"/>
          <w:szCs w:val="24"/>
        </w:rPr>
      </w:pPr>
      <w:r>
        <w:rPr>
          <w:rFonts w:hint="eastAsia" w:hAnsi="宋体" w:eastAsia="宋体" w:cs="宋体"/>
          <w:sz w:val="24"/>
          <w:szCs w:val="24"/>
        </w:rPr>
        <w:t xml:space="preserve">投标单位：（签章）</w:t>
      </w:r>
      <w:r/>
    </w:p>
    <w:p>
      <w:pPr>
        <w:pStyle w:val="1134"/>
        <w:ind w:firstLine="3780"/>
        <w:spacing w:line="360" w:lineRule="auto"/>
        <w:rPr>
          <w:rFonts w:hAnsi="宋体" w:eastAsia="宋体" w:cs="宋体"/>
          <w:sz w:val="24"/>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4"/>
          <w:szCs w:val="24"/>
        </w:rPr>
        <w:t xml:space="preserve">日期：      年     月     日</w:t>
      </w:r>
      <w:r/>
    </w:p>
    <w:p>
      <w:pPr>
        <w:pageBreakBefore/>
        <w:spacing w:line="360" w:lineRule="auto"/>
        <w:rPr>
          <w:rFonts w:ascii="宋体" w:hAnsi="宋体" w:cs="宋体"/>
          <w:b/>
          <w:bCs/>
          <w:sz w:val="24"/>
        </w:rPr>
      </w:pPr>
      <w:r>
        <w:rPr>
          <w:rFonts w:hint="eastAsia" w:ascii="宋体" w:hAnsi="宋体" w:cs="宋体"/>
          <w:b/>
          <w:bCs/>
          <w:sz w:val="24"/>
        </w:rPr>
        <w:t xml:space="preserve">附件3、开标一览表（参考格式，具体按照系统格式为准）</w:t>
      </w:r>
      <w:r/>
    </w:p>
    <w:p>
      <w:pPr>
        <w:jc w:val="center"/>
        <w:spacing w:line="360" w:lineRule="auto"/>
        <w:rPr>
          <w:rFonts w:ascii="宋体" w:hAnsi="宋体" w:cs="宋体"/>
          <w:b/>
          <w:bCs/>
          <w:sz w:val="24"/>
          <w:lang w:val="zh-CN"/>
        </w:rPr>
      </w:pPr>
      <w:r>
        <w:rPr>
          <w:rFonts w:ascii="宋体" w:hAnsi="宋体" w:cs="宋体"/>
          <w:b/>
          <w:bCs/>
          <w:sz w:val="24"/>
          <w:lang w:val="zh-CN"/>
        </w:rPr>
      </w:r>
      <w:r/>
    </w:p>
    <w:p>
      <w:pPr>
        <w:jc w:val="center"/>
        <w:spacing w:line="360" w:lineRule="auto"/>
        <w:rPr>
          <w:rFonts w:ascii="宋体" w:hAnsi="宋体" w:cs="宋体"/>
          <w:b/>
          <w:bCs/>
          <w:sz w:val="24"/>
          <w:lang w:val="zh-CN"/>
        </w:rPr>
      </w:pPr>
      <w:r>
        <w:rPr>
          <w:rFonts w:hint="eastAsia" w:ascii="宋体" w:hAnsi="宋体" w:cs="宋体"/>
          <w:b/>
          <w:bCs/>
          <w:sz w:val="24"/>
          <w:lang w:val="zh-CN"/>
        </w:rPr>
        <w:t xml:space="preserve">开标一览表</w:t>
      </w:r>
      <w:r/>
    </w:p>
    <w:p>
      <w:pPr>
        <w:spacing w:line="360" w:lineRule="auto"/>
        <w:rPr>
          <w:rFonts w:ascii="宋体" w:hAnsi="宋体" w:cs="宋体"/>
          <w:sz w:val="24"/>
          <w:lang w:val="zh-CN"/>
        </w:rPr>
      </w:pPr>
      <w:r>
        <w:rPr>
          <w:rFonts w:hint="eastAsia" w:ascii="宋体" w:hAnsi="宋体" w:cs="宋体"/>
          <w:sz w:val="24"/>
          <w:lang w:val="zh-CN"/>
        </w:rPr>
        <w:t xml:space="preserve">招标编号：</w:t>
      </w:r>
      <w:r>
        <w:rPr>
          <w:rFonts w:ascii="宋体" w:hAnsi="宋体" w:cs="宋体"/>
        </w:rPr>
        <w:t xml:space="preserve">JSZC-320500-CXJT-G2026-0003</w:t>
      </w:r>
      <w:r>
        <w:rPr>
          <w:rFonts w:hint="eastAsia" w:ascii="宋体" w:hAnsi="宋体" w:cs="宋体"/>
          <w:sz w:val="24"/>
          <w:lang w:val="zh-CN"/>
        </w:rPr>
        <w:t xml:space="preserve">号</w:t>
      </w:r>
      <w:r/>
    </w:p>
    <w:p>
      <w:pPr>
        <w:pStyle w:val="904"/>
        <w:rPr>
          <w:sz w:val="24"/>
        </w:rPr>
      </w:pPr>
      <w:r>
        <w:rPr>
          <w:rFonts w:hint="eastAsia" w:ascii="宋体" w:hAnsi="宋体" w:cs="宋体"/>
          <w:sz w:val="24"/>
        </w:rPr>
        <w:t xml:space="preserve">标段号：</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14"/>
        <w:gridCol w:w="2556"/>
        <w:gridCol w:w="2797"/>
        <w:gridCol w:w="1485"/>
      </w:tblGrid>
      <w:tr>
        <w:trPr>
          <w:jc w:val="center"/>
          <w:trHeight w:val="823"/>
        </w:trPr>
        <w:tc>
          <w:tcPr>
            <w:tcW w:w="1223" w:type="pct"/>
            <w:vAlign w:val="center"/>
            <w:textDirection w:val="lrTb"/>
            <w:noWrap w:val="false"/>
          </w:tcPr>
          <w:p>
            <w:pPr>
              <w:pStyle w:val="1122"/>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1411" w:type="pct"/>
            <w:vAlign w:val="center"/>
            <w:textDirection w:val="lrTb"/>
            <w:noWrap w:val="false"/>
          </w:tcPr>
          <w:p>
            <w:pPr>
              <w:pStyle w:val="1122"/>
              <w:jc w:val="center"/>
              <w:spacing w:line="360" w:lineRule="auto"/>
              <w:rPr>
                <w:rFonts w:hAnsi="宋体" w:eastAsia="宋体" w:cs="宋体"/>
                <w:sz w:val="24"/>
                <w:szCs w:val="24"/>
              </w:rPr>
            </w:pPr>
            <w:r>
              <w:rPr>
                <w:rFonts w:hint="eastAsia" w:hAnsi="宋体" w:eastAsia="宋体" w:cs="宋体"/>
                <w:sz w:val="24"/>
                <w:szCs w:val="24"/>
              </w:rPr>
              <w:t xml:space="preserve">投标总报价</w:t>
            </w:r>
            <w:r/>
          </w:p>
        </w:tc>
        <w:tc>
          <w:tcPr>
            <w:tcW w:w="1544" w:type="pct"/>
            <w:vAlign w:val="center"/>
            <w:textDirection w:val="lrTb"/>
            <w:noWrap w:val="false"/>
          </w:tcPr>
          <w:p>
            <w:pPr>
              <w:pStyle w:val="1122"/>
              <w:jc w:val="center"/>
              <w:spacing w:line="360" w:lineRule="auto"/>
              <w:rPr>
                <w:rFonts w:hAnsi="宋体" w:eastAsia="宋体" w:cs="宋体"/>
                <w:sz w:val="24"/>
                <w:szCs w:val="24"/>
              </w:rPr>
            </w:pPr>
            <w:r>
              <w:rPr>
                <w:rFonts w:hint="eastAsia" w:hAnsi="宋体" w:eastAsia="宋体" w:cs="宋体"/>
                <w:sz w:val="24"/>
                <w:szCs w:val="24"/>
              </w:rPr>
              <w:t xml:space="preserve">服务期限</w:t>
            </w:r>
            <w:r/>
          </w:p>
        </w:tc>
        <w:tc>
          <w:tcPr>
            <w:tcW w:w="820" w:type="pct"/>
            <w:vAlign w:val="center"/>
            <w:textDirection w:val="lrTb"/>
            <w:noWrap w:val="false"/>
          </w:tcPr>
          <w:p>
            <w:pPr>
              <w:pStyle w:val="1134"/>
              <w:jc w:val="center"/>
              <w:spacing w:line="360" w:lineRule="auto"/>
              <w:rPr>
                <w:rFonts w:hAnsi="宋体" w:eastAsia="宋体" w:cs="宋体"/>
                <w:sz w:val="24"/>
                <w:szCs w:val="24"/>
              </w:rPr>
            </w:pPr>
            <w:r>
              <w:rPr>
                <w:rFonts w:hint="eastAsia" w:hAnsi="宋体" w:eastAsia="宋体" w:cs="宋体"/>
                <w:sz w:val="24"/>
                <w:szCs w:val="24"/>
              </w:rPr>
              <w:t xml:space="preserve">备注</w:t>
            </w:r>
            <w:r/>
          </w:p>
        </w:tc>
      </w:tr>
      <w:tr>
        <w:trPr>
          <w:jc w:val="center"/>
          <w:trHeight w:val="692"/>
        </w:trPr>
        <w:tc>
          <w:tcPr>
            <w:tcW w:w="1223" w:type="pct"/>
            <w:vAlign w:val="center"/>
            <w:textDirection w:val="lrTb"/>
            <w:noWrap w:val="false"/>
          </w:tcPr>
          <w:p>
            <w:pPr>
              <w:pStyle w:val="1122"/>
              <w:jc w:val="center"/>
              <w:spacing w:line="360" w:lineRule="auto"/>
              <w:rPr>
                <w:rFonts w:hAnsi="宋体" w:eastAsia="宋体" w:cs="宋体"/>
                <w:sz w:val="24"/>
                <w:szCs w:val="24"/>
              </w:rPr>
            </w:pPr>
            <w:r>
              <w:rPr>
                <w:rFonts w:hAnsi="宋体" w:eastAsia="宋体" w:cs="宋体"/>
                <w:sz w:val="24"/>
                <w:szCs w:val="24"/>
              </w:rPr>
            </w:r>
            <w:r/>
          </w:p>
        </w:tc>
        <w:tc>
          <w:tcPr>
            <w:tcW w:w="1411" w:type="pct"/>
            <w:vAlign w:val="center"/>
            <w:textDirection w:val="lrTb"/>
            <w:noWrap w:val="false"/>
          </w:tcPr>
          <w:p>
            <w:pPr>
              <w:pStyle w:val="1122"/>
              <w:jc w:val="center"/>
              <w:spacing w:line="360" w:lineRule="auto"/>
              <w:rPr>
                <w:rFonts w:hAnsi="宋体" w:eastAsia="宋体" w:cs="宋体"/>
                <w:sz w:val="24"/>
                <w:szCs w:val="24"/>
              </w:rPr>
            </w:pPr>
            <w:r>
              <w:rPr>
                <w:rFonts w:hAnsi="宋体" w:eastAsia="宋体" w:cs="宋体"/>
                <w:sz w:val="24"/>
                <w:szCs w:val="24"/>
              </w:rPr>
            </w:r>
            <w:r/>
          </w:p>
        </w:tc>
        <w:tc>
          <w:tcPr>
            <w:tcW w:w="1544" w:type="pct"/>
            <w:vAlign w:val="center"/>
            <w:textDirection w:val="lrTb"/>
            <w:noWrap w:val="false"/>
          </w:tcPr>
          <w:p>
            <w:pPr>
              <w:pStyle w:val="1122"/>
              <w:jc w:val="center"/>
              <w:spacing w:line="360" w:lineRule="auto"/>
              <w:rPr>
                <w:rFonts w:hAnsi="宋体" w:eastAsia="宋体" w:cs="宋体"/>
                <w:sz w:val="24"/>
                <w:szCs w:val="24"/>
              </w:rPr>
            </w:pPr>
            <w:r>
              <w:rPr>
                <w:rFonts w:hint="eastAsia" w:hAnsi="宋体" w:eastAsia="宋体" w:cs="宋体"/>
                <w:sz w:val="24"/>
                <w:szCs w:val="24"/>
              </w:rPr>
              <w:t xml:space="preserve">按照招标文件要求</w:t>
            </w:r>
            <w:r/>
          </w:p>
        </w:tc>
        <w:tc>
          <w:tcPr>
            <w:tcW w:w="820" w:type="pct"/>
            <w:vAlign w:val="center"/>
            <w:textDirection w:val="lrTb"/>
            <w:noWrap w:val="false"/>
          </w:tcPr>
          <w:p>
            <w:pPr>
              <w:pStyle w:val="1134"/>
              <w:jc w:val="center"/>
              <w:spacing w:line="360" w:lineRule="auto"/>
              <w:rPr>
                <w:rFonts w:hAnsi="宋体" w:eastAsia="宋体" w:cs="宋体"/>
                <w:sz w:val="24"/>
                <w:szCs w:val="24"/>
              </w:rPr>
            </w:pPr>
            <w:r>
              <w:rPr>
                <w:rFonts w:hAnsi="宋体" w:eastAsia="宋体" w:cs="宋体"/>
                <w:sz w:val="24"/>
                <w:szCs w:val="24"/>
              </w:rPr>
            </w:r>
            <w:r/>
          </w:p>
        </w:tc>
      </w:tr>
    </w:tbl>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b/>
          <w:bCs/>
          <w:sz w:val="24"/>
          <w:lang w:val="zh-CN"/>
        </w:rPr>
      </w:pPr>
      <w:r>
        <w:rPr>
          <w:rFonts w:ascii="宋体" w:hAnsi="宋体" w:cs="宋体"/>
          <w:b/>
          <w:bCs/>
          <w:sz w:val="24"/>
          <w:lang w:val="zh-CN"/>
        </w:rPr>
      </w:r>
      <w:r/>
    </w:p>
    <w:p>
      <w:pPr>
        <w:spacing w:line="360" w:lineRule="auto"/>
        <w:rPr>
          <w:rFonts w:ascii="宋体" w:hAnsi="宋体" w:cs="宋体"/>
          <w:b/>
          <w:bCs/>
          <w:sz w:val="24"/>
          <w:lang w:val="zh-CN"/>
        </w:rPr>
      </w:pPr>
      <w:r>
        <w:rPr>
          <w:rFonts w:hint="eastAsia" w:ascii="宋体" w:hAnsi="宋体" w:cs="宋体"/>
          <w:b/>
          <w:bCs/>
          <w:sz w:val="24"/>
          <w:lang w:val="zh-CN"/>
        </w:rPr>
        <w:t xml:space="preserve">说明：1.本表中的报价为综合报价，应包括完成本项目服务工作必须的人力、物力、交通费用、设备费用、</w:t>
      </w:r>
      <w:r>
        <w:rPr>
          <w:rFonts w:hint="eastAsia" w:ascii="宋体" w:hAnsi="宋体" w:cs="宋体"/>
          <w:b/>
          <w:bCs/>
          <w:sz w:val="24"/>
        </w:rPr>
        <w:t xml:space="preserve">编制打印费、</w:t>
      </w:r>
      <w:r>
        <w:rPr>
          <w:rFonts w:hint="eastAsia" w:ascii="宋体" w:hAnsi="宋体" w:cs="宋体"/>
          <w:b/>
          <w:bCs/>
          <w:sz w:val="24"/>
          <w:lang w:val="zh-CN"/>
        </w:rPr>
        <w:t xml:space="preserve">税金、利润、风险费、保险费、中标服务费、利润、政策性文件规定及合同包含的所有风险、责任等完成本项目的各项应有费用。</w:t>
      </w:r>
      <w:r/>
    </w:p>
    <w:p>
      <w:pPr>
        <w:ind w:firstLine="723"/>
        <w:spacing w:line="360" w:lineRule="auto"/>
        <w:rPr>
          <w:rFonts w:ascii="宋体" w:hAnsi="宋体" w:cs="宋体"/>
          <w:b/>
          <w:bCs/>
          <w:sz w:val="24"/>
          <w:lang w:val="zh-CN"/>
        </w:rPr>
      </w:pPr>
      <w:r>
        <w:rPr>
          <w:rFonts w:hint="eastAsia" w:ascii="宋体" w:hAnsi="宋体" w:cs="宋体"/>
          <w:b/>
          <w:bCs/>
          <w:sz w:val="24"/>
          <w:lang w:val="zh-CN"/>
        </w:rPr>
        <w:t xml:space="preserve">2</w:t>
      </w:r>
      <w:r>
        <w:rPr>
          <w:rFonts w:ascii="宋体" w:hAnsi="宋体" w:cs="宋体"/>
          <w:b/>
          <w:bCs/>
          <w:sz w:val="24"/>
          <w:lang w:val="zh-CN"/>
        </w:rPr>
        <w:t xml:space="preserve">.投标报价四舍五入保留两位小数。</w:t>
      </w:r>
      <w:r/>
    </w:p>
    <w:p>
      <w:pPr>
        <w:jc w:val="left"/>
        <w:pageBreakBefore/>
        <w:spacing w:line="360" w:lineRule="auto"/>
        <w:rPr>
          <w:rFonts w:ascii="宋体" w:hAnsi="宋体" w:cs="宋体"/>
          <w:b/>
          <w:bCs/>
          <w:sz w:val="24"/>
          <w:lang w:val="zh-CN"/>
        </w:rPr>
      </w:pPr>
      <w:r/>
      <w:bookmarkStart w:id="49" w:name="_Toc2583141"/>
      <w:r>
        <w:rPr>
          <w:rFonts w:hint="eastAsia" w:ascii="宋体" w:hAnsi="宋体" w:cs="宋体"/>
          <w:b/>
          <w:bCs/>
          <w:sz w:val="24"/>
        </w:rPr>
        <w:t xml:space="preserve">附件4、</w:t>
      </w:r>
      <w:r>
        <w:rPr>
          <w:rFonts w:hint="eastAsia" w:ascii="宋体" w:hAnsi="宋体" w:cs="宋体"/>
          <w:b/>
          <w:bCs/>
          <w:sz w:val="24"/>
          <w:lang w:val="zh-CN"/>
        </w:rPr>
        <w:t xml:space="preserve">报价明细表</w:t>
      </w:r>
      <w:r/>
    </w:p>
    <w:p>
      <w:pPr>
        <w:jc w:val="center"/>
        <w:spacing w:line="360" w:lineRule="auto"/>
        <w:rPr>
          <w:rFonts w:ascii="宋体" w:hAnsi="宋体" w:cs="宋体"/>
          <w:b/>
          <w:bCs/>
          <w:sz w:val="24"/>
        </w:rPr>
      </w:pPr>
      <w:r>
        <w:rPr>
          <w:rFonts w:hint="eastAsia" w:ascii="宋体" w:hAnsi="宋体" w:cs="宋体"/>
          <w:b/>
          <w:bCs/>
          <w:sz w:val="24"/>
          <w:lang w:val="zh-CN"/>
        </w:rPr>
        <w:t xml:space="preserve">报价明细表（</w:t>
      </w:r>
      <w:r>
        <w:rPr>
          <w:rFonts w:hint="eastAsia" w:ascii="宋体" w:hAnsi="宋体" w:cs="宋体"/>
          <w:b/>
          <w:bCs/>
          <w:sz w:val="24"/>
        </w:rPr>
        <w:t xml:space="preserve">第一标段）</w:t>
      </w:r>
      <w:r/>
    </w:p>
    <w:p>
      <w:pPr>
        <w:spacing w:line="360" w:lineRule="auto"/>
        <w:rPr>
          <w:rFonts w:ascii="宋体" w:hAnsi="宋体" w:cs="宋体"/>
          <w:sz w:val="24"/>
          <w:lang w:val="zh-CN"/>
        </w:rPr>
      </w:pPr>
      <w:r>
        <w:rPr>
          <w:rFonts w:hint="eastAsia" w:ascii="宋体" w:hAnsi="宋体" w:cs="宋体"/>
          <w:sz w:val="24"/>
          <w:lang w:val="zh-CN"/>
        </w:rPr>
        <w:t xml:space="preserve">招标编号：</w:t>
      </w:r>
      <w:r>
        <w:rPr>
          <w:rFonts w:ascii="宋体" w:hAnsi="宋体" w:cs="宋体"/>
        </w:rPr>
        <w:t xml:space="preserve">JSZC-320500-CXJT-G2026-0003</w:t>
      </w:r>
      <w:r>
        <w:rPr>
          <w:rFonts w:hint="eastAsia" w:ascii="宋体" w:hAnsi="宋体" w:cs="宋体"/>
          <w:sz w:val="24"/>
          <w:lang w:val="zh-CN"/>
        </w:rPr>
        <w:t xml:space="preserve">号</w:t>
      </w:r>
      <w:r/>
    </w:p>
    <w:p>
      <w:pPr>
        <w:pStyle w:val="904"/>
        <w:rPr>
          <w:sz w:val="24"/>
        </w:rPr>
      </w:pPr>
      <w:r>
        <w:rPr>
          <w:rFonts w:hint="eastAsia" w:ascii="宋体" w:hAnsi="宋体" w:cs="宋体"/>
          <w:sz w:val="24"/>
        </w:rPr>
        <w:t xml:space="preserve">标段号：一</w:t>
      </w:r>
      <w:r/>
    </w:p>
    <w:tbl>
      <w:tblPr>
        <w:tblW w:w="497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3"/>
        <w:gridCol w:w="1654"/>
        <w:gridCol w:w="1844"/>
        <w:gridCol w:w="1298"/>
        <w:gridCol w:w="961"/>
        <w:gridCol w:w="963"/>
        <w:gridCol w:w="1100"/>
        <w:gridCol w:w="660"/>
      </w:tblGrid>
      <w:tr>
        <w:trPr>
          <w:trHeight w:val="487"/>
        </w:trPr>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94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检测指标</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数量/年</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合价（元）</w:t>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487"/>
        </w:trPr>
        <w:tc>
          <w:tcPr>
            <w:tcBorders>
              <w:top w:val="single" w:color="auto" w:sz="4" w:space="0"/>
              <w:left w:val="single" w:color="auto" w:sz="4" w:space="0"/>
              <w:right w:val="single" w:color="auto" w:sz="4" w:space="0"/>
            </w:tcBorders>
            <w:tcW w:w="296"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right w:val="single" w:color="auto" w:sz="4" w:space="0"/>
            </w:tcBorders>
            <w:tcW w:w="918" w:type="pct"/>
            <w:vAlign w:val="center"/>
            <w:vMerge w:val="restart"/>
            <w:textDirection w:val="lrTb"/>
            <w:noWrap w:val="false"/>
          </w:tcPr>
          <w:p>
            <w:pPr>
              <w:widowControl/>
              <w:rPr>
                <w:rFonts w:ascii="宋体" w:hAnsi="宋体" w:cs="宋体"/>
                <w:szCs w:val="21"/>
              </w:rPr>
            </w:pPr>
            <w:r>
              <w:rPr>
                <w:rFonts w:ascii="宋体" w:hAnsi="宋体" w:cs="宋体"/>
                <w:szCs w:val="21"/>
              </w:rPr>
            </w:r>
            <w:r/>
          </w:p>
          <w:p>
            <w:pPr>
              <w:widowControl/>
              <w:rPr>
                <w:rFonts w:ascii="宋体" w:hAnsi="宋体" w:cs="宋体"/>
                <w:szCs w:val="21"/>
              </w:rPr>
            </w:pPr>
            <w:r/>
            <w:bookmarkStart w:id="50" w:name="OLE_LINK3"/>
            <w:r>
              <w:rPr>
                <w:rFonts w:hint="eastAsia" w:ascii="宋体" w:hAnsi="宋体" w:cs="宋体"/>
                <w:color w:val="000000"/>
                <w:szCs w:val="21"/>
                <w:lang w:bidi="ar"/>
              </w:rPr>
              <w:t xml:space="preserve">指标检测费</w:t>
            </w:r>
            <w:r>
              <w:rPr>
                <w:rFonts w:hint="eastAsia" w:ascii="宋体" w:hAnsi="宋体" w:cs="宋体"/>
                <w:color w:val="000000"/>
                <w:szCs w:val="21"/>
                <w:lang w:bidi="ar"/>
              </w:rPr>
              <w:br/>
              <w:t xml:space="preserve">（含快检、采样设备及CMA报告）</w:t>
            </w:r>
            <w:bookmarkEnd w:id="50"/>
            <w:r/>
            <w:r/>
          </w:p>
        </w:tc>
        <w:tc>
          <w:tcPr>
            <w:shd w:val="clear" w:color="auto" w:fill="auto"/>
            <w:tcBorders>
              <w:top w:val="single" w:color="auto" w:sz="4" w:space="0"/>
              <w:left w:val="single" w:color="auto" w:sz="4" w:space="0"/>
              <w:right w:val="single" w:color="auto" w:sz="4" w:space="0"/>
            </w:tcBorders>
            <w:tcW w:w="1023" w:type="pct"/>
            <w:vAlign w:val="center"/>
            <w:vMerge w:val="restart"/>
            <w:textDirection w:val="lrTb"/>
            <w:noWrap w:val="false"/>
          </w:tcPr>
          <w:p>
            <w:pPr>
              <w:widowControl/>
              <w:rPr>
                <w:rFonts w:ascii="宋体" w:hAnsi="宋体" w:cs="宋体"/>
                <w:szCs w:val="21"/>
              </w:rPr>
            </w:pPr>
            <w:r/>
            <w:bookmarkStart w:id="51" w:name="OLE_LINK6"/>
            <w:r/>
            <w:bookmarkStart w:id="52" w:name="OLE_LINK5"/>
            <w:r>
              <w:rPr>
                <w:rStyle w:val="1145"/>
                <w:rFonts w:hint="default"/>
                <w:sz w:val="21"/>
                <w:szCs w:val="21"/>
                <w:lang w:bidi="ar"/>
              </w:rPr>
              <w:t xml:space="preserve">1557个断面（水体）水质检测（含随机和复测数量）每年测1次；</w:t>
            </w:r>
            <w:bookmarkEnd w:id="51"/>
            <w:r/>
            <w:bookmarkEnd w:id="52"/>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hint="eastAsia" w:ascii="宋体" w:hAnsi="宋体" w:cs="宋体"/>
                <w:color w:val="000000"/>
                <w:szCs w:val="21"/>
                <w:lang w:bidi="ar"/>
              </w:rPr>
              <w:t xml:space="preserve">CODMn</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557</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87"/>
        </w:trPr>
        <w:tc>
          <w:tcPr>
            <w:tcBorders>
              <w:left w:val="single" w:color="auto" w:sz="4" w:space="0"/>
              <w:right w:val="single" w:color="auto" w:sz="4" w:space="0"/>
            </w:tcBorders>
            <w:tcW w:w="296"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918" w:type="pct"/>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Borders>
              <w:left w:val="single" w:color="auto" w:sz="4" w:space="0"/>
              <w:right w:val="single" w:color="auto" w:sz="4" w:space="0"/>
            </w:tcBorders>
            <w:tcW w:w="1023" w:type="pct"/>
            <w:vAlign w:val="center"/>
            <w:vMerge w:val="continue"/>
            <w:textDirection w:val="lrTb"/>
            <w:noWrap w:val="false"/>
          </w:tcPr>
          <w:p>
            <w:pPr>
              <w:widowControl/>
              <w:rPr>
                <w:rStyle w:val="1145"/>
                <w:rFonts w:hint="default"/>
                <w:sz w:val="21"/>
                <w:szCs w:val="21"/>
                <w:lang w:bidi="ar"/>
              </w:rPr>
            </w:pPr>
            <w:r>
              <w:rPr>
                <w:rFonts w:hint="default"/>
                <w:sz w:val="21"/>
                <w:szCs w:val="21"/>
                <w:lang w:bidi="ar"/>
              </w:rPr>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left"/>
              <w:rPr>
                <w:rFonts w:ascii="宋体" w:hAnsi="宋体" w:cs="宋体"/>
                <w:color w:val="000000"/>
                <w:szCs w:val="21"/>
                <w:lang w:bidi="ar"/>
              </w:rPr>
            </w:pPr>
            <w:r>
              <w:rPr>
                <w:rFonts w:hint="eastAsia" w:ascii="宋体" w:hAnsi="宋体" w:cs="宋体"/>
                <w:color w:val="000000"/>
                <w:szCs w:val="21"/>
                <w:lang w:bidi="ar"/>
              </w:rPr>
              <w:t xml:space="preserve">NH3-N</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1557</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87"/>
        </w:trPr>
        <w:tc>
          <w:tcPr>
            <w:tcBorders>
              <w:left w:val="single" w:color="auto" w:sz="4" w:space="0"/>
              <w:bottom w:val="single" w:color="auto" w:sz="4" w:space="0"/>
              <w:right w:val="single" w:color="auto" w:sz="4" w:space="0"/>
            </w:tcBorders>
            <w:tcW w:w="296"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918" w:type="pct"/>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Borders>
              <w:left w:val="single" w:color="auto" w:sz="4" w:space="0"/>
              <w:bottom w:val="single" w:color="auto" w:sz="4" w:space="0"/>
              <w:right w:val="single" w:color="auto" w:sz="4" w:space="0"/>
            </w:tcBorders>
            <w:tcW w:w="1023" w:type="pct"/>
            <w:vAlign w:val="center"/>
            <w:vMerge w:val="continue"/>
            <w:textDirection w:val="lrTb"/>
            <w:noWrap w:val="false"/>
          </w:tcPr>
          <w:p>
            <w:pPr>
              <w:widowControl/>
              <w:rPr>
                <w:rStyle w:val="1145"/>
                <w:rFonts w:hint="default"/>
                <w:sz w:val="21"/>
                <w:szCs w:val="21"/>
                <w:lang w:bidi="ar"/>
              </w:rPr>
            </w:pPr>
            <w:r>
              <w:rPr>
                <w:rFonts w:hint="default"/>
                <w:sz w:val="21"/>
                <w:szCs w:val="21"/>
                <w:lang w:bidi="ar"/>
              </w:rPr>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left"/>
              <w:rPr>
                <w:rFonts w:ascii="宋体" w:hAnsi="宋体" w:cs="宋体"/>
                <w:color w:val="000000"/>
                <w:szCs w:val="21"/>
                <w:lang w:bidi="ar"/>
              </w:rPr>
            </w:pPr>
            <w:r>
              <w:rPr>
                <w:rFonts w:hint="eastAsia" w:ascii="宋体" w:hAnsi="宋体" w:cs="宋体"/>
                <w:color w:val="000000"/>
                <w:szCs w:val="21"/>
                <w:lang w:bidi="ar"/>
              </w:rPr>
              <w:t xml:space="preserve">TP</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1557</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right w:val="single" w:color="auto" w:sz="4" w:space="0"/>
            </w:tcBorders>
            <w:tcW w:w="296"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91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023" w:type="pct"/>
            <w:vAlign w:val="center"/>
            <w:vMerge w:val="restart"/>
            <w:textDirection w:val="lrTb"/>
            <w:noWrap w:val="false"/>
          </w:tcPr>
          <w:p>
            <w:pPr>
              <w:widowControl/>
              <w:rPr>
                <w:rFonts w:ascii="宋体" w:hAnsi="宋体" w:cs="宋体"/>
                <w:szCs w:val="21"/>
              </w:rPr>
            </w:pPr>
            <w:r>
              <w:rPr>
                <w:rFonts w:hint="eastAsia" w:ascii="宋体" w:hAnsi="宋体" w:cs="宋体"/>
                <w:color w:val="000000"/>
                <w:szCs w:val="21"/>
                <w:lang w:bidi="ar"/>
              </w:rPr>
              <w:t xml:space="preserve">个别指标单列加测</w:t>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透明度</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87"/>
        </w:trPr>
        <w:tc>
          <w:tcPr>
            <w:tcBorders>
              <w:left w:val="single" w:color="auto" w:sz="4" w:space="0"/>
              <w:bottom w:val="single" w:color="auto" w:sz="4" w:space="0"/>
              <w:right w:val="single" w:color="auto" w:sz="4" w:space="0"/>
            </w:tcBorders>
            <w:tcW w:w="296"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91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023" w:type="pct"/>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DO</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98"/>
        </w:trPr>
        <w:tc>
          <w:tcPr>
            <w:gridSpan w:val="8"/>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360" w:lineRule="auto"/>
              <w:rPr>
                <w:rFonts w:ascii="宋体" w:hAnsi="宋体" w:cs="宋体"/>
                <w:szCs w:val="21"/>
              </w:rPr>
            </w:pPr>
            <w:r>
              <w:rPr>
                <w:rFonts w:hint="eastAsia" w:ascii="宋体" w:hAnsi="宋体" w:cs="宋体"/>
                <w:szCs w:val="21"/>
              </w:rPr>
              <w:t xml:space="preserve">总报价：人民币（大写）                             小写（¥：    ）</w:t>
            </w:r>
            <w:r/>
          </w:p>
        </w:tc>
      </w:tr>
    </w:tbl>
    <w:p>
      <w:pPr>
        <w:pStyle w:val="1131"/>
        <w:ind w:right="-290"/>
        <w:spacing w:line="400" w:lineRule="exact"/>
        <w:tabs>
          <w:tab w:val="left" w:pos="9000" w:leader="none"/>
        </w:tabs>
        <w:rPr>
          <w:rFonts w:hAnsi="宋体" w:eastAsia="宋体" w:cs="宋体"/>
          <w:sz w:val="24"/>
          <w:szCs w:val="24"/>
          <w:lang w:val="zh-CN"/>
        </w:rPr>
      </w:pPr>
      <w:r>
        <w:rPr>
          <w:rFonts w:hint="eastAsia" w:hAnsi="宋体" w:eastAsia="宋体" w:cs="宋体"/>
          <w:sz w:val="24"/>
          <w:szCs w:val="24"/>
          <w:lang w:val="zh-CN"/>
        </w:rPr>
        <w:t xml:space="preserve">投标人：（签章）</w:t>
      </w:r>
      <w:r/>
    </w:p>
    <w:p>
      <w:pPr>
        <w:pStyle w:val="1131"/>
        <w:ind w:right="-290"/>
        <w:spacing w:line="400" w:lineRule="exact"/>
        <w:tabs>
          <w:tab w:val="left" w:pos="9000" w:leader="none"/>
        </w:tabs>
        <w:rPr>
          <w:rFonts w:hAnsi="宋体" w:eastAsia="宋体" w:cs="宋体"/>
          <w:sz w:val="24"/>
          <w:szCs w:val="24"/>
          <w:lang w:val="zh-CN"/>
        </w:rPr>
      </w:pPr>
      <w:r>
        <w:rPr>
          <w:rFonts w:hint="eastAsia" w:hAnsi="宋体" w:eastAsia="宋体" w:cs="宋体"/>
          <w:sz w:val="24"/>
          <w:szCs w:val="24"/>
          <w:lang w:val="zh-CN"/>
        </w:rPr>
        <w:t xml:space="preserve">日期：        年     月     日</w:t>
      </w:r>
      <w:r/>
    </w:p>
    <w:p>
      <w:pPr>
        <w:pStyle w:val="1131"/>
        <w:ind w:right="-290"/>
        <w:spacing w:line="400" w:lineRule="exact"/>
        <w:tabs>
          <w:tab w:val="left" w:pos="9000" w:leader="none"/>
        </w:tabs>
        <w:rPr>
          <w:rFonts w:hAnsi="宋体" w:eastAsia="宋体" w:cs="宋体"/>
          <w:sz w:val="24"/>
          <w:szCs w:val="24"/>
          <w:lang w:val="zh-CN"/>
        </w:rPr>
      </w:pPr>
      <w:r>
        <w:rPr>
          <w:rFonts w:hAnsi="宋体" w:eastAsia="宋体" w:cs="宋体"/>
          <w:sz w:val="24"/>
          <w:szCs w:val="24"/>
          <w:lang w:val="zh-CN"/>
        </w:rPr>
      </w:r>
      <w:r/>
    </w:p>
    <w:p>
      <w:pPr>
        <w:pStyle w:val="1131"/>
        <w:ind w:right="-290"/>
        <w:spacing w:line="400" w:lineRule="exact"/>
        <w:tabs>
          <w:tab w:val="left" w:pos="9000" w:leader="none"/>
        </w:tabs>
        <w:rPr>
          <w:rFonts w:hAnsi="宋体" w:eastAsia="宋体" w:cs="宋体"/>
          <w:sz w:val="24"/>
          <w:szCs w:val="24"/>
        </w:rPr>
      </w:pPr>
      <w:r>
        <w:rPr>
          <w:rFonts w:hint="eastAsia" w:hAnsi="宋体" w:eastAsia="宋体" w:cs="宋体"/>
          <w:sz w:val="24"/>
          <w:szCs w:val="24"/>
        </w:rPr>
        <w:t xml:space="preserve">备注：1.本表中的“总报价”金额应与开标一览表中“投标总报价”金额一致。</w:t>
      </w:r>
      <w:r/>
    </w:p>
    <w:p>
      <w:pPr>
        <w:pStyle w:val="1131"/>
        <w:numPr>
          <w:ilvl w:val="0"/>
          <w:numId w:val="2"/>
        </w:numPr>
        <w:ind w:right="-290"/>
        <w:spacing w:line="400" w:lineRule="exact"/>
        <w:tabs>
          <w:tab w:val="left" w:pos="9000" w:leader="none"/>
        </w:tabs>
        <w:rPr>
          <w:rFonts w:hAnsi="宋体" w:eastAsia="宋体" w:cs="宋体"/>
          <w:sz w:val="24"/>
          <w:szCs w:val="24"/>
        </w:rPr>
      </w:pPr>
      <w:r>
        <w:rPr>
          <w:rFonts w:hint="eastAsia" w:hAnsi="宋体" w:eastAsia="宋体" w:cs="宋体"/>
          <w:sz w:val="24"/>
          <w:szCs w:val="24"/>
        </w:rPr>
        <w:t xml:space="preserve">报价应包括完成本项目服务工作必须的人力、物力、交通费用、设备费用、编制打印费、税金、利润、风险费、保险费、中标服务费、政策性文件规定及合同包含的所有风险、责任等完成本项目的各项应有费用。</w:t>
      </w:r>
      <w:r/>
    </w:p>
    <w:p>
      <w:pPr>
        <w:pStyle w:val="1131"/>
        <w:ind w:right="-290"/>
        <w:spacing w:line="400" w:lineRule="exact"/>
        <w:tabs>
          <w:tab w:val="left" w:pos="9000" w:leader="none"/>
        </w:tabs>
        <w:rPr>
          <w:rFonts w:hAnsi="宋体" w:eastAsia="宋体" w:cs="宋体"/>
          <w:sz w:val="24"/>
          <w:szCs w:val="24"/>
          <w:lang w:val="zh-CN"/>
        </w:rPr>
      </w:pPr>
      <w:r/>
      <w:bookmarkStart w:id="53" w:name="OLE_LINK206"/>
      <w:r/>
      <w:bookmarkStart w:id="54" w:name="OLE_LINK207"/>
      <w:r>
        <w:rPr>
          <w:rFonts w:hint="eastAsia" w:hAnsi="宋体" w:eastAsia="宋体" w:cs="宋体"/>
          <w:sz w:val="24"/>
          <w:szCs w:val="24"/>
          <w:lang w:val="zh-CN"/>
        </w:rPr>
        <w:t xml:space="preserve">3</w:t>
      </w:r>
      <w:r>
        <w:rPr>
          <w:rFonts w:hAnsi="宋体" w:eastAsia="宋体" w:cs="宋体"/>
          <w:sz w:val="24"/>
          <w:szCs w:val="24"/>
          <w:lang w:val="zh-CN"/>
        </w:rPr>
        <w:t xml:space="preserve">.投标报价四舍五入保留两位小数。</w:t>
      </w:r>
      <w:bookmarkEnd w:id="53"/>
      <w:r/>
      <w:bookmarkEnd w:id="54"/>
      <w:r/>
      <w:r/>
    </w:p>
    <w:p>
      <w:pPr>
        <w:pStyle w:val="1134"/>
        <w:ind w:firstLine="420"/>
        <w:spacing w:line="360" w:lineRule="auto"/>
        <w:rPr>
          <w:rFonts w:hAnsi="宋体" w:eastAsia="宋体" w:cs="宋体"/>
          <w:sz w:val="24"/>
          <w:szCs w:val="24"/>
          <w:lang w:val="zh-CN"/>
        </w:rPr>
        <w:sectPr>
          <w:footerReference w:type="default" r:id="rId13"/>
          <w:footnotePr/>
          <w:endnotePr/>
          <w:type w:val="nextPage"/>
          <w:pgSz w:w="11900" w:h="16840" w:orient="portrait"/>
          <w:pgMar w:top="1440" w:right="1417" w:bottom="1440" w:left="1417" w:header="964" w:footer="964" w:gutter="0"/>
          <w:cols w:num="1" w:sep="0" w:space="720" w:equalWidth="1"/>
          <w:docGrid w:linePitch="360"/>
        </w:sectPr>
      </w:pPr>
      <w:r>
        <w:rPr>
          <w:rFonts w:hAnsi="宋体" w:eastAsia="宋体" w:cs="宋体"/>
          <w:sz w:val="24"/>
          <w:szCs w:val="24"/>
          <w:lang w:val="zh-CN"/>
        </w:rPr>
      </w:r>
      <w:r/>
    </w:p>
    <w:p>
      <w:pPr>
        <w:jc w:val="center"/>
        <w:spacing w:line="360" w:lineRule="auto"/>
        <w:rPr>
          <w:rFonts w:ascii="宋体" w:hAnsi="宋体" w:cs="宋体"/>
          <w:b/>
          <w:bCs/>
          <w:sz w:val="24"/>
          <w:lang w:val="zh-CN"/>
        </w:rPr>
      </w:pPr>
      <w:r>
        <w:rPr>
          <w:rFonts w:ascii="宋体" w:hAnsi="宋体" w:cs="宋体"/>
          <w:b/>
          <w:bCs/>
          <w:sz w:val="24"/>
          <w:lang w:val="zh-CN"/>
        </w:rPr>
      </w:r>
      <w:r/>
    </w:p>
    <w:p>
      <w:pPr>
        <w:jc w:val="center"/>
        <w:spacing w:line="360" w:lineRule="auto"/>
        <w:rPr>
          <w:rFonts w:ascii="宋体" w:hAnsi="宋体" w:cs="宋体"/>
          <w:b/>
          <w:bCs/>
          <w:sz w:val="24"/>
          <w:lang w:val="zh-CN"/>
        </w:rPr>
      </w:pPr>
      <w:r>
        <w:rPr>
          <w:rFonts w:hint="eastAsia" w:ascii="宋体" w:hAnsi="宋体" w:cs="宋体"/>
          <w:b/>
          <w:bCs/>
          <w:sz w:val="24"/>
          <w:lang w:val="zh-CN"/>
        </w:rPr>
        <w:t xml:space="preserve">报价明细表（</w:t>
      </w:r>
      <w:r>
        <w:rPr>
          <w:rFonts w:hint="eastAsia" w:ascii="宋体" w:hAnsi="宋体" w:cs="宋体"/>
          <w:b/>
          <w:bCs/>
          <w:sz w:val="24"/>
        </w:rPr>
        <w:t xml:space="preserve">第二标段）</w:t>
      </w:r>
      <w:r/>
    </w:p>
    <w:p>
      <w:pPr>
        <w:spacing w:line="360" w:lineRule="auto"/>
        <w:rPr>
          <w:rFonts w:ascii="宋体" w:hAnsi="宋体" w:cs="宋体"/>
          <w:sz w:val="24"/>
          <w:lang w:val="zh-CN"/>
        </w:rPr>
      </w:pPr>
      <w:r>
        <w:rPr>
          <w:rFonts w:hint="eastAsia" w:ascii="宋体" w:hAnsi="宋体" w:cs="宋体"/>
          <w:sz w:val="24"/>
          <w:lang w:val="zh-CN"/>
        </w:rPr>
        <w:t xml:space="preserve">招标编号：</w:t>
      </w:r>
      <w:r>
        <w:rPr>
          <w:rFonts w:ascii="宋体" w:hAnsi="宋体" w:cs="宋体"/>
        </w:rPr>
        <w:t xml:space="preserve">JSZC-320500-CXJT-G2026-0003</w:t>
      </w:r>
      <w:r>
        <w:rPr>
          <w:rFonts w:hint="eastAsia" w:ascii="宋体" w:hAnsi="宋体" w:cs="宋体"/>
          <w:sz w:val="24"/>
          <w:lang w:val="zh-CN"/>
        </w:rPr>
        <w:t xml:space="preserve">号</w:t>
      </w:r>
      <w:r/>
    </w:p>
    <w:p>
      <w:pPr>
        <w:rPr>
          <w:sz w:val="24"/>
        </w:rPr>
      </w:pPr>
      <w:r>
        <w:rPr>
          <w:rFonts w:hint="eastAsia" w:ascii="宋体" w:hAnsi="宋体" w:cs="宋体"/>
          <w:sz w:val="24"/>
        </w:rPr>
        <w:t xml:space="preserve">标段号：二</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9"/>
        <w:gridCol w:w="1850"/>
        <w:gridCol w:w="2317"/>
        <w:gridCol w:w="1009"/>
        <w:gridCol w:w="776"/>
        <w:gridCol w:w="1033"/>
        <w:gridCol w:w="1033"/>
        <w:gridCol w:w="519"/>
      </w:tblGrid>
      <w:tr>
        <w:trPr>
          <w:trHeight w:val="45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检测指标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合价（元）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454"/>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right w:val="single" w:color="auto" w:sz="4" w:space="0"/>
            </w:tcBorders>
            <w:tcW w:w="0" w:type="auto"/>
            <w:vAlign w:val="center"/>
            <w:vMerge w:val="restart"/>
            <w:textDirection w:val="lrTb"/>
            <w:noWrap w:val="false"/>
          </w:tcPr>
          <w:p>
            <w:pPr>
              <w:widowControl/>
              <w:rPr>
                <w:rFonts w:ascii="宋体" w:hAnsi="宋体" w:cs="宋体"/>
                <w:szCs w:val="21"/>
              </w:rPr>
            </w:pPr>
            <w:r>
              <w:rPr>
                <w:rFonts w:ascii="宋体" w:hAnsi="宋体" w:cs="宋体"/>
                <w:szCs w:val="21"/>
              </w:rPr>
            </w:r>
            <w:r/>
          </w:p>
          <w:p>
            <w:pPr>
              <w:widowControl/>
              <w:rPr>
                <w:rFonts w:ascii="宋体" w:hAnsi="宋体" w:cs="宋体"/>
                <w:szCs w:val="21"/>
              </w:rPr>
            </w:pPr>
            <w:r>
              <w:rPr>
                <w:rFonts w:hint="eastAsia" w:ascii="宋体" w:hAnsi="宋体" w:cs="宋体"/>
                <w:color w:val="000000"/>
                <w:szCs w:val="21"/>
                <w:lang w:bidi="ar"/>
              </w:rPr>
              <w:t xml:space="preserve">指标检测费</w:t>
            </w:r>
            <w:r>
              <w:rPr>
                <w:rFonts w:hint="eastAsia" w:ascii="宋体" w:hAnsi="宋体" w:cs="宋体"/>
                <w:color w:val="000000"/>
                <w:szCs w:val="21"/>
                <w:lang w:bidi="ar"/>
              </w:rPr>
              <w:br/>
              <w:t xml:space="preserve">（含快检、采样设备及CMA报告）</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jc w:val="left"/>
              <w:rPr>
                <w:rFonts w:ascii="宋体" w:hAnsi="宋体" w:cs="宋体"/>
                <w:szCs w:val="21"/>
              </w:rPr>
            </w:pPr>
            <w:r>
              <w:rPr>
                <w:rFonts w:hint="eastAsia" w:ascii="宋体" w:hAnsi="宋体" w:cs="宋体"/>
                <w:color w:val="000000"/>
                <w:szCs w:val="21"/>
                <w:lang w:bidi="ar"/>
              </w:rPr>
              <w:t xml:space="preserve">市级考核整治河道水质监测，每季度至少1次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ascii="宋体" w:hAnsi="宋体" w:cs="宋体"/>
                <w:szCs w:val="21"/>
              </w:rPr>
            </w:pPr>
            <w:r>
              <w:rPr>
                <w:rFonts w:hint="eastAsia" w:ascii="宋体" w:hAnsi="宋体" w:cs="宋体"/>
                <w:color w:val="000000"/>
                <w:szCs w:val="21"/>
                <w:lang w:bidi="ar"/>
              </w:rPr>
              <w:t xml:space="preserve">透明度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0" w:type="auto"/>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right w:val="single" w:color="auto" w:sz="4" w:space="0"/>
            </w:tcBorders>
            <w:tcW w:w="0" w:type="auto"/>
            <w:vAlign w:val="center"/>
            <w:vMerge w:val="continue"/>
            <w:textDirection w:val="lrTb"/>
            <w:noWrap w:val="false"/>
          </w:tcPr>
          <w:p>
            <w:pPr>
              <w:jc w:val="left"/>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DO</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0" w:type="auto"/>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right w:val="single" w:color="auto" w:sz="4" w:space="0"/>
            </w:tcBorders>
            <w:tcW w:w="0" w:type="auto"/>
            <w:vAlign w:val="center"/>
            <w:vMerge w:val="continue"/>
            <w:textDirection w:val="lrTb"/>
            <w:noWrap w:val="false"/>
          </w:tcPr>
          <w:p>
            <w:pPr>
              <w:jc w:val="left"/>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NH3-N</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0" w:type="auto"/>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氧化还原电位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0" w:type="auto"/>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jc w:val="left"/>
              <w:widowControl/>
              <w:rPr>
                <w:rFonts w:ascii="宋体" w:hAnsi="宋体" w:cs="宋体"/>
                <w:szCs w:val="21"/>
              </w:rPr>
            </w:pPr>
            <w:r>
              <w:rPr>
                <w:rFonts w:hint="eastAsia" w:ascii="宋体" w:hAnsi="宋体" w:cs="宋体"/>
                <w:szCs w:val="21"/>
                <w:lang w:bidi="ar"/>
              </w:rPr>
              <w:t xml:space="preserve">全年不少于80个随机水体检测</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透明度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160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0" w:type="auto"/>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DO</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160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0" w:type="auto"/>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NH3-N</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160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left w:val="single" w:color="auto" w:sz="4" w:space="0"/>
              <w:right w:val="single" w:color="auto" w:sz="4" w:space="0"/>
            </w:tcBorders>
            <w:tcW w:w="0" w:type="auto"/>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jc w:val="left"/>
              <w:widowControl/>
              <w:rPr>
                <w:rFonts w:ascii="宋体" w:hAnsi="宋体" w:cs="宋体"/>
                <w:szCs w:val="21"/>
              </w:rPr>
            </w:pPr>
            <w:r>
              <w:rPr>
                <w:rFonts w:hint="eastAsia" w:ascii="宋体" w:hAnsi="宋体" w:cs="宋体"/>
                <w:szCs w:val="21"/>
                <w:lang w:bidi="ar"/>
              </w:rPr>
              <w:t xml:space="preserve">全年不少于30个随机水体检测</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透明度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0" w:type="auto"/>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DO</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90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0" w:type="auto"/>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NH3-N</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90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0" w:type="auto"/>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氧化还原电位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90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gridSpan w:val="8"/>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ascii="宋体" w:hAnsi="宋体" w:cs="宋体"/>
                <w:szCs w:val="21"/>
              </w:rPr>
            </w:pPr>
            <w:r>
              <w:rPr>
                <w:rFonts w:hint="eastAsia" w:ascii="宋体" w:hAnsi="宋体" w:cs="宋体"/>
                <w:szCs w:val="21"/>
              </w:rPr>
              <w:t xml:space="preserve">总报价：人民币（大写）                             小写（¥：    ）</w:t>
            </w:r>
            <w:r/>
          </w:p>
        </w:tc>
      </w:tr>
    </w:tbl>
    <w:p>
      <w:pPr>
        <w:pStyle w:val="1131"/>
        <w:ind w:right="-290"/>
        <w:spacing w:line="400" w:lineRule="exact"/>
        <w:tabs>
          <w:tab w:val="left" w:pos="9000" w:leader="none"/>
        </w:tabs>
        <w:rPr>
          <w:rFonts w:hAnsi="宋体" w:eastAsia="宋体" w:cs="宋体"/>
          <w:sz w:val="24"/>
          <w:szCs w:val="24"/>
        </w:rPr>
      </w:pPr>
      <w:r>
        <w:rPr>
          <w:rFonts w:hAnsi="宋体" w:eastAsia="宋体" w:cs="宋体"/>
          <w:sz w:val="24"/>
          <w:szCs w:val="24"/>
        </w:rPr>
      </w:r>
      <w:r/>
    </w:p>
    <w:p>
      <w:pPr>
        <w:pStyle w:val="1131"/>
        <w:ind w:right="-290"/>
        <w:spacing w:line="400" w:lineRule="exact"/>
        <w:tabs>
          <w:tab w:val="left" w:pos="9000" w:leader="none"/>
        </w:tabs>
        <w:rPr>
          <w:rFonts w:hAnsi="宋体" w:eastAsia="宋体" w:cs="宋体"/>
          <w:sz w:val="24"/>
          <w:szCs w:val="24"/>
          <w:lang w:val="zh-CN"/>
        </w:rPr>
      </w:pPr>
      <w:r>
        <w:rPr>
          <w:rFonts w:hint="eastAsia" w:hAnsi="宋体" w:eastAsia="宋体" w:cs="宋体"/>
          <w:sz w:val="24"/>
          <w:szCs w:val="24"/>
          <w:lang w:val="zh-CN"/>
        </w:rPr>
        <w:t xml:space="preserve">投标人：（签章）</w:t>
      </w:r>
      <w:r/>
    </w:p>
    <w:p>
      <w:pPr>
        <w:pStyle w:val="1131"/>
        <w:ind w:right="-290"/>
        <w:spacing w:line="400" w:lineRule="exact"/>
        <w:tabs>
          <w:tab w:val="left" w:pos="9000" w:leader="none"/>
        </w:tabs>
        <w:rPr>
          <w:rFonts w:hAnsi="宋体" w:eastAsia="宋体" w:cs="宋体"/>
          <w:sz w:val="24"/>
          <w:szCs w:val="24"/>
          <w:lang w:val="zh-CN"/>
        </w:rPr>
      </w:pPr>
      <w:r>
        <w:rPr>
          <w:rFonts w:hint="eastAsia" w:hAnsi="宋体" w:eastAsia="宋体" w:cs="宋体"/>
          <w:sz w:val="24"/>
          <w:szCs w:val="24"/>
          <w:lang w:val="zh-CN"/>
        </w:rPr>
        <w:t xml:space="preserve">日期：        年     月     日</w:t>
      </w:r>
      <w:r/>
    </w:p>
    <w:p>
      <w:pPr>
        <w:pStyle w:val="1131"/>
        <w:ind w:right="-290"/>
        <w:spacing w:line="400" w:lineRule="exact"/>
        <w:tabs>
          <w:tab w:val="left" w:pos="9000" w:leader="none"/>
        </w:tabs>
        <w:rPr>
          <w:rFonts w:hAnsi="宋体" w:eastAsia="宋体" w:cs="宋体"/>
          <w:sz w:val="24"/>
          <w:szCs w:val="24"/>
          <w:lang w:val="zh-CN"/>
        </w:rPr>
      </w:pPr>
      <w:r>
        <w:rPr>
          <w:rFonts w:hAnsi="宋体" w:eastAsia="宋体" w:cs="宋体"/>
          <w:sz w:val="24"/>
          <w:szCs w:val="24"/>
          <w:lang w:val="zh-CN"/>
        </w:rPr>
      </w:r>
      <w:r/>
    </w:p>
    <w:p>
      <w:pPr>
        <w:pStyle w:val="1131"/>
        <w:ind w:right="-290"/>
        <w:spacing w:line="400" w:lineRule="exact"/>
        <w:tabs>
          <w:tab w:val="left" w:pos="9000" w:leader="none"/>
        </w:tabs>
        <w:rPr>
          <w:rFonts w:hAnsi="宋体" w:eastAsia="宋体" w:cs="宋体"/>
          <w:sz w:val="24"/>
          <w:szCs w:val="24"/>
        </w:rPr>
      </w:pPr>
      <w:r>
        <w:rPr>
          <w:rFonts w:hint="eastAsia" w:hAnsi="宋体" w:eastAsia="宋体" w:cs="宋体"/>
          <w:sz w:val="24"/>
          <w:szCs w:val="24"/>
        </w:rPr>
        <w:t xml:space="preserve">备注：1.本表中的“总报价”金额应与开标一览表中“投标总报价”金额一致。</w:t>
      </w:r>
      <w:r/>
    </w:p>
    <w:p>
      <w:pPr>
        <w:pStyle w:val="1131"/>
        <w:ind w:right="-290"/>
        <w:spacing w:line="400" w:lineRule="exact"/>
        <w:tabs>
          <w:tab w:val="left" w:pos="9000" w:leader="none"/>
        </w:tabs>
        <w:rPr>
          <w:rFonts w:hAnsi="宋体" w:eastAsia="宋体" w:cs="宋体"/>
          <w:sz w:val="24"/>
          <w:szCs w:val="24"/>
        </w:rPr>
      </w:pPr>
      <w:r>
        <w:rPr>
          <w:rFonts w:hint="eastAsia" w:hAnsi="宋体" w:eastAsia="宋体" w:cs="宋体"/>
          <w:sz w:val="24"/>
          <w:szCs w:val="24"/>
        </w:rPr>
        <w:t xml:space="preserve">2</w:t>
      </w:r>
      <w:r>
        <w:rPr>
          <w:rFonts w:hAnsi="宋体" w:eastAsia="宋体" w:cs="宋体"/>
          <w:sz w:val="24"/>
          <w:szCs w:val="24"/>
        </w:rPr>
        <w:t xml:space="preserve">.</w:t>
      </w:r>
      <w:r>
        <w:rPr>
          <w:rFonts w:hint="eastAsia" w:hAnsi="宋体" w:eastAsia="宋体" w:cs="宋体"/>
          <w:sz w:val="24"/>
          <w:szCs w:val="24"/>
        </w:rPr>
        <w:t xml:space="preserve">报价应包括完成本项目服务工作必须的人力、物力、交通费用、设备费用、编制打印费、税金、利润、风险费、保险费、中标服务费、政策性文件规定及合同包含的所有风险、责任等完成本项目的各项应有费用。</w:t>
      </w:r>
      <w:r/>
    </w:p>
    <w:p>
      <w:pPr>
        <w:pStyle w:val="1131"/>
        <w:ind w:right="-290"/>
        <w:spacing w:line="400" w:lineRule="exact"/>
        <w:tabs>
          <w:tab w:val="left" w:pos="9000" w:leader="none"/>
        </w:tabs>
        <w:rPr>
          <w:rFonts w:hAnsi="宋体" w:eastAsia="宋体" w:cs="宋体"/>
          <w:sz w:val="24"/>
          <w:szCs w:val="24"/>
          <w:lang w:val="zh-CN"/>
        </w:rPr>
      </w:pPr>
      <w:r>
        <w:rPr>
          <w:rFonts w:hint="eastAsia" w:hAnsi="宋体" w:eastAsia="宋体" w:cs="宋体"/>
          <w:sz w:val="24"/>
          <w:szCs w:val="24"/>
          <w:lang w:val="zh-CN"/>
        </w:rPr>
        <w:t xml:space="preserve">3</w:t>
      </w:r>
      <w:r>
        <w:rPr>
          <w:rFonts w:hAnsi="宋体" w:eastAsia="宋体" w:cs="宋体"/>
          <w:sz w:val="24"/>
          <w:szCs w:val="24"/>
          <w:lang w:val="zh-CN"/>
        </w:rPr>
        <w:t xml:space="preserve">.投标报价四舍五入保留两位小数。</w:t>
      </w:r>
      <w:r/>
    </w:p>
    <w:p>
      <w:pPr>
        <w:pStyle w:val="1131"/>
        <w:ind w:right="-290"/>
        <w:spacing w:line="400" w:lineRule="exact"/>
        <w:tabs>
          <w:tab w:val="left" w:pos="9000" w:leader="none"/>
        </w:tabs>
        <w:rPr>
          <w:rFonts w:hAnsi="宋体" w:eastAsia="宋体" w:cs="宋体"/>
          <w:sz w:val="24"/>
          <w:szCs w:val="24"/>
        </w:rPr>
      </w:pPr>
      <w:r>
        <w:rPr>
          <w:rFonts w:hAnsi="宋体" w:eastAsia="宋体" w:cs="宋体"/>
          <w:sz w:val="24"/>
          <w:szCs w:val="24"/>
        </w:rPr>
      </w:r>
      <w:bookmarkEnd w:id="49"/>
      <w:r/>
      <w:r/>
    </w:p>
    <w:p>
      <w:pPr>
        <w:pStyle w:val="1134"/>
        <w:ind w:firstLine="420"/>
        <w:spacing w:line="360" w:lineRule="auto"/>
        <w:rPr>
          <w:rFonts w:hAnsi="宋体" w:eastAsia="宋体" w:cs="宋体"/>
          <w:sz w:val="24"/>
          <w:szCs w:val="24"/>
          <w:lang w:val="zh-CN"/>
        </w:rPr>
        <w:sectPr>
          <w:footerReference w:type="default" r:id="rId14"/>
          <w:footnotePr/>
          <w:endnotePr/>
          <w:type w:val="nextPage"/>
          <w:pgSz w:w="11900" w:h="16840" w:orient="portrait"/>
          <w:pgMar w:top="1440" w:right="1417" w:bottom="1440" w:left="1417" w:header="964" w:footer="964" w:gutter="0"/>
          <w:cols w:num="1" w:sep="0" w:space="720" w:equalWidth="1"/>
          <w:docGrid w:linePitch="360"/>
        </w:sectPr>
      </w:pPr>
      <w:r>
        <w:rPr>
          <w:rFonts w:hAnsi="宋体" w:eastAsia="宋体" w:cs="宋体"/>
          <w:sz w:val="24"/>
          <w:szCs w:val="24"/>
          <w:lang w:val="zh-CN"/>
        </w:rPr>
      </w:r>
      <w:r/>
    </w:p>
    <w:p>
      <w:pPr>
        <w:pageBreakBefore/>
        <w:spacing w:line="360" w:lineRule="auto"/>
        <w:rPr>
          <w:rFonts w:ascii="宋体" w:hAnsi="宋体" w:cs="宋体"/>
          <w:b/>
          <w:bCs/>
          <w:sz w:val="24"/>
        </w:rPr>
      </w:pPr>
      <w:r>
        <w:rPr>
          <w:rFonts w:hint="eastAsia" w:ascii="宋体" w:hAnsi="宋体" w:cs="宋体"/>
          <w:b/>
          <w:bCs/>
          <w:sz w:val="24"/>
        </w:rPr>
        <w:t xml:space="preserve">附件5、</w:t>
      </w:r>
      <w:bookmarkStart w:id="55" w:name="_Toc532452113"/>
      <w:r/>
      <w:bookmarkStart w:id="56" w:name="_Toc532444344"/>
      <w:r/>
      <w:bookmarkStart w:id="57" w:name="_Toc518926909"/>
      <w:r/>
      <w:bookmarkStart w:id="58" w:name="_Toc7888"/>
      <w:r/>
      <w:bookmarkStart w:id="59" w:name="_Toc2583142"/>
      <w:r/>
      <w:bookmarkStart w:id="60" w:name="_Toc532444506"/>
      <w:r>
        <w:rPr>
          <w:rFonts w:hint="eastAsia" w:ascii="宋体" w:hAnsi="宋体" w:cs="宋体"/>
          <w:b/>
          <w:bCs/>
          <w:sz w:val="24"/>
        </w:rPr>
        <w:t xml:space="preserve">服务偏离表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sz w:val="24"/>
          <w:lang w:val="zh-CN"/>
        </w:rPr>
      </w:pPr>
      <w:r>
        <w:rPr>
          <w:rFonts w:hint="eastAsia" w:ascii="宋体" w:hAnsi="宋体" w:cs="宋体"/>
          <w:b/>
          <w:sz w:val="24"/>
        </w:rPr>
        <w:t xml:space="preserve">服务偏离表</w:t>
      </w:r>
      <w:r/>
    </w:p>
    <w:p>
      <w:pPr>
        <w:spacing w:line="360" w:lineRule="auto"/>
        <w:rPr>
          <w:rFonts w:ascii="宋体" w:hAnsi="宋体" w:cs="宋体"/>
          <w:sz w:val="24"/>
          <w:lang w:val="zh-CN"/>
        </w:rPr>
      </w:pPr>
      <w:r>
        <w:rPr>
          <w:rFonts w:hint="eastAsia" w:ascii="宋体" w:hAnsi="宋体" w:cs="宋体"/>
          <w:sz w:val="24"/>
          <w:lang w:val="zh-CN"/>
        </w:rPr>
        <w:t xml:space="preserve">招标编号：</w:t>
      </w:r>
      <w:r>
        <w:rPr>
          <w:rFonts w:ascii="宋体" w:hAnsi="宋体" w:cs="宋体"/>
        </w:rPr>
        <w:t xml:space="preserve">JSZC-320500-CXJT-G2026-0003</w:t>
      </w:r>
      <w:r>
        <w:rPr>
          <w:rFonts w:hint="eastAsia" w:ascii="宋体" w:hAnsi="宋体" w:cs="宋体"/>
          <w:sz w:val="24"/>
          <w:lang w:val="zh-CN"/>
        </w:rPr>
        <w:t xml:space="preserve">号</w:t>
      </w:r>
      <w:r/>
    </w:p>
    <w:p>
      <w:pPr>
        <w:pStyle w:val="904"/>
        <w:rPr>
          <w:sz w:val="24"/>
          <w:lang w:val="zh-CN"/>
        </w:rPr>
      </w:pPr>
      <w:r>
        <w:rPr>
          <w:rFonts w:hint="eastAsia" w:ascii="宋体" w:hAnsi="宋体" w:cs="宋体"/>
          <w:sz w:val="24"/>
        </w:rPr>
        <w:t xml:space="preserve">标段号：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2"/>
        <w:gridCol w:w="1778"/>
        <w:gridCol w:w="1602"/>
        <w:gridCol w:w="1425"/>
        <w:gridCol w:w="1679"/>
        <w:gridCol w:w="1736"/>
      </w:tblGrid>
      <w:tr>
        <w:trPr>
          <w:jc w:val="center"/>
        </w:trPr>
        <w:tc>
          <w:tcPr>
            <w:tcW w:w="8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82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服务内容</w:t>
            </w:r>
            <w:r/>
          </w:p>
        </w:tc>
        <w:tc>
          <w:tcPr>
            <w:tcW w:w="164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招标要求</w:t>
            </w:r>
            <w:r/>
          </w:p>
        </w:tc>
        <w:tc>
          <w:tcPr>
            <w:tcW w:w="146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投标要求</w:t>
            </w:r>
            <w:r/>
          </w:p>
        </w:tc>
        <w:tc>
          <w:tcPr>
            <w:tcW w:w="172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偏离/响应</w:t>
            </w:r>
            <w:r/>
          </w:p>
        </w:tc>
        <w:tc>
          <w:tcPr>
            <w:tcW w:w="178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 w:val="24"/>
        </w:rPr>
      </w:pPr>
      <w:r>
        <w:rPr>
          <w:rFonts w:hint="eastAsia" w:ascii="宋体" w:hAnsi="宋体" w:cs="宋体"/>
          <w:sz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         年         月       日</w:t>
      </w:r>
      <w:bookmarkEnd w:id="55"/>
      <w:r/>
      <w:bookmarkEnd w:id="56"/>
      <w:r/>
      <w:bookmarkEnd w:id="57"/>
      <w:r/>
      <w:bookmarkEnd w:id="58"/>
      <w:r/>
      <w:bookmarkEnd w:id="59"/>
      <w:r/>
      <w:bookmarkEnd w:id="60"/>
      <w:r/>
      <w:r/>
    </w:p>
    <w:p>
      <w:pPr>
        <w:pageBreakBefore/>
        <w:spacing w:line="360" w:lineRule="auto"/>
        <w:rPr>
          <w:rFonts w:ascii="宋体" w:hAnsi="宋体" w:cs="宋体"/>
          <w:b/>
          <w:bCs/>
          <w:sz w:val="24"/>
        </w:rPr>
      </w:pPr>
      <w:r>
        <w:rPr>
          <w:rFonts w:hint="eastAsia" w:ascii="宋体" w:hAnsi="宋体" w:cs="宋体"/>
          <w:b/>
          <w:bCs/>
          <w:sz w:val="24"/>
        </w:rPr>
        <w:t xml:space="preserve">附件6、商务条款偏离表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sz w:val="24"/>
          <w:lang w:val="zh-CN"/>
        </w:rPr>
      </w:pPr>
      <w:r>
        <w:rPr>
          <w:rFonts w:hint="eastAsia" w:ascii="宋体" w:hAnsi="宋体" w:cs="宋体"/>
          <w:b/>
          <w:sz w:val="24"/>
        </w:rPr>
        <w:t xml:space="preserve">商务条款偏离表</w:t>
      </w:r>
      <w:r/>
    </w:p>
    <w:p>
      <w:pPr>
        <w:spacing w:line="360" w:lineRule="auto"/>
        <w:rPr>
          <w:rFonts w:ascii="宋体" w:hAnsi="宋体" w:cs="宋体"/>
          <w:sz w:val="24"/>
          <w:lang w:val="zh-CN"/>
        </w:rPr>
      </w:pPr>
      <w:r>
        <w:rPr>
          <w:rFonts w:hint="eastAsia" w:ascii="宋体" w:hAnsi="宋体" w:cs="宋体"/>
          <w:sz w:val="24"/>
          <w:lang w:val="zh-CN"/>
        </w:rPr>
        <w:t xml:space="preserve">招标编号：</w:t>
      </w:r>
      <w:r>
        <w:rPr>
          <w:rFonts w:ascii="宋体" w:hAnsi="宋体" w:cs="宋体"/>
        </w:rPr>
        <w:t xml:space="preserve">JSZC-320500-CXJT-G2026-0003</w:t>
      </w:r>
      <w:r>
        <w:rPr>
          <w:rFonts w:hint="eastAsia" w:ascii="宋体" w:hAnsi="宋体" w:cs="宋体"/>
          <w:sz w:val="24"/>
          <w:lang w:val="zh-CN"/>
        </w:rPr>
        <w:t xml:space="preserve">号</w:t>
      </w:r>
      <w:r/>
    </w:p>
    <w:p>
      <w:pPr>
        <w:pStyle w:val="904"/>
        <w:rPr>
          <w:sz w:val="24"/>
          <w:lang w:val="zh-CN"/>
        </w:rPr>
      </w:pPr>
      <w:r>
        <w:rPr>
          <w:rFonts w:hint="eastAsia" w:ascii="宋体" w:hAnsi="宋体" w:cs="宋体"/>
          <w:sz w:val="24"/>
        </w:rPr>
        <w:t xml:space="preserve">标段号：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898"/>
        <w:gridCol w:w="2371"/>
        <w:gridCol w:w="2371"/>
        <w:gridCol w:w="1697"/>
      </w:tblGrid>
      <w:tr>
        <w:trPr>
          <w:jc w:val="center"/>
        </w:trPr>
        <w:tc>
          <w:tcPr>
            <w:tcW w:w="71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9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招标文件条目号</w:t>
            </w:r>
            <w:r/>
          </w:p>
        </w:tc>
        <w:tc>
          <w:tcPr>
            <w:tcW w:w="243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招标文件的商务条款</w:t>
            </w:r>
            <w:r/>
          </w:p>
        </w:tc>
        <w:tc>
          <w:tcPr>
            <w:tcW w:w="243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投标文件的商务条款</w:t>
            </w:r>
            <w:r/>
          </w:p>
        </w:tc>
        <w:tc>
          <w:tcPr>
            <w:tcW w:w="174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71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1950" w:type="dxa"/>
            <w:vAlign w:val="center"/>
            <w:textDirection w:val="lrTb"/>
            <w:noWrap w:val="false"/>
          </w:tcPr>
          <w:p>
            <w:pPr>
              <w:rPr>
                <w:rFonts w:ascii="宋体" w:hAnsi="宋体" w:cs="宋体"/>
                <w:sz w:val="24"/>
              </w:rPr>
            </w:pPr>
            <w:r>
              <w:rPr>
                <w:rFonts w:hint="eastAsia" w:ascii="宋体" w:hAnsi="宋体" w:cs="宋体"/>
                <w:sz w:val="24"/>
              </w:rPr>
              <w:t xml:space="preserve">服务期限</w:t>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43"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1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w:t>
            </w:r>
            <w:r/>
          </w:p>
        </w:tc>
        <w:tc>
          <w:tcPr>
            <w:tcW w:w="1950" w:type="dxa"/>
            <w:vAlign w:val="center"/>
            <w:textDirection w:val="lrTb"/>
            <w:noWrap w:val="false"/>
          </w:tcPr>
          <w:p>
            <w:pPr>
              <w:rPr>
                <w:rFonts w:ascii="宋体" w:hAnsi="宋体" w:cs="宋体"/>
                <w:sz w:val="24"/>
              </w:rPr>
            </w:pPr>
            <w:r>
              <w:rPr>
                <w:rFonts w:hint="eastAsia" w:ascii="宋体" w:hAnsi="宋体" w:cs="宋体"/>
                <w:sz w:val="24"/>
              </w:rPr>
              <w:t xml:space="preserve">付款步骤</w:t>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43"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1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3</w:t>
            </w:r>
            <w:r/>
          </w:p>
        </w:tc>
        <w:tc>
          <w:tcPr>
            <w:tcW w:w="1950" w:type="dxa"/>
            <w:vAlign w:val="center"/>
            <w:textDirection w:val="lrTb"/>
            <w:noWrap w:val="false"/>
          </w:tcPr>
          <w:p>
            <w:pPr>
              <w:rPr>
                <w:rFonts w:ascii="宋体" w:hAnsi="宋体" w:cs="宋体"/>
                <w:sz w:val="24"/>
              </w:rPr>
            </w:pPr>
            <w:r>
              <w:rPr>
                <w:rFonts w:hint="eastAsia" w:ascii="宋体" w:hAnsi="宋体" w:cs="宋体"/>
                <w:sz w:val="24"/>
              </w:rPr>
              <w:t xml:space="preserve">合同条款</w:t>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43"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1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5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43"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1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5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43"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1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5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43"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1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5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43"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1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5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43"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1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5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43"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1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5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3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43" w:type="dxa"/>
            <w:vAlign w:val="center"/>
            <w:textDirection w:val="lrTb"/>
            <w:noWrap w:val="false"/>
          </w:tcPr>
          <w:p>
            <w:pP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         年         月       日</w:t>
      </w:r>
      <w:r/>
    </w:p>
    <w:p>
      <w:pPr>
        <w:jc w:val="left"/>
        <w:pageBreakBefore/>
        <w:spacing w:line="360" w:lineRule="auto"/>
        <w:widowControl/>
        <w:rPr>
          <w:rFonts w:ascii="宋体" w:hAnsi="宋体" w:cs="宋体"/>
          <w:b/>
          <w:bCs/>
          <w:sz w:val="24"/>
        </w:rPr>
      </w:pPr>
      <w:r>
        <w:rPr>
          <w:rFonts w:hint="eastAsia" w:ascii="宋体" w:hAnsi="宋体" w:cs="宋体"/>
          <w:b/>
          <w:bCs/>
          <w:sz w:val="24"/>
        </w:rPr>
        <w:t xml:space="preserve">附件7、针对本项目的人员配置表</w:t>
      </w:r>
      <w:r/>
    </w:p>
    <w:p>
      <w:pPr>
        <w:jc w:val="center"/>
        <w:spacing w:line="360" w:lineRule="auto"/>
        <w:rPr>
          <w:rFonts w:ascii="宋体" w:hAnsi="宋体" w:cs="宋体"/>
          <w:b/>
          <w:bCs/>
          <w:spacing w:val="20"/>
          <w:sz w:val="24"/>
        </w:rPr>
      </w:pPr>
      <w:r>
        <w:rPr>
          <w:rFonts w:ascii="宋体" w:hAnsi="宋体" w:cs="宋体"/>
          <w:b/>
          <w:bCs/>
          <w:spacing w:val="20"/>
          <w:sz w:val="24"/>
        </w:rPr>
      </w:r>
      <w:r/>
    </w:p>
    <w:p>
      <w:pPr>
        <w:jc w:val="center"/>
        <w:spacing w:line="360" w:lineRule="auto"/>
        <w:rPr>
          <w:rFonts w:ascii="宋体" w:hAnsi="宋体" w:cs="宋体"/>
          <w:b/>
          <w:bCs/>
          <w:sz w:val="24"/>
        </w:rPr>
      </w:pPr>
      <w:r>
        <w:rPr>
          <w:rFonts w:hint="eastAsia" w:ascii="宋体" w:hAnsi="宋体" w:cs="宋体"/>
          <w:b/>
          <w:bCs/>
          <w:spacing w:val="20"/>
          <w:sz w:val="24"/>
        </w:rPr>
        <w:t xml:space="preserve">针对本项目的人员配置表</w:t>
      </w:r>
      <w:r/>
    </w:p>
    <w:p>
      <w:pPr>
        <w:spacing w:line="360" w:lineRule="auto"/>
        <w:rPr>
          <w:rFonts w:ascii="宋体" w:hAnsi="宋体" w:cs="宋体"/>
          <w:sz w:val="24"/>
          <w:lang w:val="zh-CN"/>
        </w:rPr>
      </w:pPr>
      <w:r>
        <w:rPr>
          <w:rFonts w:hint="eastAsia" w:ascii="宋体" w:hAnsi="宋体" w:cs="宋体"/>
          <w:sz w:val="24"/>
          <w:lang w:val="zh-CN"/>
        </w:rPr>
        <w:t xml:space="preserve">项目编号：</w:t>
      </w:r>
      <w:r>
        <w:rPr>
          <w:rFonts w:ascii="宋体" w:hAnsi="宋体" w:cs="宋体"/>
        </w:rPr>
        <w:t xml:space="preserve">JSZC-320500-CXJT-G2026-0003</w:t>
      </w:r>
      <w:r>
        <w:rPr>
          <w:rFonts w:hint="eastAsia" w:ascii="宋体" w:hAnsi="宋体" w:cs="宋体"/>
          <w:sz w:val="24"/>
          <w:lang w:val="zh-CN"/>
        </w:rPr>
        <w:t xml:space="preserve">号    </w:t>
      </w:r>
      <w:r/>
    </w:p>
    <w:p>
      <w:pPr>
        <w:pStyle w:val="904"/>
        <w:rPr>
          <w:rFonts w:ascii="宋体" w:hAnsi="宋体" w:cs="宋体"/>
          <w:sz w:val="24"/>
          <w:lang w:val="zh-CN"/>
        </w:rPr>
      </w:pPr>
      <w:r>
        <w:rPr>
          <w:rFonts w:hint="eastAsia" w:ascii="宋体" w:hAnsi="宋体" w:cs="宋体"/>
          <w:sz w:val="24"/>
        </w:rPr>
        <w:t xml:space="preserve">标段号：</w:t>
      </w:r>
      <w:r/>
    </w:p>
    <w:tbl>
      <w:tblPr>
        <w:tblW w:w="10195" w:type="dxa"/>
        <w:tblInd w:w="-116"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17"/>
        <w:gridCol w:w="1917"/>
        <w:gridCol w:w="761"/>
        <w:gridCol w:w="764"/>
        <w:gridCol w:w="985"/>
        <w:gridCol w:w="985"/>
        <w:gridCol w:w="1182"/>
        <w:gridCol w:w="1182"/>
        <w:gridCol w:w="1702"/>
      </w:tblGrid>
      <w:tr>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t xml:space="preserve">学历</w:t>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备注</w:t>
            </w:r>
            <w:r/>
          </w:p>
        </w:tc>
      </w:tr>
      <w:tr>
        <w:trPr/>
        <w:tc>
          <w:tcPr>
            <w:tcBorders>
              <w:top w:val="single" w:color="auto" w:sz="4" w:space="0"/>
              <w:left w:val="single" w:color="auto" w:sz="4" w:space="0"/>
              <w:bottom w:val="single" w:color="auto" w:sz="4" w:space="0"/>
              <w:right w:val="single" w:color="auto" w:sz="4" w:space="0"/>
            </w:tcBorders>
            <w:tcW w:w="717" w:type="dxa"/>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jc w:val="center"/>
              <w:rPr>
                <w:rFonts w:ascii="宋体" w:hAnsi="宋体" w:cs="宋体"/>
                <w:sz w:val="24"/>
              </w:rPr>
            </w:pPr>
            <w:r>
              <w:rPr>
                <w:rFonts w:hint="eastAsia" w:ascii="宋体" w:hAnsi="宋体" w:cs="宋体"/>
                <w:sz w:val="24"/>
              </w:rPr>
              <w:t xml:space="preserve">项目负责人</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64"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717" w:type="dxa"/>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jc w:val="center"/>
              <w:rPr>
                <w:rFonts w:ascii="宋体" w:hAnsi="宋体" w:cs="宋体"/>
                <w:sz w:val="24"/>
              </w:rPr>
            </w:pPr>
            <w:r>
              <w:rPr>
                <w:rFonts w:hint="eastAsia" w:ascii="宋体" w:hAnsi="宋体" w:cs="宋体"/>
                <w:sz w:val="24"/>
              </w:rPr>
              <w:t xml:space="preserve">项目联络人</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64"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717" w:type="dxa"/>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jc w:val="center"/>
              <w:rPr>
                <w:rFonts w:ascii="宋体" w:hAnsi="宋体" w:cs="宋体"/>
                <w:sz w:val="24"/>
              </w:rPr>
            </w:pPr>
            <w:r>
              <w:rPr>
                <w:rFonts w:hint="eastAsia" w:ascii="宋体" w:hAnsi="宋体" w:cs="宋体"/>
                <w:sz w:val="24"/>
              </w:rPr>
              <w:t xml:space="preserve">现场采样负责人</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64"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717" w:type="dxa"/>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jc w:val="center"/>
              <w:rPr>
                <w:rFonts w:ascii="宋体" w:hAnsi="宋体" w:cs="宋体"/>
                <w:sz w:val="24"/>
              </w:rPr>
            </w:pPr>
            <w:r>
              <w:rPr>
                <w:rFonts w:hint="eastAsia" w:ascii="宋体" w:hAnsi="宋体" w:cs="宋体"/>
                <w:sz w:val="24"/>
              </w:rPr>
              <w:t xml:space="preserve">实验室负责人</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6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其他工作人员1</w:t>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6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rHeight w:val="235"/>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其他工作人员2</w:t>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6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rHeight w:val="235"/>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6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注：1、</w:t>
      </w:r>
      <w:bookmarkStart w:id="61" w:name="OLE_LINK7"/>
      <w:r/>
      <w:bookmarkStart w:id="62" w:name="OLE_LINK8"/>
      <w:r>
        <w:rPr>
          <w:rFonts w:hint="eastAsia" w:ascii="宋体" w:hAnsi="宋体" w:cs="宋体"/>
          <w:sz w:val="24"/>
        </w:rPr>
        <w:t xml:space="preserve">“项目组人员”指投标单位针对该项目所配备的主要专业技术人员。</w:t>
      </w:r>
      <w:bookmarkStart w:id="63" w:name="OLE_LINK237"/>
      <w:r/>
      <w:bookmarkStart w:id="64" w:name="OLE_LINK236"/>
      <w:r>
        <w:rPr>
          <w:rFonts w:hint="eastAsia" w:ascii="宋体" w:hAnsi="宋体" w:cs="宋体"/>
          <w:sz w:val="24"/>
        </w:rPr>
        <w:t xml:space="preserve">项目负责人、联络人，现场采样负责人、实验室负责人未经采购单位同意，不能更换；如需更换项目负责人、实验室负责人、现场采样负责人、项目联络人须向甲方提出书面申请，更换的项目负责人职称、学历应与投标文件相符，更换的实验室负责人、现场采样负责人、项目联络人职称应与投标文件相符，但人员能力不能满足任务的要求，采购单位有权要求更换，中标单位必须及时更换。</w:t>
      </w:r>
      <w:bookmarkEnd w:id="61"/>
      <w:r/>
      <w:bookmarkEnd w:id="62"/>
      <w:r/>
      <w:r/>
    </w:p>
    <w:p>
      <w:pPr>
        <w:spacing w:line="360" w:lineRule="auto"/>
        <w:rPr>
          <w:rFonts w:ascii="宋体" w:hAnsi="宋体" w:cs="宋体"/>
          <w:sz w:val="24"/>
        </w:rPr>
      </w:pPr>
      <w:r>
        <w:rPr>
          <w:rFonts w:hint="eastAsia" w:ascii="宋体" w:hAnsi="宋体" w:cs="宋体"/>
          <w:sz w:val="24"/>
        </w:rPr>
        <w:t xml:space="preserve">2、其他工作人员由中标单位自行配置，人员数量和业务能力应满足项目实施需要，采购单位有权要求增加或更换其他工作人员。</w:t>
      </w:r>
      <w:bookmarkEnd w:id="63"/>
      <w:r/>
      <w:bookmarkEnd w:id="64"/>
      <w:r/>
      <w:r/>
    </w:p>
    <w:p>
      <w:pPr>
        <w:spacing w:line="360" w:lineRule="auto"/>
        <w:rPr>
          <w:rFonts w:ascii="宋体" w:hAnsi="宋体" w:cs="宋体"/>
          <w:sz w:val="24"/>
          <w:lang w:val="zh-CN"/>
        </w:rPr>
      </w:pPr>
      <w:r>
        <w:rPr>
          <w:rFonts w:hint="eastAsia" w:ascii="宋体" w:hAnsi="宋体" w:cs="宋体"/>
          <w:sz w:val="24"/>
        </w:rPr>
        <w:t xml:space="preserve">3、投标单位可参照上述格式自行设计表格投标</w:t>
      </w:r>
      <w:r>
        <w:rPr>
          <w:rFonts w:hint="eastAsia" w:ascii="宋体" w:hAnsi="宋体" w:cs="宋体"/>
          <w:sz w:val="24"/>
          <w:lang w:val="zh-CN"/>
        </w:rPr>
        <w:t xml:space="preserve">。</w:t>
      </w:r>
      <w:r/>
    </w:p>
    <w:p>
      <w:pPr>
        <w:pStyle w:val="905"/>
        <w:rPr>
          <w:rFonts w:ascii="宋体" w:hAnsi="宋体" w:cs="宋体"/>
          <w:lang w:val="zh-CN"/>
        </w:rPr>
      </w:pPr>
      <w:r>
        <w:rPr>
          <w:rFonts w:ascii="宋体" w:hAnsi="宋体" w:cs="宋体"/>
          <w:lang w:val="zh-CN"/>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pPr>
      <w:r>
        <w:rPr>
          <w:rFonts w:hint="eastAsia" w:ascii="宋体" w:hAnsi="宋体" w:cs="宋体"/>
          <w:sz w:val="24"/>
        </w:rPr>
        <w:t xml:space="preserve">日期：         年         月       日</w:t>
      </w:r>
      <w:r/>
    </w:p>
    <w:p>
      <w:pPr>
        <w:pStyle w:val="905"/>
        <w:rPr>
          <w:rFonts w:ascii="宋体" w:hAnsi="宋体" w:cs="宋体"/>
        </w:rPr>
      </w:pPr>
      <w:r>
        <w:rPr>
          <w:rFonts w:ascii="宋体" w:hAnsi="宋体" w:cs="宋体"/>
        </w:rPr>
      </w:r>
      <w:r/>
    </w:p>
    <w:p>
      <w:pPr>
        <w:jc w:val="left"/>
        <w:pageBreakBefore/>
        <w:spacing w:line="360" w:lineRule="auto"/>
        <w:widowControl/>
        <w:rPr>
          <w:rFonts w:ascii="宋体" w:hAnsi="宋体" w:cs="宋体"/>
          <w:b/>
          <w:bCs/>
          <w:sz w:val="24"/>
        </w:rPr>
      </w:pPr>
      <w:r>
        <w:rPr>
          <w:rFonts w:hint="eastAsia" w:ascii="宋体" w:hAnsi="宋体" w:cs="宋体"/>
          <w:b/>
          <w:bCs/>
          <w:sz w:val="24"/>
        </w:rPr>
        <w:t xml:space="preserve">附件8、针对本项目的设备配置表</w:t>
      </w:r>
      <w:r/>
    </w:p>
    <w:p>
      <w:pPr>
        <w:jc w:val="center"/>
        <w:spacing w:line="360" w:lineRule="auto"/>
        <w:rPr>
          <w:rFonts w:ascii="宋体" w:hAnsi="宋体" w:cs="宋体"/>
          <w:b/>
          <w:bCs/>
          <w:spacing w:val="20"/>
          <w:sz w:val="24"/>
        </w:rPr>
      </w:pPr>
      <w:r>
        <w:rPr>
          <w:rFonts w:ascii="宋体" w:hAnsi="宋体" w:cs="宋体"/>
          <w:b/>
          <w:bCs/>
          <w:spacing w:val="20"/>
          <w:sz w:val="24"/>
        </w:rPr>
      </w:r>
      <w:r/>
    </w:p>
    <w:p>
      <w:pPr>
        <w:jc w:val="center"/>
        <w:spacing w:line="360" w:lineRule="auto"/>
        <w:rPr>
          <w:rFonts w:ascii="宋体" w:hAnsi="宋体" w:cs="宋体"/>
          <w:b/>
          <w:bCs/>
          <w:sz w:val="24"/>
        </w:rPr>
      </w:pPr>
      <w:r>
        <w:rPr>
          <w:rFonts w:hint="eastAsia" w:ascii="宋体" w:hAnsi="宋体" w:cs="宋体"/>
          <w:b/>
          <w:bCs/>
          <w:sz w:val="24"/>
        </w:rPr>
        <w:t xml:space="preserve">针对本项目的设备配置表</w:t>
      </w:r>
      <w:r/>
    </w:p>
    <w:p>
      <w:pPr>
        <w:spacing w:line="360" w:lineRule="auto"/>
        <w:rPr>
          <w:rFonts w:ascii="宋体" w:hAnsi="宋体" w:cs="宋体"/>
          <w:sz w:val="24"/>
          <w:lang w:val="zh-CN"/>
        </w:rPr>
      </w:pPr>
      <w:r>
        <w:rPr>
          <w:rFonts w:hint="eastAsia" w:ascii="宋体" w:hAnsi="宋体" w:cs="宋体"/>
          <w:sz w:val="24"/>
          <w:lang w:val="zh-CN"/>
        </w:rPr>
        <w:t xml:space="preserve">项目编号：</w:t>
      </w:r>
      <w:r>
        <w:rPr>
          <w:rFonts w:ascii="宋体" w:hAnsi="宋体" w:cs="宋体"/>
        </w:rPr>
        <w:t xml:space="preserve">JSZC-320500-CXJT-G2026-0003</w:t>
      </w:r>
      <w:r>
        <w:rPr>
          <w:rFonts w:hint="eastAsia" w:ascii="宋体" w:hAnsi="宋体" w:cs="宋体"/>
          <w:sz w:val="24"/>
          <w:lang w:val="zh-CN"/>
        </w:rPr>
        <w:t xml:space="preserve">号 </w:t>
      </w:r>
      <w:r/>
    </w:p>
    <w:p>
      <w:pPr>
        <w:pStyle w:val="904"/>
        <w:rPr>
          <w:rFonts w:ascii="宋体" w:hAnsi="宋体" w:cs="宋体"/>
          <w:sz w:val="24"/>
          <w:lang w:val="zh-CN"/>
        </w:rPr>
      </w:pPr>
      <w:r>
        <w:rPr>
          <w:rFonts w:hint="eastAsia" w:ascii="宋体" w:hAnsi="宋体" w:cs="宋体"/>
          <w:sz w:val="24"/>
        </w:rPr>
        <w:t xml:space="preserve">标段号：</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7"/>
        <w:gridCol w:w="1078"/>
        <w:gridCol w:w="1833"/>
        <w:gridCol w:w="1833"/>
        <w:gridCol w:w="1078"/>
        <w:gridCol w:w="1078"/>
        <w:gridCol w:w="1078"/>
      </w:tblGrid>
      <w:tr>
        <w:trPr>
          <w:cantSplit/>
          <w:jc w:val="center"/>
          <w:trHeight w:val="450"/>
        </w:trPr>
        <w:tc>
          <w:tcPr>
            <w:tcW w:w="594" w:type="pct"/>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序号</w:t>
            </w:r>
            <w:r/>
          </w:p>
        </w:tc>
        <w:tc>
          <w:tcPr>
            <w:tcW w:w="595" w:type="pct"/>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名称</w:t>
            </w:r>
            <w:r/>
          </w:p>
        </w:tc>
        <w:tc>
          <w:tcPr>
            <w:tcW w:w="1012" w:type="pct"/>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品牌规格</w:t>
            </w:r>
            <w:r/>
          </w:p>
        </w:tc>
        <w:tc>
          <w:tcPr>
            <w:tcW w:w="1012" w:type="pct"/>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生产厂家</w:t>
            </w:r>
            <w:r/>
          </w:p>
        </w:tc>
        <w:tc>
          <w:tcPr>
            <w:tcW w:w="595" w:type="pct"/>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单位</w:t>
            </w:r>
            <w:r/>
          </w:p>
        </w:tc>
        <w:tc>
          <w:tcPr>
            <w:tcW w:w="595" w:type="pct"/>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数量</w:t>
            </w:r>
            <w:r/>
          </w:p>
        </w:tc>
        <w:tc>
          <w:tcPr>
            <w:tcW w:w="595" w:type="pct"/>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备注</w:t>
            </w:r>
            <w:r/>
          </w:p>
        </w:tc>
      </w:tr>
      <w:tr>
        <w:trPr>
          <w:cantSplit/>
          <w:jc w:val="center"/>
          <w:trHeight w:val="427"/>
        </w:trPr>
        <w:tc>
          <w:tcPr>
            <w:tcW w:w="594"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594"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594"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594"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594"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594"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594"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594"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594"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594"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012"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595" w:type="pct"/>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bl>
    <w:p>
      <w:pPr>
        <w:rPr>
          <w:rFonts w:ascii="宋体" w:hAnsi="宋体" w:cs="宋体"/>
          <w:b/>
          <w:bCs/>
          <w:sz w:val="24"/>
        </w:rPr>
      </w:pPr>
      <w:r>
        <w:rPr>
          <w:rFonts w:ascii="宋体" w:hAnsi="宋体" w:cs="宋体"/>
          <w:b/>
          <w:bCs/>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sz w:val="24"/>
          <w:lang w:val="zh-CN"/>
        </w:rPr>
      </w:pPr>
      <w:r>
        <w:rPr>
          <w:rFonts w:ascii="宋体" w:hAnsi="宋体" w:cs="宋体"/>
          <w:sz w:val="24"/>
          <w:lang w:val="zh-CN"/>
        </w:rPr>
      </w:r>
      <w:r/>
    </w:p>
    <w:p>
      <w:pPr>
        <w:jc w:val="left"/>
        <w:pageBreakBefore/>
        <w:spacing w:line="360" w:lineRule="auto"/>
        <w:widowControl/>
        <w:rPr>
          <w:rFonts w:ascii="宋体" w:hAnsi="宋体" w:cs="宋体"/>
          <w:b/>
          <w:sz w:val="24"/>
        </w:rPr>
      </w:pPr>
      <w:r>
        <w:rPr>
          <w:rFonts w:hint="eastAsia" w:ascii="宋体" w:hAnsi="宋体" w:cs="宋体"/>
          <w:b/>
          <w:bCs/>
          <w:sz w:val="24"/>
        </w:rPr>
        <w:t xml:space="preserve">附件9、</w:t>
      </w:r>
      <w:r>
        <w:rPr>
          <w:rFonts w:hint="eastAsia" w:ascii="宋体" w:hAnsi="宋体" w:cs="宋体"/>
          <w:b/>
          <w:sz w:val="24"/>
        </w:rPr>
        <w:t xml:space="preserve">类似业绩一览表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bCs/>
          <w:sz w:val="24"/>
        </w:rPr>
      </w:pPr>
      <w:r>
        <w:rPr>
          <w:rFonts w:hint="eastAsia" w:ascii="宋体" w:hAnsi="宋体" w:cs="宋体"/>
          <w:b/>
          <w:sz w:val="24"/>
        </w:rPr>
        <w:t xml:space="preserve">类似业绩一览表</w:t>
      </w:r>
      <w:r/>
    </w:p>
    <w:p>
      <w:pPr>
        <w:spacing w:line="360" w:lineRule="auto"/>
        <w:rPr>
          <w:rFonts w:ascii="宋体" w:hAnsi="宋体" w:cs="宋体"/>
          <w:sz w:val="24"/>
          <w:lang w:val="zh-CN"/>
        </w:rPr>
      </w:pPr>
      <w:r>
        <w:rPr>
          <w:rFonts w:hint="eastAsia" w:ascii="宋体" w:hAnsi="宋体" w:cs="宋体"/>
          <w:sz w:val="24"/>
          <w:lang w:val="zh-CN"/>
        </w:rPr>
        <w:t xml:space="preserve">项目编号：</w:t>
      </w:r>
      <w:r>
        <w:rPr>
          <w:rFonts w:ascii="宋体" w:hAnsi="宋体" w:cs="宋体"/>
        </w:rPr>
        <w:t xml:space="preserve">JSZC-320500-CXJT-G2026-0003</w:t>
      </w:r>
      <w:r>
        <w:rPr>
          <w:rFonts w:hint="eastAsia" w:ascii="宋体" w:hAnsi="宋体" w:cs="宋体"/>
          <w:sz w:val="24"/>
          <w:lang w:val="zh-CN"/>
        </w:rPr>
        <w:t xml:space="preserve">号        </w:t>
      </w:r>
      <w:r/>
    </w:p>
    <w:p>
      <w:pPr>
        <w:pStyle w:val="904"/>
        <w:rPr>
          <w:rFonts w:ascii="宋体" w:hAnsi="宋体" w:cs="宋体"/>
          <w:sz w:val="24"/>
          <w:lang w:val="zh-CN"/>
        </w:rPr>
      </w:pPr>
      <w:r>
        <w:rPr>
          <w:rFonts w:hint="eastAsia" w:ascii="宋体" w:hAnsi="宋体" w:cs="宋体"/>
          <w:sz w:val="24"/>
        </w:rPr>
        <w:t xml:space="preserve">标段号：</w:t>
      </w:r>
      <w:r/>
    </w:p>
    <w:tbl>
      <w:tblPr>
        <w:tblW w:w="489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32"/>
        <w:gridCol w:w="1666"/>
        <w:gridCol w:w="1381"/>
        <w:gridCol w:w="1474"/>
        <w:gridCol w:w="1744"/>
        <w:gridCol w:w="1567"/>
      </w:tblGrid>
      <w:tr>
        <w:trPr>
          <w:cantSplit/>
          <w:jc w:val="center"/>
          <w:trHeight w:val="680"/>
        </w:trPr>
        <w:tc>
          <w:tcPr>
            <w:tcW w:w="11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78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项目名称</w:t>
            </w:r>
            <w:r/>
          </w:p>
        </w:tc>
        <w:tc>
          <w:tcPr>
            <w:tcW w:w="147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合同签订日期</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项目内容</w:t>
            </w:r>
            <w:r/>
          </w:p>
        </w:tc>
        <w:tc>
          <w:tcPr>
            <w:tcW w:w="167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合同金额（万元）</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784"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6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784"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6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784"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6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1784"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6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1784"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6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W w:w="1784"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4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67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178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67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178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67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headerReference w:type="default" r:id="rId10"/>
          <w:footerReference w:type="default" r:id="rId15"/>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         年         月       日</w:t>
      </w:r>
      <w:r/>
    </w:p>
    <w:p>
      <w:pPr>
        <w:pageBreakBefore/>
        <w:spacing w:line="360" w:lineRule="auto"/>
        <w:rPr>
          <w:rFonts w:ascii="宋体" w:hAnsi="宋体" w:cs="宋体"/>
          <w:b/>
          <w:bCs/>
          <w:sz w:val="24"/>
        </w:rPr>
      </w:pPr>
      <w:r>
        <w:rPr>
          <w:rFonts w:hint="eastAsia" w:ascii="宋体" w:hAnsi="宋体" w:cs="宋体"/>
          <w:b/>
          <w:bCs/>
          <w:sz w:val="24"/>
        </w:rPr>
        <w:t xml:space="preserve">附件10、关于资格文件的声明函</w:t>
      </w:r>
      <w:r/>
    </w:p>
    <w:p>
      <w:pPr>
        <w:pStyle w:val="898"/>
        <w:jc w:val="center"/>
        <w:spacing w:line="360" w:lineRule="auto"/>
        <w:rPr>
          <w:rFonts w:ascii="宋体" w:hAnsi="宋体" w:eastAsia="宋体" w:cs="宋体"/>
          <w:b/>
          <w:szCs w:val="24"/>
        </w:rPr>
      </w:pPr>
      <w:r>
        <w:rPr>
          <w:rFonts w:ascii="宋体" w:hAnsi="宋体" w:eastAsia="宋体" w:cs="宋体"/>
          <w:b/>
          <w:szCs w:val="24"/>
        </w:rPr>
      </w:r>
      <w:r/>
    </w:p>
    <w:p>
      <w:pPr>
        <w:pStyle w:val="898"/>
        <w:ind w:firstLine="0"/>
        <w:jc w:val="center"/>
        <w:spacing w:line="360" w:lineRule="auto"/>
        <w:rPr>
          <w:rFonts w:ascii="宋体" w:hAnsi="宋体" w:eastAsia="宋体" w:cs="宋体"/>
          <w:b/>
          <w:szCs w:val="24"/>
        </w:rPr>
      </w:pPr>
      <w:r>
        <w:rPr>
          <w:rFonts w:hint="eastAsia" w:ascii="宋体" w:hAnsi="宋体" w:eastAsia="宋体" w:cs="宋体"/>
          <w:b/>
          <w:szCs w:val="24"/>
        </w:rPr>
        <w:t xml:space="preserve">关于资格文件的声明函</w:t>
      </w:r>
      <w:r/>
    </w:p>
    <w:p>
      <w:pPr>
        <w:pStyle w:val="898"/>
        <w:jc w:val="center"/>
        <w:spacing w:line="360" w:lineRule="auto"/>
        <w:rPr>
          <w:rFonts w:ascii="宋体" w:hAnsi="宋体" w:eastAsia="宋体" w:cs="宋体"/>
          <w:szCs w:val="24"/>
        </w:rPr>
      </w:pPr>
      <w:r>
        <w:rPr>
          <w:rFonts w:ascii="宋体" w:hAnsi="宋体" w:eastAsia="宋体" w:cs="宋体"/>
          <w:szCs w:val="24"/>
        </w:rPr>
      </w:r>
      <w:r/>
    </w:p>
    <w:p>
      <w:pPr>
        <w:pStyle w:val="898"/>
        <w:spacing w:line="360" w:lineRule="auto"/>
        <w:rPr>
          <w:rFonts w:ascii="宋体" w:hAnsi="宋体" w:eastAsia="宋体" w:cs="宋体"/>
          <w:szCs w:val="24"/>
        </w:rPr>
      </w:pPr>
      <w:r>
        <w:rPr>
          <w:rFonts w:hint="eastAsia" w:ascii="宋体" w:hAnsi="宋体" w:eastAsia="宋体" w:cs="宋体"/>
          <w:szCs w:val="24"/>
        </w:rPr>
        <w:t xml:space="preserve">本公司愿就由贵公司组织实施的编号为【</w:t>
      </w:r>
      <w:r>
        <w:rPr>
          <w:rFonts w:ascii="宋体" w:hAnsi="宋体" w:cs="宋体"/>
        </w:rPr>
        <w:t xml:space="preserve">JSZC-320500-CXJT-G2026-0003</w:t>
      </w:r>
      <w:r>
        <w:rPr>
          <w:rFonts w:hint="eastAsia" w:ascii="宋体" w:hAnsi="宋体" w:eastAsia="宋体" w:cs="宋体"/>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98"/>
        <w:spacing w:line="360" w:lineRule="auto"/>
        <w:rPr>
          <w:rFonts w:ascii="宋体" w:hAnsi="宋体" w:eastAsia="宋体" w:cs="宋体"/>
          <w:szCs w:val="24"/>
        </w:rPr>
      </w:pPr>
      <w:r>
        <w:rPr>
          <w:rFonts w:ascii="宋体" w:hAnsi="宋体" w:eastAsia="宋体" w:cs="宋体"/>
          <w:szCs w:val="24"/>
        </w:rPr>
      </w:r>
      <w:r/>
    </w:p>
    <w:p>
      <w:pPr>
        <w:pStyle w:val="898"/>
        <w:spacing w:line="360" w:lineRule="auto"/>
        <w:rPr>
          <w:rFonts w:ascii="宋体" w:hAnsi="宋体" w:eastAsia="宋体" w:cs="宋体"/>
          <w:szCs w:val="24"/>
        </w:rPr>
      </w:pPr>
      <w:r>
        <w:rPr>
          <w:rFonts w:ascii="宋体" w:hAnsi="宋体" w:eastAsia="宋体" w:cs="宋体"/>
          <w:szCs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         年         月       日</w:t>
      </w:r>
      <w:r/>
    </w:p>
    <w:p>
      <w:pPr>
        <w:pageBreakBefore/>
        <w:spacing w:line="360" w:lineRule="auto"/>
        <w:rPr>
          <w:rFonts w:ascii="宋体" w:hAnsi="宋体" w:cs="宋体"/>
          <w:b/>
          <w:bCs/>
          <w:sz w:val="24"/>
        </w:rPr>
      </w:pPr>
      <w:r>
        <w:rPr>
          <w:rFonts w:hint="eastAsia" w:ascii="宋体" w:hAnsi="宋体" w:cs="宋体"/>
          <w:b/>
          <w:bCs/>
          <w:sz w:val="24"/>
        </w:rPr>
        <w:t xml:space="preserve">附件11、投标单位情况表</w:t>
      </w:r>
      <w:r/>
    </w:p>
    <w:p>
      <w:pPr>
        <w:pStyle w:val="898"/>
        <w:ind w:firstLine="0"/>
        <w:jc w:val="center"/>
        <w:spacing w:line="360" w:lineRule="auto"/>
        <w:rPr>
          <w:rFonts w:ascii="宋体" w:hAnsi="宋体" w:eastAsia="宋体" w:cs="宋体"/>
          <w:b/>
          <w:szCs w:val="24"/>
        </w:rPr>
      </w:pPr>
      <w:r>
        <w:rPr>
          <w:rFonts w:hint="eastAsia" w:ascii="宋体" w:hAnsi="宋体" w:eastAsia="宋体" w:cs="宋体"/>
          <w:b/>
          <w:szCs w:val="24"/>
        </w:rPr>
        <w:t xml:space="preserve">投标单位情况表</w:t>
      </w:r>
      <w:r/>
    </w:p>
    <w:p>
      <w:pPr>
        <w:pStyle w:val="898"/>
        <w:spacing w:line="360" w:lineRule="auto"/>
        <w:rPr>
          <w:rFonts w:ascii="宋体" w:hAnsi="宋体" w:eastAsia="宋体" w:cs="宋体"/>
          <w:szCs w:val="24"/>
        </w:rPr>
      </w:pPr>
      <w:r>
        <w:rPr>
          <w:rFonts w:hint="eastAsia" w:ascii="宋体" w:hAnsi="宋体" w:eastAsia="宋体" w:cs="宋体"/>
          <w:szCs w:val="24"/>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31"/>
        <w:gridCol w:w="1882"/>
        <w:gridCol w:w="1429"/>
        <w:gridCol w:w="2005"/>
        <w:gridCol w:w="1209"/>
      </w:tblGrid>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法定代表人</w:t>
            </w:r>
            <w:r/>
          </w:p>
        </w:tc>
        <w:tc>
          <w:tcPr>
            <w:tcW w:w="1737"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c>
          <w:tcPr>
            <w:tcW w:w="1319"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成立日期</w:t>
            </w:r>
            <w:r/>
          </w:p>
        </w:tc>
        <w:tc>
          <w:tcPr>
            <w:gridSpan w:val="2"/>
            <w:tcW w:w="2967"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企业地址</w:t>
            </w:r>
            <w:r/>
          </w:p>
        </w:tc>
        <w:tc>
          <w:tcPr>
            <w:tcW w:w="1737"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c>
          <w:tcPr>
            <w:tcW w:w="1319"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注册资本</w:t>
            </w:r>
            <w:r/>
          </w:p>
        </w:tc>
        <w:tc>
          <w:tcPr>
            <w:gridSpan w:val="2"/>
            <w:tcW w:w="2967" w:type="dxa"/>
            <w:vAlign w:val="center"/>
            <w:textDirection w:val="lrTb"/>
            <w:noWrap w:val="false"/>
          </w:tcPr>
          <w:p>
            <w:pPr>
              <w:pStyle w:val="898"/>
              <w:ind w:firstLine="2160"/>
              <w:spacing w:line="360" w:lineRule="auto"/>
              <w:rPr>
                <w:rFonts w:ascii="宋体" w:hAnsi="宋体" w:eastAsia="宋体" w:cs="宋体"/>
                <w:szCs w:val="24"/>
              </w:rPr>
            </w:pPr>
            <w:r>
              <w:rPr>
                <w:rFonts w:hint="eastAsia" w:ascii="宋体" w:hAnsi="宋体" w:eastAsia="宋体" w:cs="宋体"/>
                <w:szCs w:val="24"/>
              </w:rPr>
              <w:t xml:space="preserve">万元</w:t>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经营范围</w:t>
            </w:r>
            <w:r/>
          </w:p>
        </w:tc>
        <w:tc>
          <w:tcPr>
            <w:gridSpan w:val="4"/>
            <w:tcW w:w="6023"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职工人数</w:t>
            </w:r>
            <w:r/>
          </w:p>
        </w:tc>
        <w:tc>
          <w:tcPr>
            <w:tcW w:w="1737"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c>
          <w:tcPr>
            <w:gridSpan w:val="2"/>
            <w:tcW w:w="3170"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其中：有中高级以上职称的人数</w:t>
            </w:r>
            <w:r/>
          </w:p>
        </w:tc>
        <w:tc>
          <w:tcPr>
            <w:tcW w:w="1116"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资产总计</w:t>
            </w:r>
            <w:r/>
          </w:p>
        </w:tc>
        <w:tc>
          <w:tcPr>
            <w:tcW w:w="1737" w:type="dxa"/>
            <w:vAlign w:val="center"/>
            <w:textDirection w:val="lrTb"/>
            <w:noWrap w:val="false"/>
          </w:tcPr>
          <w:p>
            <w:pPr>
              <w:pStyle w:val="898"/>
              <w:ind w:firstLine="0"/>
              <w:jc w:val="center"/>
              <w:spacing w:line="360" w:lineRule="auto"/>
              <w:rPr>
                <w:rFonts w:ascii="宋体" w:hAnsi="宋体" w:eastAsia="宋体" w:cs="宋体"/>
                <w:szCs w:val="24"/>
              </w:rPr>
            </w:pPr>
            <w:r>
              <w:rPr>
                <w:rFonts w:hint="eastAsia" w:ascii="宋体" w:hAnsi="宋体" w:eastAsia="宋体" w:cs="宋体"/>
                <w:szCs w:val="24"/>
              </w:rPr>
              <w:t xml:space="preserve">      万元</w:t>
            </w:r>
            <w:r/>
          </w:p>
        </w:tc>
        <w:tc>
          <w:tcPr>
            <w:tcW w:w="1319"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净资产</w:t>
            </w:r>
            <w:r/>
          </w:p>
        </w:tc>
        <w:tc>
          <w:tcPr>
            <w:gridSpan w:val="2"/>
            <w:tcW w:w="2967" w:type="dxa"/>
            <w:vAlign w:val="center"/>
            <w:textDirection w:val="lrTb"/>
            <w:noWrap w:val="false"/>
          </w:tcPr>
          <w:p>
            <w:pPr>
              <w:pStyle w:val="898"/>
              <w:ind w:firstLine="0"/>
              <w:jc w:val="center"/>
              <w:spacing w:line="360" w:lineRule="auto"/>
              <w:rPr>
                <w:rFonts w:ascii="宋体" w:hAnsi="宋体" w:eastAsia="宋体" w:cs="宋体"/>
                <w:szCs w:val="24"/>
              </w:rPr>
            </w:pPr>
            <w:r>
              <w:rPr>
                <w:rFonts w:hint="eastAsia" w:ascii="宋体" w:hAnsi="宋体" w:eastAsia="宋体" w:cs="宋体"/>
                <w:szCs w:val="24"/>
              </w:rPr>
              <w:t xml:space="preserve">万元</w:t>
            </w:r>
            <w:r/>
          </w:p>
        </w:tc>
      </w:tr>
      <w:tr>
        <w:trPr>
          <w:cantSplit/>
          <w:jc w:val="center"/>
          <w:trHeight w:val="267"/>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股东权益</w:t>
            </w:r>
            <w:r/>
          </w:p>
        </w:tc>
        <w:tc>
          <w:tcPr>
            <w:tcW w:w="1737" w:type="dxa"/>
            <w:vAlign w:val="center"/>
            <w:textDirection w:val="lrTb"/>
            <w:noWrap w:val="false"/>
          </w:tcPr>
          <w:p>
            <w:pPr>
              <w:pStyle w:val="898"/>
              <w:ind w:firstLine="0"/>
              <w:jc w:val="center"/>
              <w:spacing w:line="360" w:lineRule="auto"/>
              <w:rPr>
                <w:rFonts w:ascii="宋体" w:hAnsi="宋体" w:eastAsia="宋体" w:cs="宋体"/>
                <w:szCs w:val="24"/>
              </w:rPr>
            </w:pPr>
            <w:r>
              <w:rPr>
                <w:rFonts w:hint="eastAsia" w:ascii="宋体" w:hAnsi="宋体" w:eastAsia="宋体" w:cs="宋体"/>
                <w:szCs w:val="24"/>
              </w:rPr>
              <w:t xml:space="preserve">     万元</w:t>
            </w:r>
            <w:r/>
          </w:p>
        </w:tc>
        <w:tc>
          <w:tcPr>
            <w:tcW w:w="1319"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销售收入</w:t>
            </w:r>
            <w:r/>
          </w:p>
        </w:tc>
        <w:tc>
          <w:tcPr>
            <w:gridSpan w:val="2"/>
            <w:tcW w:w="2967" w:type="dxa"/>
            <w:vAlign w:val="center"/>
            <w:textDirection w:val="lrTb"/>
            <w:noWrap w:val="false"/>
          </w:tcPr>
          <w:p>
            <w:pPr>
              <w:pStyle w:val="898"/>
              <w:ind w:firstLine="0"/>
              <w:jc w:val="center"/>
              <w:spacing w:line="360" w:lineRule="auto"/>
              <w:rPr>
                <w:rFonts w:ascii="宋体" w:hAnsi="宋体" w:eastAsia="宋体" w:cs="宋体"/>
                <w:szCs w:val="24"/>
              </w:rPr>
            </w:pPr>
            <w:r>
              <w:rPr>
                <w:rFonts w:hint="eastAsia" w:ascii="宋体" w:hAnsi="宋体" w:eastAsia="宋体" w:cs="宋体"/>
                <w:szCs w:val="24"/>
              </w:rPr>
              <w:t xml:space="preserve">年          万元</w:t>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实现利润</w:t>
            </w:r>
            <w:r/>
          </w:p>
        </w:tc>
        <w:tc>
          <w:tcPr>
            <w:tcW w:w="1737" w:type="dxa"/>
            <w:vAlign w:val="center"/>
            <w:textDirection w:val="lrTb"/>
            <w:noWrap w:val="false"/>
          </w:tcPr>
          <w:p>
            <w:pPr>
              <w:pStyle w:val="898"/>
              <w:ind w:firstLine="240"/>
              <w:spacing w:line="360" w:lineRule="auto"/>
              <w:rPr>
                <w:rFonts w:ascii="宋体" w:hAnsi="宋体" w:eastAsia="宋体" w:cs="宋体"/>
                <w:szCs w:val="24"/>
              </w:rPr>
            </w:pPr>
            <w:r>
              <w:rPr>
                <w:rFonts w:hint="eastAsia" w:ascii="宋体" w:hAnsi="宋体" w:eastAsia="宋体" w:cs="宋体"/>
                <w:szCs w:val="24"/>
              </w:rPr>
              <w:t xml:space="preserve">年  万元</w:t>
            </w:r>
            <w:r/>
          </w:p>
        </w:tc>
        <w:tc>
          <w:tcPr>
            <w:tcW w:w="1319"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c>
          <w:tcPr>
            <w:gridSpan w:val="2"/>
            <w:tcW w:w="2967"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营业面积（含厂房面积）</w:t>
            </w:r>
            <w:r/>
          </w:p>
        </w:tc>
        <w:tc>
          <w:tcPr>
            <w:tcW w:w="1737"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        平方米</w:t>
            </w:r>
            <w:r/>
          </w:p>
        </w:tc>
        <w:tc>
          <w:tcPr>
            <w:tcW w:w="1319"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其中：</w:t>
            </w:r>
            <w:r/>
          </w:p>
        </w:tc>
        <w:tc>
          <w:tcPr>
            <w:gridSpan w:val="2"/>
            <w:tcW w:w="2967"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自有面积         平方米</w:t>
            </w:r>
            <w:r/>
          </w:p>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承租面积         平方米</w:t>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单位简历及内设机构情况</w:t>
            </w:r>
            <w:r/>
          </w:p>
        </w:tc>
        <w:tc>
          <w:tcPr>
            <w:gridSpan w:val="4"/>
            <w:tcW w:w="6023"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单位优势及特长</w:t>
            </w:r>
            <w:r/>
          </w:p>
        </w:tc>
        <w:tc>
          <w:tcPr>
            <w:gridSpan w:val="4"/>
            <w:tcW w:w="6023"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近三年来完成或正在履行的重大合同情况</w:t>
            </w:r>
            <w:r/>
          </w:p>
        </w:tc>
        <w:tc>
          <w:tcPr>
            <w:gridSpan w:val="4"/>
            <w:tcW w:w="6023"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最近2年内在经营过程中受到何种奖励或处分</w:t>
            </w:r>
            <w:r/>
          </w:p>
        </w:tc>
        <w:tc>
          <w:tcPr>
            <w:gridSpan w:val="4"/>
            <w:tcW w:w="6023"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（包括财政、工商、税务、物价、技监部门稽查情况和结果）</w:t>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w:t>
            </w:r>
            <w:r/>
          </w:p>
        </w:tc>
        <w:tc>
          <w:tcPr>
            <w:gridSpan w:val="4"/>
            <w:tcW w:w="6023"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（包括解决方式和结果）</w:t>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参加政府采购活动前三年内，在经营活动中有无重大违法记录情况及说明</w:t>
            </w:r>
            <w:r/>
          </w:p>
        </w:tc>
        <w:tc>
          <w:tcPr>
            <w:gridSpan w:val="4"/>
            <w:tcW w:w="6023"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获得技术认证的工程师及简介</w:t>
            </w:r>
            <w:r/>
          </w:p>
        </w:tc>
        <w:tc>
          <w:tcPr>
            <w:gridSpan w:val="4"/>
            <w:tcW w:w="6023"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Height w:val="560"/>
        </w:trPr>
        <w:tc>
          <w:tcPr>
            <w:tcW w:w="2336" w:type="dxa"/>
            <w:vAlign w:val="center"/>
            <w:textDirection w:val="lrTb"/>
            <w:noWrap w:val="false"/>
          </w:tcPr>
          <w:p>
            <w:pPr>
              <w:pStyle w:val="898"/>
              <w:ind w:firstLine="0"/>
              <w:spacing w:line="360" w:lineRule="auto"/>
              <w:rPr>
                <w:rFonts w:ascii="宋体" w:hAnsi="宋体" w:eastAsia="宋体" w:cs="宋体"/>
                <w:szCs w:val="24"/>
              </w:rPr>
            </w:pPr>
            <w:r>
              <w:rPr>
                <w:rFonts w:hint="eastAsia" w:ascii="宋体" w:hAnsi="宋体" w:eastAsia="宋体" w:cs="宋体"/>
                <w:szCs w:val="24"/>
              </w:rPr>
              <w:t xml:space="preserve">其他需要说明的情况</w:t>
            </w:r>
            <w:r/>
          </w:p>
        </w:tc>
        <w:tc>
          <w:tcPr>
            <w:gridSpan w:val="4"/>
            <w:tcW w:w="6023" w:type="dxa"/>
            <w:vAlign w:val="center"/>
            <w:textDirection w:val="lrTb"/>
            <w:noWrap w:val="false"/>
          </w:tcPr>
          <w:p>
            <w:pPr>
              <w:pStyle w:val="898"/>
              <w:ind w:firstLine="0"/>
              <w:spacing w:line="360" w:lineRule="auto"/>
              <w:rPr>
                <w:rFonts w:ascii="宋体" w:hAnsi="宋体" w:eastAsia="宋体" w:cs="宋体"/>
                <w:szCs w:val="24"/>
              </w:rPr>
            </w:pPr>
            <w:r>
              <w:rPr>
                <w:rFonts w:ascii="宋体" w:hAnsi="宋体" w:eastAsia="宋体" w:cs="宋体"/>
                <w:szCs w:val="24"/>
              </w:rPr>
            </w:r>
            <w:r/>
          </w:p>
        </w:tc>
      </w:tr>
    </w:tbl>
    <w:p>
      <w:pPr>
        <w:jc w:val="center"/>
        <w:spacing w:line="360" w:lineRule="auto"/>
        <w:widowControl/>
        <w:rPr>
          <w:rFonts w:ascii="宋体" w:hAnsi="宋体" w:cs="宋体"/>
          <w:sz w:val="24"/>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 w:val="24"/>
        </w:rPr>
      </w:r>
      <w:r/>
    </w:p>
    <w:p>
      <w:pPr>
        <w:pageBreakBefore/>
        <w:spacing w:line="360" w:lineRule="auto"/>
        <w:rPr>
          <w:rFonts w:ascii="宋体" w:hAnsi="宋体" w:cs="宋体"/>
          <w:b/>
          <w:bCs/>
          <w:sz w:val="24"/>
        </w:rPr>
      </w:pPr>
      <w:r>
        <w:rPr>
          <w:rFonts w:hint="eastAsia" w:ascii="宋体" w:hAnsi="宋体" w:cs="宋体"/>
          <w:b/>
          <w:bCs/>
          <w:sz w:val="24"/>
        </w:rPr>
        <w:t xml:space="preserve">附件12、投标（响应）保证承诺书</w:t>
      </w:r>
      <w:r/>
    </w:p>
    <w:p>
      <w:pPr>
        <w:jc w:val="center"/>
        <w:spacing w:line="360" w:lineRule="auto"/>
        <w:widowControl/>
        <w:rPr>
          <w:rFonts w:ascii="宋体" w:hAnsi="宋体" w:cs="宋体"/>
          <w:sz w:val="24"/>
        </w:rPr>
      </w:pPr>
      <w:r>
        <w:rPr>
          <w:rFonts w:ascii="宋体" w:hAnsi="宋体" w:cs="宋体"/>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投标（响应）保证承诺书</w:t>
      </w:r>
      <w:r/>
    </w:p>
    <w:p>
      <w:pPr>
        <w:jc w:val="left"/>
        <w:spacing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（采购代理机构名称）</w:t>
      </w:r>
      <w:r/>
    </w:p>
    <w:p>
      <w:pPr>
        <w:ind w:firstLine="600"/>
        <w:jc w:val="left"/>
        <w:spacing w:line="360" w:lineRule="auto"/>
        <w:widowControl/>
        <w:rPr>
          <w:rFonts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              （项目名称和采购编号）</w:t>
      </w:r>
      <w:r>
        <w:rPr>
          <w:rFonts w:hint="eastAsia" w:ascii="宋体" w:hAnsi="宋体" w:cs="宋体"/>
          <w:sz w:val="24"/>
        </w:rPr>
        <w:t xml:space="preserve">的投标（响应）,并做出如下承诺：</w:t>
      </w:r>
      <w:r/>
    </w:p>
    <w:p>
      <w:pPr>
        <w:ind w:firstLine="600"/>
        <w:jc w:val="left"/>
        <w:spacing w:line="360" w:lineRule="auto"/>
        <w:widowControl/>
        <w:rPr>
          <w:rFonts w:ascii="宋体" w:hAnsi="宋体" w:cs="宋体"/>
          <w:sz w:val="24"/>
        </w:rPr>
      </w:pPr>
      <w:r>
        <w:rPr>
          <w:rFonts w:hint="eastAsia" w:ascii="宋体" w:hAnsi="宋体" w:cs="宋体"/>
          <w:sz w:val="24"/>
        </w:rPr>
        <w:t xml:space="preserve">一、  除不可抗力外，我单位如果发生以下行为，将在行为发生的10个工作日内，向贵方</w:t>
      </w:r>
      <w:r>
        <w:rPr>
          <w:rFonts w:hint="eastAsia" w:ascii="宋体" w:hAnsi="宋体" w:cs="宋体"/>
          <w:sz w:val="24"/>
          <w:u w:val="single"/>
        </w:rPr>
        <w:t xml:space="preserve">（或采购单位）</w:t>
      </w:r>
      <w:r>
        <w:rPr>
          <w:rFonts w:hint="eastAsia" w:ascii="宋体" w:hAnsi="宋体" w:cs="宋体"/>
          <w:sz w:val="24"/>
        </w:rPr>
        <w:t xml:space="preserve">支付本招标文件公布的预算金额（或最高限价）的2%作为违约赔偿金（数量不确定的单价采购须约定具体金额）。</w:t>
      </w:r>
      <w:r/>
    </w:p>
    <w:p>
      <w:pPr>
        <w:ind w:firstLine="555"/>
        <w:jc w:val="left"/>
        <w:spacing w:line="360" w:lineRule="auto"/>
        <w:widowControl/>
        <w:rPr>
          <w:rFonts w:ascii="宋体" w:hAnsi="宋体" w:cs="宋体"/>
          <w:sz w:val="24"/>
        </w:rPr>
      </w:pPr>
      <w:r>
        <w:rPr>
          <w:rFonts w:hint="eastAsia" w:ascii="宋体" w:hAnsi="宋体" w:cs="宋体"/>
          <w:sz w:val="24"/>
        </w:rPr>
        <w:t xml:space="preserve">1.自投标（响应）截止时间至本项目发布中标（成交）公告为止，撤销投标（响应）；</w:t>
      </w:r>
      <w:r/>
    </w:p>
    <w:p>
      <w:pPr>
        <w:ind w:firstLine="555"/>
        <w:jc w:val="left"/>
        <w:spacing w:line="360" w:lineRule="auto"/>
        <w:widowControl/>
        <w:rPr>
          <w:rFonts w:ascii="宋体" w:hAnsi="宋体" w:cs="宋体"/>
          <w:sz w:val="24"/>
        </w:rPr>
      </w:pPr>
      <w:r>
        <w:rPr>
          <w:rFonts w:hint="eastAsia" w:ascii="宋体" w:hAnsi="宋体" w:cs="宋体"/>
          <w:sz w:val="24"/>
        </w:rPr>
        <w:t xml:space="preserve">2.中标（成交）后不依法与采购单位签订合同；</w:t>
      </w:r>
      <w:r/>
    </w:p>
    <w:p>
      <w:pPr>
        <w:ind w:firstLine="555"/>
        <w:jc w:val="left"/>
        <w:spacing w:line="360" w:lineRule="auto"/>
        <w:widowControl/>
        <w:rPr>
          <w:rFonts w:ascii="宋体" w:hAnsi="宋体" w:cs="宋体"/>
          <w:sz w:val="24"/>
        </w:rPr>
      </w:pPr>
      <w:r>
        <w:rPr>
          <w:rFonts w:hint="eastAsia" w:ascii="宋体" w:hAnsi="宋体" w:cs="宋体"/>
          <w:sz w:val="24"/>
        </w:rPr>
        <w:t xml:space="preserve">3.中标（成交）后不按本招标文件规定向采购单位提交履约保证金（如有）；</w:t>
      </w:r>
      <w:r/>
    </w:p>
    <w:p>
      <w:pPr>
        <w:ind w:firstLine="555"/>
        <w:jc w:val="left"/>
        <w:spacing w:line="360" w:lineRule="auto"/>
        <w:widowControl/>
        <w:rPr>
          <w:rFonts w:ascii="宋体" w:hAnsi="宋体" w:cs="宋体"/>
          <w:sz w:val="24"/>
        </w:rPr>
      </w:pPr>
      <w:r>
        <w:rPr>
          <w:rFonts w:hint="eastAsia" w:ascii="宋体" w:hAnsi="宋体" w:cs="宋体"/>
          <w:sz w:val="24"/>
        </w:rPr>
        <w:t xml:space="preserve">4.中标（成交）后不按本招标文件规定向贵方缴纳采购代理费。</w:t>
      </w:r>
      <w:r/>
    </w:p>
    <w:p>
      <w:pPr>
        <w:ind w:firstLine="600"/>
        <w:jc w:val="left"/>
        <w:spacing w:line="360" w:lineRule="auto"/>
        <w:widowControl/>
        <w:rPr>
          <w:rFonts w:ascii="宋体" w:hAnsi="宋体" w:cs="宋体"/>
          <w:sz w:val="24"/>
        </w:rPr>
      </w:pPr>
      <w:r>
        <w:rPr>
          <w:rFonts w:hint="eastAsia" w:ascii="宋体" w:hAnsi="宋体" w:cs="宋体"/>
          <w:sz w:val="24"/>
        </w:rPr>
        <w:t xml:space="preserve">二、  我单位知晓上述行为的法律后果，承认本承诺书作为贵方</w:t>
      </w:r>
      <w:r>
        <w:rPr>
          <w:rFonts w:hint="eastAsia" w:ascii="宋体" w:hAnsi="宋体" w:cs="宋体"/>
          <w:sz w:val="24"/>
          <w:u w:val="single"/>
        </w:rPr>
        <w:t xml:space="preserve">（或采购单位）</w:t>
      </w:r>
      <w:r>
        <w:rPr>
          <w:rFonts w:hint="eastAsia" w:ascii="宋体" w:hAnsi="宋体" w:cs="宋体"/>
          <w:sz w:val="24"/>
        </w:rPr>
        <w:t xml:space="preserve">要求我单位履行违约赔偿义务的依据作用。</w:t>
      </w:r>
      <w:r/>
    </w:p>
    <w:p>
      <w:pPr>
        <w:jc w:val="left"/>
        <w:spacing w:line="360" w:lineRule="auto"/>
        <w:widowControl/>
        <w:rPr>
          <w:rFonts w:ascii="宋体" w:hAnsi="宋体" w:cs="宋体"/>
          <w:sz w:val="24"/>
        </w:rPr>
      </w:pP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投标（响应）人（签章）：</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传真：</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电子邮件：</w:t>
      </w:r>
      <w:r>
        <w:rPr>
          <w:rFonts w:hint="eastAsia" w:ascii="宋体" w:hAnsi="宋体" w:cs="宋体"/>
          <w:sz w:val="24"/>
          <w:u w:val="single"/>
        </w:rPr>
        <w:t xml:space="preserve">             </w:t>
      </w: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邮编：</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法定代表人或委托代理人：</w:t>
      </w:r>
      <w:r>
        <w:rPr>
          <w:rFonts w:hint="eastAsia" w:ascii="宋体" w:hAnsi="宋体" w:cs="宋体"/>
          <w:sz w:val="24"/>
          <w:u w:val="single"/>
        </w:rPr>
        <w:t xml:space="preserve">                      </w:t>
      </w:r>
      <w:r/>
    </w:p>
    <w:p>
      <w:pPr>
        <w:jc w:val="left"/>
        <w:spacing w:line="360" w:lineRule="auto"/>
        <w:widowControl/>
        <w:rPr>
          <w:rFonts w:ascii="宋体" w:hAnsi="宋体" w:cs="宋体"/>
          <w:sz w:val="24"/>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w:t>
      </w:r>
      <w:r>
        <w:rPr>
          <w:rFonts w:hint="eastAsia" w:ascii="宋体" w:hAnsi="宋体" w:cs="宋体"/>
          <w:sz w:val="24"/>
          <w:u w:val="single"/>
        </w:rPr>
        <w:t xml:space="preserve">                            </w:t>
      </w:r>
      <w:r/>
    </w:p>
    <w:p>
      <w:pPr>
        <w:pageBreakBefore/>
        <w:spacing w:line="360" w:lineRule="auto"/>
        <w:rPr>
          <w:rFonts w:ascii="宋体" w:hAnsi="宋体" w:cs="宋体"/>
          <w:b/>
          <w:bCs/>
          <w:sz w:val="24"/>
        </w:rPr>
      </w:pPr>
      <w:r>
        <w:rPr>
          <w:rFonts w:hint="eastAsia" w:ascii="宋体" w:hAnsi="宋体" w:cs="宋体"/>
          <w:b/>
          <w:bCs/>
          <w:sz w:val="24"/>
        </w:rPr>
        <w:t xml:space="preserve">附件13、声明函</w:t>
      </w:r>
      <w:r/>
    </w:p>
    <w:p>
      <w:pPr>
        <w:jc w:val="center"/>
        <w:spacing w:line="360" w:lineRule="auto"/>
        <w:rPr>
          <w:rFonts w:ascii="宋体" w:hAnsi="宋体" w:cs="宋体"/>
          <w:b/>
          <w:sz w:val="24"/>
        </w:rPr>
      </w:pPr>
      <w:r>
        <w:rPr>
          <w:rFonts w:hint="eastAsia" w:ascii="宋体" w:hAnsi="宋体" w:cs="宋体"/>
          <w:b/>
          <w:sz w:val="24"/>
        </w:rPr>
        <w:t xml:space="preserve">中小企业声明函（服务）</w:t>
      </w:r>
      <w:r/>
    </w:p>
    <w:p>
      <w:pPr>
        <w:ind w:firstLine="630"/>
        <w:spacing w:line="360" w:lineRule="auto"/>
        <w:rPr>
          <w:rFonts w:ascii="宋体" w:hAnsi="宋体" w:cs="宋体"/>
          <w:sz w:val="24"/>
          <w:lang w:val="zh-CN"/>
        </w:rPr>
      </w:pPr>
      <w:r>
        <w:rPr>
          <w:rFonts w:hint="eastAsia" w:ascii="宋体" w:hAnsi="宋体" w:cs="宋体"/>
          <w:sz w:val="24"/>
        </w:rPr>
        <w:t xml:space="preserve">本公司（或联合体）郑重声明，根据《政府采购促进中小企业发展管理办法》（财库﹝2020﹞46 号）的规定，本公司 （或联合体）参加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rPr>
          <w:rFonts w:hint="eastAsia" w:ascii="宋体" w:hAnsi="宋体" w:cs="宋体"/>
          <w:sz w:val="24"/>
          <w:lang w:val="zh-CN"/>
        </w:rPr>
        <w:t xml:space="preserve">：</w:t>
      </w:r>
      <w:r/>
    </w:p>
    <w:p>
      <w:pPr>
        <w:ind w:firstLine="630"/>
        <w:spacing w:line="360" w:lineRule="auto"/>
        <w:rPr>
          <w:rFonts w:ascii="宋体" w:hAnsi="宋体" w:cs="宋体"/>
          <w:sz w:val="24"/>
          <w:lang w:val="zh-CN"/>
        </w:rPr>
      </w:pPr>
      <w:r>
        <w:rPr>
          <w:rFonts w:hint="eastAsia" w:ascii="宋体" w:hAnsi="宋体" w:cs="宋体"/>
          <w:sz w:val="24"/>
          <w:szCs w:val="24"/>
          <w:lang w:val="zh-CN"/>
          <w:rPrChange w:id="0" w:author="徐珊珊" w:date="2026-02-04T04:11:12Z" oouserid="徐珊珊">
            <w:rPr>
              <w:rFonts w:hint="eastAsia" w:ascii="宋体" w:hAnsi="宋体" w:cs="宋体"/>
              <w:sz w:val="24"/>
              <w:lang w:val="zh-CN"/>
            </w:rPr>
          </w:rPrChange>
        </w:rPr>
      </w:r>
      <w:r>
        <w:rPr>
          <w:rFonts w:hint="eastAsia" w:ascii="宋体" w:hAnsi="宋体" w:cs="宋体"/>
          <w:sz w:val="24"/>
          <w:lang w:val="zh-CN"/>
        </w:rPr>
        <w:t xml:space="preserve">1. </w:t>
      </w:r>
      <w:r>
        <w:rPr>
          <w:rFonts w:hint="eastAsia" w:ascii="宋体" w:hAnsi="宋体" w:cs="宋体"/>
          <w:sz w:val="24"/>
          <w:u w:val="single"/>
          <w:lang w:val="zh-CN"/>
        </w:rPr>
        <w:t xml:space="preserve">（标的名称）</w:t>
      </w:r>
      <w:r>
        <w:rPr>
          <w:rFonts w:hint="eastAsia" w:ascii="宋体" w:hAnsi="宋体" w:cs="宋体"/>
          <w:sz w:val="24"/>
          <w:lang w:val="zh-CN"/>
        </w:rPr>
        <w:t xml:space="preserve">，属于</w:t>
      </w:r>
      <w:r>
        <w:rPr>
          <w:rFonts w:hint="eastAsia" w:ascii="宋体" w:hAnsi="宋体" w:cs="宋体"/>
          <w:sz w:val="24"/>
          <w:u w:val="single"/>
          <w:lang w:val="zh-CN"/>
        </w:rPr>
        <w:t xml:space="preserve">（</w:t>
      </w:r>
      <w:r>
        <w:rPr>
          <w:rFonts w:hint="eastAsia" w:ascii="宋体" w:hAnsi="宋体" w:cs="宋体"/>
          <w:sz w:val="24"/>
          <w:u w:val="single"/>
        </w:rPr>
        <w:t xml:space="preserve">其他未列明</w:t>
      </w:r>
      <w:r>
        <w:rPr>
          <w:rFonts w:hint="eastAsia" w:ascii="宋体" w:hAnsi="宋体" w:cs="宋体"/>
          <w:sz w:val="24"/>
          <w:u w:val="single"/>
          <w:lang w:val="zh-CN"/>
        </w:rPr>
        <w:t xml:space="preserve">行业）</w:t>
      </w:r>
      <w:r>
        <w:rPr>
          <w:rFonts w:hint="eastAsia" w:ascii="宋体" w:hAnsi="宋体" w:cs="宋体"/>
          <w:sz w:val="24"/>
          <w:lang w:val="zh-CN"/>
        </w:rPr>
        <w:t xml:space="preserve">；</w:t>
      </w:r>
      <w:r>
        <w:rPr>
          <w:rFonts w:ascii="SimSun" w:hAnsi="SimSun" w:eastAsia="SimSun" w:cs="SimSun"/>
          <w:color w:val="000000"/>
          <w:sz w:val="24"/>
          <w:u w:val="none"/>
        </w:rPr>
        <w:t xml:space="preserve">承建（承接）</w:t>
      </w:r>
      <w:r>
        <w:rPr>
          <w:rFonts w:hint="eastAsia" w:ascii="宋体" w:hAnsi="宋体" w:cs="宋体"/>
          <w:sz w:val="24"/>
          <w:lang w:val="zh-CN"/>
        </w:rPr>
        <w:t xml:space="preserve">企业为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，从业人员人，营业收入为万元，资产总额为万元</w:t>
      </w:r>
      <w:r>
        <w:rPr>
          <w:rFonts w:hint="eastAsia" w:ascii="宋体" w:hAnsi="宋体" w:cs="宋体"/>
          <w:sz w:val="24"/>
          <w:vertAlign w:val="superscript"/>
          <w:lang w:val="zh-CN"/>
        </w:rPr>
        <w:t xml:space="preserve">1</w:t>
      </w:r>
      <w:r>
        <w:rPr>
          <w:rFonts w:hint="eastAsia" w:ascii="宋体" w:hAnsi="宋体" w:cs="宋体"/>
          <w:sz w:val="24"/>
          <w:lang w:val="zh-CN"/>
        </w:rPr>
        <w:t xml:space="preserve">，属于</w:t>
      </w:r>
      <w:r>
        <w:rPr>
          <w:rFonts w:hint="eastAsia" w:ascii="宋体" w:hAnsi="宋体" w:cs="宋体"/>
          <w:sz w:val="24"/>
          <w:u w:val="single"/>
          <w:lang w:val="zh-CN"/>
        </w:rPr>
        <w:t xml:space="preserve">  （中型企业、小型企业、微型企业）</w:t>
      </w:r>
      <w:r>
        <w:rPr>
          <w:rFonts w:hint="eastAsia" w:ascii="宋体" w:hAnsi="宋体" w:cs="宋体"/>
          <w:sz w:val="24"/>
          <w:lang w:val="zh-CN"/>
        </w:rPr>
        <w:t xml:space="preserve">；</w:t>
      </w:r>
      <w:r/>
    </w:p>
    <w:p>
      <w:pPr>
        <w:ind w:firstLine="630"/>
        <w:spacing w:line="360" w:lineRule="auto"/>
        <w:rPr>
          <w:rFonts w:ascii="宋体" w:hAnsi="宋体" w:cs="宋体"/>
          <w:sz w:val="24"/>
          <w:lang w:val="zh-CN"/>
        </w:rPr>
      </w:pPr>
      <w:r>
        <w:rPr>
          <w:rFonts w:hint="eastAsia" w:ascii="宋体" w:hAnsi="宋体" w:cs="宋体"/>
          <w:sz w:val="24"/>
          <w:lang w:val="zh-CN"/>
        </w:rPr>
        <w:t xml:space="preserve">2. </w:t>
      </w:r>
      <w:r>
        <w:rPr>
          <w:rFonts w:hint="eastAsia" w:ascii="宋体" w:hAnsi="宋体" w:cs="宋体"/>
          <w:sz w:val="24"/>
          <w:u w:val="single"/>
          <w:lang w:val="zh-CN"/>
        </w:rPr>
        <w:t xml:space="preserve">（标的名称）</w:t>
      </w:r>
      <w:r>
        <w:rPr>
          <w:rFonts w:hint="eastAsia" w:ascii="宋体" w:hAnsi="宋体" w:cs="宋体"/>
          <w:sz w:val="24"/>
          <w:lang w:val="zh-CN"/>
        </w:rPr>
        <w:t xml:space="preserve">，属于</w:t>
      </w:r>
      <w:r>
        <w:rPr>
          <w:rFonts w:hint="eastAsia" w:ascii="宋体" w:hAnsi="宋体" w:cs="宋体"/>
          <w:sz w:val="24"/>
          <w:u w:val="single"/>
          <w:lang w:val="zh-CN"/>
        </w:rPr>
        <w:t xml:space="preserve">（</w:t>
      </w:r>
      <w:r>
        <w:rPr>
          <w:rFonts w:hint="eastAsia" w:ascii="宋体" w:hAnsi="宋体" w:cs="宋体"/>
          <w:sz w:val="24"/>
          <w:u w:val="single"/>
        </w:rPr>
        <w:t xml:space="preserve">其他未列明</w:t>
      </w:r>
      <w:r>
        <w:rPr>
          <w:rFonts w:hint="eastAsia" w:ascii="宋体" w:hAnsi="宋体" w:cs="宋体"/>
          <w:sz w:val="24"/>
          <w:u w:val="single"/>
          <w:lang w:val="zh-CN"/>
        </w:rPr>
        <w:t xml:space="preserve">行业）</w:t>
      </w:r>
      <w:r>
        <w:rPr>
          <w:rFonts w:hint="eastAsia" w:ascii="宋体" w:hAnsi="宋体" w:cs="宋体"/>
          <w:sz w:val="24"/>
          <w:lang w:val="zh-CN"/>
        </w:rPr>
        <w:t xml:space="preserve">；</w:t>
      </w:r>
      <w:r>
        <w:rPr>
          <w:rFonts w:ascii="SimSun" w:hAnsi="SimSun" w:eastAsia="SimSun" w:cs="SimSun"/>
          <w:color w:val="000000"/>
          <w:sz w:val="24"/>
          <w:u w:val="none"/>
        </w:rPr>
        <w:t xml:space="preserve">承建（承接）</w:t>
      </w:r>
      <w:r>
        <w:rPr>
          <w:rFonts w:hint="eastAsia" w:ascii="宋体" w:hAnsi="宋体" w:cs="宋体"/>
          <w:sz w:val="24"/>
          <w:lang w:val="zh-CN"/>
        </w:rPr>
        <w:t xml:space="preserve">企业为（企业名称），从业人员人，营业收入为万元，资产总额为万元</w:t>
      </w:r>
      <w:r>
        <w:rPr>
          <w:rFonts w:hint="eastAsia" w:ascii="宋体" w:hAnsi="宋体" w:cs="宋体"/>
          <w:sz w:val="24"/>
          <w:vertAlign w:val="superscript"/>
          <w:lang w:val="zh-CN"/>
        </w:rPr>
        <w:t xml:space="preserve">1</w:t>
      </w:r>
      <w:r>
        <w:rPr>
          <w:rFonts w:hint="eastAsia" w:ascii="宋体" w:hAnsi="宋体" w:cs="宋体"/>
          <w:sz w:val="24"/>
          <w:lang w:val="zh-CN"/>
        </w:rPr>
        <w:t xml:space="preserve">，属于</w:t>
      </w:r>
      <w:r>
        <w:rPr>
          <w:rFonts w:hint="eastAsia" w:ascii="宋体" w:hAnsi="宋体" w:cs="宋体"/>
          <w:sz w:val="24"/>
          <w:u w:val="single"/>
          <w:lang w:val="zh-CN"/>
        </w:rPr>
        <w:t xml:space="preserve">  （中型企业、小型企业、微型企业）</w:t>
      </w:r>
      <w:r>
        <w:rPr>
          <w:rFonts w:hint="eastAsia" w:ascii="宋体" w:hAnsi="宋体" w:cs="宋体"/>
          <w:sz w:val="24"/>
          <w:lang w:val="zh-CN"/>
        </w:rPr>
        <w:t xml:space="preserve">；</w:t>
      </w:r>
      <w:r/>
    </w:p>
    <w:p>
      <w:pPr>
        <w:ind w:firstLine="630"/>
        <w:spacing w:line="360" w:lineRule="auto"/>
        <w:rPr>
          <w:rFonts w:ascii="宋体" w:hAnsi="宋体" w:cs="宋体"/>
          <w:sz w:val="24"/>
          <w:lang w:val="zh-CN"/>
        </w:rPr>
      </w:pPr>
      <w:r>
        <w:rPr>
          <w:rFonts w:hint="eastAsia" w:ascii="宋体" w:hAnsi="宋体" w:cs="宋体"/>
          <w:sz w:val="24"/>
          <w:lang w:val="zh-CN"/>
        </w:rPr>
        <w:t xml:space="preserve">……</w:t>
      </w:r>
      <w:r/>
    </w:p>
    <w:p>
      <w:pPr>
        <w:ind w:firstLine="630"/>
        <w:spacing w:line="360" w:lineRule="auto"/>
        <w:rPr>
          <w:rFonts w:ascii="宋体" w:hAnsi="宋体" w:cs="宋体"/>
          <w:sz w:val="24"/>
          <w:lang w:val="zh-CN"/>
        </w:rPr>
      </w:pPr>
      <w:r>
        <w:rPr>
          <w:rFonts w:hint="eastAsia" w:ascii="宋体" w:hAnsi="宋体" w:cs="宋体"/>
          <w:sz w:val="24"/>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 w:val="24"/>
          <w:lang w:val="zh-CN"/>
        </w:rPr>
      </w:pPr>
      <w:r>
        <w:rPr>
          <w:rFonts w:hint="eastAsia" w:ascii="宋体" w:hAnsi="宋体" w:cs="宋体"/>
          <w:sz w:val="24"/>
          <w:lang w:val="zh-CN"/>
        </w:rPr>
        <w:t xml:space="preserve">本企业对上述声明内容的真实性负责。如有虚假，将依法承担相应责任。</w:t>
      </w:r>
      <w:r/>
    </w:p>
    <w:p>
      <w:pPr>
        <w:ind w:firstLine="630"/>
        <w:spacing w:line="360" w:lineRule="auto"/>
        <w:rPr>
          <w:rFonts w:ascii="宋体" w:hAnsi="宋体" w:cs="宋体"/>
          <w:sz w:val="24"/>
          <w:lang w:val="zh-CN"/>
        </w:rPr>
      </w:pPr>
      <w:r>
        <w:rPr>
          <w:rFonts w:hint="eastAsia" w:ascii="宋体" w:hAnsi="宋体" w:cs="宋体"/>
          <w:sz w:val="24"/>
          <w:lang w:val="zh-CN"/>
        </w:rPr>
        <w:t xml:space="preserve">企业名称（</w:t>
      </w:r>
      <w:r>
        <w:rPr>
          <w:rFonts w:hint="eastAsia" w:ascii="宋体" w:hAnsi="宋体" w:cs="宋体"/>
          <w:sz w:val="24"/>
        </w:rPr>
        <w:t xml:space="preserve">签章</w:t>
      </w:r>
      <w:r>
        <w:rPr>
          <w:rFonts w:hint="eastAsia" w:ascii="宋体" w:hAnsi="宋体" w:cs="宋体"/>
          <w:sz w:val="24"/>
          <w:lang w:val="zh-CN"/>
        </w:rPr>
        <w:t xml:space="preserve">）：</w:t>
      </w:r>
      <w:r/>
    </w:p>
    <w:p>
      <w:pPr>
        <w:ind w:firstLine="630"/>
        <w:spacing w:line="360" w:lineRule="auto"/>
        <w:rPr>
          <w:rFonts w:ascii="宋体" w:hAnsi="宋体" w:cs="宋体"/>
          <w:sz w:val="24"/>
          <w:lang w:val="zh-CN"/>
        </w:rPr>
      </w:pPr>
      <w:r>
        <w:rPr>
          <w:rFonts w:hint="eastAsia" w:ascii="宋体" w:hAnsi="宋体" w:cs="宋体"/>
          <w:sz w:val="24"/>
          <w:lang w:val="zh-CN"/>
        </w:rPr>
        <w:t xml:space="preserve">日期：</w:t>
      </w:r>
      <w:bookmarkStart w:id="65" w:name="_Toc532444514"/>
      <w:r/>
      <w:bookmarkStart w:id="66" w:name="_Toc532444352"/>
      <w:r/>
      <w:bookmarkStart w:id="67" w:name="_Toc532452121"/>
      <w:r/>
      <w:bookmarkStart w:id="68" w:name="_Toc2583149"/>
      <w:r/>
      <w:r/>
    </w:p>
    <w:p>
      <w:pPr>
        <w:pStyle w:val="920"/>
        <w:ind w:firstLine="0"/>
        <w:rPr>
          <w:rFonts w:ascii="宋体" w:hAnsi="宋体" w:cs="宋体"/>
          <w:b w:val="0"/>
          <w:bCs w:val="0"/>
          <w:sz w:val="24"/>
          <w:szCs w:val="24"/>
        </w:rPr>
      </w:pPr>
      <w:r>
        <w:rPr>
          <w:rFonts w:hint="eastAsia" w:ascii="宋体" w:hAnsi="宋体" w:cs="宋体"/>
          <w:b w:val="0"/>
          <w:bCs w:val="0"/>
          <w:sz w:val="24"/>
          <w:szCs w:val="24"/>
        </w:rPr>
        <w:t xml:space="preserve">备注：1.从业人员、营业收入、资产总额填报上一年度数据，无上一年度数据的新成立企业可不填报。</w:t>
      </w:r>
      <w:r/>
    </w:p>
    <w:p>
      <w:pPr>
        <w:pStyle w:val="920"/>
        <w:ind w:firstLine="630"/>
        <w:rPr>
          <w:rFonts w:ascii="宋体" w:hAnsi="宋体" w:cs="宋体"/>
          <w:b w:val="0"/>
          <w:bCs w:val="0"/>
          <w:sz w:val="24"/>
          <w:szCs w:val="24"/>
        </w:rPr>
      </w:pPr>
      <w:r>
        <w:rPr>
          <w:rFonts w:hint="eastAsia" w:ascii="宋体" w:hAnsi="宋体" w:cs="宋体"/>
          <w:b w:val="0"/>
          <w:bCs w:val="0"/>
          <w:sz w:val="24"/>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4"/>
          <w:szCs w:val="24"/>
        </w:rPr>
        <w:t xml:space="preserve">服务类项目中供应商若使用退休人员，将不享受相应扶持政策。</w:t>
      </w:r>
      <w:r/>
    </w:p>
    <w:p>
      <w:pPr>
        <w:pStyle w:val="920"/>
        <w:ind w:firstLine="630"/>
        <w:rPr>
          <w:rFonts w:ascii="宋体" w:hAnsi="宋体" w:cs="宋体"/>
          <w:sz w:val="24"/>
          <w:szCs w:val="24"/>
        </w:rPr>
      </w:pPr>
      <w:r>
        <w:rPr>
          <w:rFonts w:hint="eastAsia" w:ascii="宋体" w:hAnsi="宋体" w:cs="宋体"/>
          <w:b w:val="0"/>
          <w:bCs w:val="0"/>
          <w:sz w:val="24"/>
          <w:szCs w:val="24"/>
        </w:rPr>
        <w:t xml:space="preserve">3.《中小企业声明函》中所填的行业应与本采购标的对应的中小企业划分标准所属行业一致，不一致的不可享受相应政策优惠。</w:t>
      </w:r>
      <w:r>
        <w:rPr>
          <w:rFonts w:hint="eastAsia" w:ascii="宋体" w:hAnsi="宋体" w:cs="宋体"/>
          <w:sz w:val="24"/>
          <w:szCs w:val="24"/>
        </w:rPr>
        <w:t xml:space="preserve">本采购标的对应的中小企业划分标准所属行业，以招标文件中具体规定为准。</w:t>
      </w:r>
      <w:r/>
    </w:p>
    <w:p>
      <w:pPr>
        <w:pStyle w:val="920"/>
        <w:ind w:firstLine="632"/>
        <w:rPr>
          <w:rFonts w:ascii="宋体" w:hAnsi="宋体" w:cs="宋体"/>
          <w:sz w:val="24"/>
          <w:szCs w:val="24"/>
        </w:rPr>
      </w:pPr>
      <w:r>
        <w:rPr>
          <w:rFonts w:hint="eastAsia" w:ascii="宋体" w:hAnsi="宋体" w:cs="宋体"/>
          <w:sz w:val="24"/>
          <w:szCs w:val="24"/>
        </w:rPr>
        <w:t xml:space="preserve">4.如未对（中型企业、小型企业、微型企业）进行勾选，视同非中小微企业，不可享受相应扶持政策。</w:t>
      </w:r>
      <w:r/>
    </w:p>
    <w:p>
      <w:pPr>
        <w:pStyle w:val="1131"/>
        <w:ind w:left="840" w:hanging="210"/>
        <w:spacing w:line="360" w:lineRule="auto"/>
        <w:rPr>
          <w:rFonts w:hAnsi="宋体" w:eastAsia="宋体" w:cs="宋体"/>
          <w:sz w:val="24"/>
          <w:szCs w:val="24"/>
          <w:lang w:val="zh-CN"/>
        </w:rPr>
      </w:pPr>
      <w:r>
        <w:rPr>
          <w:rFonts w:hint="eastAsia" w:hAnsi="宋体" w:eastAsia="宋体" w:cs="宋体"/>
          <w:sz w:val="24"/>
          <w:szCs w:val="24"/>
        </w:rPr>
        <w:t xml:space="preserve">5.中标单位为中小微企业的，《中小企业声明函》将随中标结果同时公告</w:t>
      </w:r>
      <w:r>
        <w:rPr>
          <w:rFonts w:hint="eastAsia" w:hAnsi="宋体" w:eastAsia="宋体" w:cs="宋体"/>
          <w:sz w:val="24"/>
          <w:szCs w:val="24"/>
          <w:lang w:val="zh-CN"/>
        </w:rPr>
        <w:t xml:space="preserve">。</w:t>
      </w:r>
      <w:r/>
    </w:p>
    <w:p>
      <w:pPr>
        <w:pStyle w:val="1131"/>
        <w:ind w:left="840" w:hanging="210"/>
        <w:spacing w:line="360" w:lineRule="auto"/>
        <w:rPr>
          <w:rFonts w:hAnsi="宋体" w:eastAsia="宋体" w:cs="宋体"/>
          <w:sz w:val="24"/>
          <w:szCs w:val="24"/>
          <w:lang w:val="zh-CN"/>
        </w:rPr>
      </w:pPr>
      <w:r>
        <w:rPr>
          <w:rFonts w:hAnsi="宋体" w:eastAsia="宋体" w:cs="宋体"/>
          <w:sz w:val="24"/>
          <w:szCs w:val="24"/>
          <w:lang w:val="zh-CN"/>
        </w:rPr>
      </w:r>
      <w:r/>
    </w:p>
    <w:p>
      <w:pPr>
        <w:spacing w:line="360" w:lineRule="auto"/>
        <w:rPr>
          <w:rFonts w:ascii="宋体" w:hAnsi="宋体" w:cs="宋体"/>
          <w:b/>
          <w:sz w:val="24"/>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sz w:val="24"/>
        </w:rPr>
      </w:r>
      <w:r/>
    </w:p>
    <w:p>
      <w:pPr>
        <w:spacing w:line="360" w:lineRule="auto"/>
        <w:rPr>
          <w:rFonts w:ascii="宋体" w:hAnsi="宋体" w:cs="宋体"/>
          <w:b/>
          <w:sz w:val="24"/>
        </w:rPr>
      </w:pPr>
      <w:r>
        <w:rPr>
          <w:rFonts w:hint="eastAsia" w:ascii="宋体" w:hAnsi="宋体" w:cs="宋体"/>
          <w:b/>
          <w:sz w:val="24"/>
        </w:rPr>
        <w:t xml:space="preserve">附：中小企业划型标准规定（仅供参看，具体按照国家相关最新标准规定）</w:t>
      </w:r>
      <w:r/>
    </w:p>
    <w:p>
      <w:pPr>
        <w:ind w:firstLine="422"/>
        <w:spacing w:line="360" w:lineRule="auto"/>
        <w:rPr>
          <w:rFonts w:ascii="宋体" w:hAnsi="宋体" w:cs="宋体"/>
          <w:sz w:val="24"/>
        </w:rPr>
      </w:pPr>
      <w:r>
        <w:rPr>
          <w:rFonts w:hint="eastAsia" w:ascii="宋体" w:hAnsi="宋体" w:cs="宋体"/>
          <w:b/>
          <w:sz w:val="24"/>
        </w:rPr>
        <w:t xml:space="preserve">（一）农、林、牧、渔业。</w:t>
      </w:r>
      <w:r>
        <w:rPr>
          <w:rFonts w:hint="eastAsia" w:ascii="宋体" w:hAnsi="宋体" w:cs="宋体"/>
          <w:sz w:val="24"/>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sz w:val="24"/>
        </w:rPr>
      </w:pPr>
      <w:r>
        <w:rPr>
          <w:rFonts w:hint="eastAsia" w:ascii="宋体" w:hAnsi="宋体" w:cs="宋体"/>
          <w:b/>
          <w:sz w:val="24"/>
        </w:rPr>
        <w:t xml:space="preserve">（二）工业。</w:t>
      </w:r>
      <w:r>
        <w:rPr>
          <w:rFonts w:hint="eastAsia" w:ascii="宋体" w:hAnsi="宋体" w:cs="宋体"/>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sz w:val="24"/>
        </w:rPr>
      </w:pPr>
      <w:r>
        <w:rPr>
          <w:rFonts w:hint="eastAsia" w:ascii="宋体" w:hAnsi="宋体" w:cs="宋体"/>
          <w:b/>
          <w:sz w:val="24"/>
        </w:rPr>
        <w:t xml:space="preserve">（三）建筑业。</w:t>
      </w:r>
      <w:r>
        <w:rPr>
          <w:rFonts w:hint="eastAsia" w:ascii="宋体" w:hAnsi="宋体" w:cs="宋体"/>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sz w:val="24"/>
        </w:rPr>
      </w:pPr>
      <w:r>
        <w:rPr>
          <w:rFonts w:hint="eastAsia" w:ascii="宋体" w:hAnsi="宋体" w:cs="宋体"/>
          <w:b/>
          <w:sz w:val="24"/>
        </w:rPr>
        <w:t xml:space="preserve">（四）批发业。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sz w:val="24"/>
        </w:rPr>
      </w:pPr>
      <w:r>
        <w:rPr>
          <w:rFonts w:hint="eastAsia" w:ascii="宋体" w:hAnsi="宋体" w:cs="宋体"/>
          <w:b/>
          <w:sz w:val="24"/>
        </w:rPr>
        <w:t xml:space="preserve">（五）零售业。</w:t>
      </w:r>
      <w:r>
        <w:rPr>
          <w:rFonts w:hint="eastAsia" w:ascii="宋体" w:hAnsi="宋体" w:cs="宋体"/>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（六）交通运输业。</w:t>
      </w:r>
      <w:r>
        <w:rPr>
          <w:rFonts w:hint="eastAsia" w:ascii="宋体" w:hAnsi="宋体" w:cs="宋体"/>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sz w:val="24"/>
        </w:rPr>
      </w:pPr>
      <w:r>
        <w:rPr>
          <w:rFonts w:hint="eastAsia" w:ascii="宋体" w:hAnsi="宋体" w:cs="宋体"/>
          <w:b/>
          <w:sz w:val="24"/>
        </w:rPr>
        <w:t xml:space="preserve">（七）仓储业。</w:t>
      </w:r>
      <w:r>
        <w:rPr>
          <w:rFonts w:hint="eastAsia" w:ascii="宋体" w:hAnsi="宋体" w:cs="宋体"/>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（八）邮政业。</w:t>
      </w:r>
      <w:r>
        <w:rPr>
          <w:rFonts w:hint="eastAsia" w:ascii="宋体" w:hAnsi="宋体" w:cs="宋体"/>
          <w:sz w:val="24"/>
        </w:rPr>
        <w:t xml:space="preserve">从业人员1000人以下或营业收入30000万元以下的为中小微型企业。其中，从业人员300人及以上，且营业收入2000万元及以上的为中型企业；从业</w:t>
      </w:r>
      <w:r>
        <w:rPr>
          <w:rFonts w:hint="eastAsia" w:ascii="宋体" w:hAnsi="宋体" w:cs="宋体"/>
          <w:sz w:val="24"/>
        </w:rPr>
        <w:t xml:space="preserve">人员20人及以上，且营业收入100万元及以上的为小型企业；从业人员20人以下或营业收入100万元以下的为微型企业。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（九）住宿业。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（十）餐饮业。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（十一）信息传输业。</w:t>
      </w:r>
      <w:r>
        <w:rPr>
          <w:rFonts w:hint="eastAsia" w:ascii="宋体" w:hAnsi="宋体" w:cs="宋体"/>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 w:val="24"/>
        </w:rPr>
      </w:pPr>
      <w:r>
        <w:rPr>
          <w:rFonts w:hint="eastAsia" w:ascii="宋体" w:hAnsi="宋体" w:cs="宋体"/>
          <w:b/>
          <w:sz w:val="24"/>
        </w:rPr>
        <w:t xml:space="preserve">（十二）软件和信息技术服务业。</w:t>
      </w:r>
      <w:r>
        <w:rPr>
          <w:rFonts w:hint="eastAsia" w:ascii="宋体" w:hAnsi="宋体" w:cs="宋体"/>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sz w:val="24"/>
        </w:rPr>
      </w:pPr>
      <w:r>
        <w:rPr>
          <w:rFonts w:hint="eastAsia" w:ascii="宋体" w:hAnsi="宋体" w:cs="宋体"/>
          <w:b/>
          <w:sz w:val="24"/>
        </w:rPr>
        <w:t xml:space="preserve">（十三）房地产开发经营。</w:t>
      </w:r>
      <w:r>
        <w:rPr>
          <w:rFonts w:hint="eastAsia" w:ascii="宋体" w:hAnsi="宋体" w:cs="宋体"/>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sz w:val="24"/>
        </w:rPr>
      </w:pPr>
      <w:r>
        <w:rPr>
          <w:rFonts w:hint="eastAsia" w:ascii="宋体" w:hAnsi="宋体" w:cs="宋体"/>
          <w:b/>
          <w:sz w:val="24"/>
        </w:rPr>
        <w:t xml:space="preserve">（十四）物业管理。</w:t>
      </w:r>
      <w:r>
        <w:rPr>
          <w:rFonts w:hint="eastAsia" w:ascii="宋体" w:hAnsi="宋体" w:cs="宋体"/>
          <w:sz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sz w:val="24"/>
        </w:rPr>
      </w:pPr>
      <w:r>
        <w:rPr>
          <w:rFonts w:hint="eastAsia" w:ascii="宋体" w:hAnsi="宋体" w:cs="宋体"/>
          <w:b/>
          <w:sz w:val="24"/>
        </w:rPr>
        <w:t xml:space="preserve">（十五）租赁和商务服务业。</w:t>
      </w:r>
      <w:r>
        <w:rPr>
          <w:rFonts w:hint="eastAsia" w:ascii="宋体" w:hAnsi="宋体" w:cs="宋体"/>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31"/>
        <w:ind w:firstLine="422"/>
        <w:spacing w:line="360" w:lineRule="auto"/>
        <w:rPr>
          <w:rFonts w:hAnsi="宋体" w:eastAsia="宋体" w:cs="宋体"/>
          <w:sz w:val="24"/>
          <w:szCs w:val="24"/>
          <w:lang w:val="zh-CN"/>
        </w:rPr>
      </w:pPr>
      <w:r>
        <w:rPr>
          <w:rFonts w:hint="eastAsia" w:hAnsi="宋体" w:eastAsia="宋体" w:cs="宋体"/>
          <w:b/>
          <w:sz w:val="24"/>
          <w:szCs w:val="24"/>
        </w:rPr>
        <w:t xml:space="preserve">（十六）其他未列明行业。</w:t>
      </w:r>
      <w:r>
        <w:rPr>
          <w:rFonts w:hint="eastAsia"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jc w:val="center"/>
        <w:pageBreakBefore/>
        <w:spacing w:line="360" w:lineRule="auto"/>
        <w:rPr>
          <w:rFonts w:ascii="宋体" w:hAnsi="宋体" w:cs="宋体"/>
          <w:b/>
          <w:spacing w:val="6"/>
          <w:sz w:val="24"/>
        </w:rPr>
      </w:pPr>
      <w:r>
        <w:rPr>
          <w:rFonts w:ascii="宋体" w:hAnsi="宋体" w:cs="宋体"/>
          <w:b/>
          <w:spacing w:val="6"/>
          <w:sz w:val="24"/>
        </w:rPr>
      </w:r>
      <w:r/>
    </w:p>
    <w:p>
      <w:pPr>
        <w:jc w:val="center"/>
        <w:spacing w:line="360" w:lineRule="auto"/>
        <w:rPr>
          <w:rFonts w:ascii="宋体" w:hAnsi="宋体" w:cs="宋体"/>
          <w:b/>
          <w:sz w:val="24"/>
        </w:rPr>
      </w:pPr>
      <w:r>
        <w:rPr>
          <w:rFonts w:hint="eastAsia" w:ascii="宋体" w:hAnsi="宋体" w:cs="宋体"/>
          <w:b/>
          <w:sz w:val="24"/>
        </w:rPr>
        <w:t xml:space="preserve">残疾人福利性单位声明函</w:t>
      </w:r>
      <w:r/>
    </w:p>
    <w:p>
      <w:pPr>
        <w:jc w:val="center"/>
        <w:spacing w:line="360" w:lineRule="auto"/>
        <w:rPr>
          <w:rFonts w:ascii="宋体" w:hAnsi="宋体" w:cs="宋体"/>
          <w:b/>
          <w:sz w:val="24"/>
        </w:rPr>
      </w:pPr>
      <w:r>
        <w:rPr>
          <w:rFonts w:ascii="宋体" w:hAnsi="宋体" w:cs="宋体"/>
          <w:b/>
          <w:sz w:val="24"/>
        </w:rPr>
      </w:r>
      <w:r/>
    </w:p>
    <w:p>
      <w:pPr>
        <w:ind w:firstLine="44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444"/>
        <w:spacing w:line="360" w:lineRule="auto"/>
        <w:rPr>
          <w:rFonts w:ascii="宋体" w:hAnsi="宋体" w:cs="宋体"/>
          <w:spacing w:val="6"/>
          <w:sz w:val="24"/>
        </w:rPr>
      </w:pPr>
      <w:r>
        <w:rPr>
          <w:rFonts w:ascii="宋体" w:hAnsi="宋体" w:cs="宋体"/>
          <w:spacing w:val="6"/>
          <w:sz w:val="24"/>
        </w:rPr>
      </w:r>
      <w:r/>
    </w:p>
    <w:p>
      <w:pPr>
        <w:ind w:firstLine="444"/>
        <w:spacing w:line="360" w:lineRule="auto"/>
        <w:rPr>
          <w:rFonts w:ascii="宋体" w:hAnsi="宋体" w:cs="宋体"/>
          <w:spacing w:val="6"/>
          <w:sz w:val="24"/>
        </w:rPr>
      </w:pPr>
      <w:r>
        <w:rPr>
          <w:rFonts w:ascii="宋体" w:hAnsi="宋体" w:cs="宋体"/>
          <w:spacing w:val="6"/>
          <w:sz w:val="24"/>
        </w:rPr>
      </w:r>
      <w:r/>
    </w:p>
    <w:p>
      <w:pPr>
        <w:ind w:firstLine="44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单位名称（签章）：</w:t>
      </w:r>
      <w:r/>
    </w:p>
    <w:p>
      <w:pPr>
        <w:ind w:firstLine="44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ind w:firstLine="333"/>
        <w:spacing w:line="360" w:lineRule="auto"/>
        <w:rPr>
          <w:rFonts w:ascii="宋体" w:hAnsi="宋体" w:cs="宋体"/>
          <w:spacing w:val="6"/>
          <w:sz w:val="24"/>
        </w:rPr>
      </w:pPr>
      <w:r>
        <w:rPr>
          <w:rFonts w:hint="eastAsia" w:ascii="宋体" w:hAnsi="宋体" w:cs="宋体"/>
          <w:spacing w:val="6"/>
          <w:sz w:val="24"/>
        </w:rPr>
        <w:t xml:space="preserve">备注：</w:t>
      </w:r>
      <w:r>
        <w:rPr>
          <w:rFonts w:hint="eastAsia" w:ascii="宋体" w:hAnsi="宋体" w:cs="宋体"/>
          <w:spacing w:val="6"/>
          <w:sz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pStyle w:val="904"/>
        <w:rPr>
          <w:rFonts w:ascii="宋体" w:hAnsi="宋体" w:cs="宋体"/>
          <w:spacing w:val="6"/>
          <w:sz w:val="24"/>
        </w:rPr>
      </w:pPr>
      <w:r>
        <w:rPr>
          <w:rFonts w:ascii="宋体" w:hAnsi="宋体" w:cs="宋体"/>
          <w:spacing w:val="6"/>
          <w:sz w:val="24"/>
        </w:rPr>
      </w:r>
      <w:r/>
    </w:p>
    <w:p>
      <w:pPr>
        <w:pStyle w:val="904"/>
        <w:rPr>
          <w:rFonts w:ascii="宋体" w:hAnsi="宋体" w:cs="宋体"/>
          <w:spacing w:val="6"/>
          <w:sz w:val="24"/>
        </w:rPr>
      </w:pPr>
      <w:r>
        <w:rPr>
          <w:rFonts w:ascii="宋体" w:hAnsi="宋体" w:cs="宋体"/>
          <w:spacing w:val="6"/>
          <w:sz w:val="24"/>
        </w:rPr>
      </w:r>
      <w:r/>
    </w:p>
    <w:p>
      <w:pPr>
        <w:pageBreakBefore/>
        <w:spacing w:line="360" w:lineRule="auto"/>
        <w:rPr>
          <w:rFonts w:ascii="宋体" w:hAnsi="宋体" w:cs="宋体"/>
          <w:b/>
          <w:sz w:val="24"/>
        </w:rPr>
        <w:outlineLvl w:val="1"/>
      </w:pPr>
      <w:r>
        <w:rPr>
          <w:rFonts w:hint="eastAsia" w:ascii="宋体" w:hAnsi="宋体" w:cs="宋体"/>
          <w:b/>
          <w:sz w:val="24"/>
        </w:rPr>
        <w:t xml:space="preserve">附件14、政府采购合同信用融资政策告知函（本项为通知，投标单位无需做到投标文件中）</w:t>
      </w:r>
      <w:r/>
    </w:p>
    <w:p>
      <w:pPr>
        <w:jc w:val="center"/>
        <w:spacing w:line="360" w:lineRule="auto"/>
        <w:rPr>
          <w:rFonts w:ascii="宋体" w:hAnsi="宋体" w:cs="宋体"/>
          <w:b/>
          <w:sz w:val="24"/>
        </w:rPr>
      </w:pPr>
      <w:r>
        <w:rPr>
          <w:rFonts w:hint="eastAsia" w:ascii="宋体" w:hAnsi="宋体" w:cs="宋体"/>
          <w:b/>
          <w:sz w:val="24"/>
        </w:rPr>
        <w:t xml:space="preserve">政府采购合同信用融资政策告知函</w:t>
      </w:r>
      <w:r/>
    </w:p>
    <w:p>
      <w:pPr>
        <w:spacing w:line="360" w:lineRule="auto"/>
        <w:rPr>
          <w:rFonts w:ascii="宋体" w:hAnsi="宋体" w:cs="宋体"/>
          <w:b/>
          <w:sz w:val="24"/>
        </w:rPr>
      </w:pPr>
      <w:r>
        <w:rPr>
          <w:rFonts w:hint="eastAsia" w:ascii="宋体" w:hAnsi="宋体" w:cs="宋体"/>
          <w:b/>
          <w:sz w:val="24"/>
        </w:rPr>
        <w:t xml:space="preserve">各政府采购供应商:</w:t>
      </w:r>
      <w:r/>
    </w:p>
    <w:p>
      <w:pPr>
        <w:ind w:firstLine="420"/>
        <w:spacing w:line="360" w:lineRule="auto"/>
        <w:rPr>
          <w:rFonts w:ascii="宋体" w:hAnsi="宋体" w:cs="宋体"/>
          <w:sz w:val="24"/>
        </w:rPr>
      </w:pPr>
      <w:r>
        <w:rPr>
          <w:rFonts w:hint="eastAsia" w:ascii="宋体" w:hAnsi="宋体" w:cs="宋体"/>
          <w:sz w:val="24"/>
        </w:rPr>
        <w:t xml:space="preserve">欢迎贵公司参加苏州市政府采购活动！</w:t>
      </w:r>
      <w:r/>
    </w:p>
    <w:p>
      <w:pPr>
        <w:pStyle w:val="898"/>
        <w:jc w:val="left"/>
        <w:spacing w:line="360" w:lineRule="auto"/>
        <w:rPr>
          <w:rFonts w:ascii="宋体" w:hAnsi="宋体" w:eastAsia="宋体" w:cs="宋体"/>
          <w:szCs w:val="24"/>
        </w:rPr>
      </w:pPr>
      <w:r>
        <w:rPr>
          <w:rFonts w:hint="eastAsia" w:ascii="宋体" w:hAnsi="宋体" w:eastAsia="宋体" w:cs="宋体"/>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left"/>
        <w:widowControl/>
        <w:rPr>
          <w:rFonts w:ascii="宋体" w:hAnsi="宋体" w:cs="宋体"/>
          <w:sz w:val="24"/>
        </w:rPr>
      </w:pPr>
      <w:r>
        <w:rPr>
          <w:rFonts w:ascii="宋体" w:hAnsi="宋体" w:cs="宋体"/>
        </w:rPr>
        <w:br w:type="page" w:clear="all"/>
      </w:r>
      <w:r/>
    </w:p>
    <w:p>
      <w:pPr>
        <w:pStyle w:val="898"/>
        <w:jc w:val="left"/>
        <w:spacing w:line="360" w:lineRule="auto"/>
        <w:rPr>
          <w:rFonts w:ascii="宋体" w:hAnsi="宋体" w:eastAsia="宋体" w:cs="宋体"/>
          <w:b/>
          <w:szCs w:val="24"/>
        </w:rPr>
      </w:pPr>
      <w:r>
        <w:rPr>
          <w:rFonts w:hint="eastAsia" w:ascii="宋体" w:hAnsi="宋体" w:eastAsia="宋体" w:cs="宋体"/>
          <w:b/>
          <w:szCs w:val="24"/>
        </w:rPr>
        <w:t xml:space="preserve">附件1</w:t>
      </w:r>
      <w:r>
        <w:rPr>
          <w:rFonts w:ascii="宋体" w:hAnsi="宋体" w:eastAsia="宋体" w:cs="宋体"/>
          <w:b/>
          <w:szCs w:val="24"/>
        </w:rPr>
        <w:t xml:space="preserve">5</w:t>
      </w:r>
      <w:r/>
    </w:p>
    <w:p>
      <w:pPr>
        <w:jc w:val="center"/>
        <w:spacing w:after="120"/>
        <w:rPr>
          <w:rFonts w:cs="Calibri"/>
          <w:sz w:val="24"/>
        </w:rPr>
      </w:pPr>
      <w:r/>
      <w:bookmarkStart w:id="69" w:name="OLE_LINK131"/>
      <w:r/>
      <w:bookmarkEnd w:id="65"/>
      <w:r/>
      <w:bookmarkEnd w:id="66"/>
      <w:r/>
      <w:bookmarkEnd w:id="67"/>
      <w:r/>
      <w:bookmarkEnd w:id="68"/>
      <w:r>
        <w:rPr>
          <w:rFonts w:hint="eastAsia" w:ascii="宋体" w:hAnsi="宋体" w:cs="宋体"/>
          <w:b/>
          <w:sz w:val="24"/>
        </w:rPr>
        <w:t xml:space="preserve">响应人与其他单位存在控股、管理关系情况表</w:t>
      </w:r>
      <w:r/>
    </w:p>
    <w:p>
      <w:pPr>
        <w:ind w:left="420"/>
        <w:spacing w:after="120"/>
        <w:rPr>
          <w:rFonts w:ascii="宋体" w:hAnsi="宋体" w:cs="宋体"/>
          <w:b/>
          <w:sz w:val="24"/>
        </w:rPr>
      </w:pPr>
      <w:r>
        <w:rPr>
          <w:rFonts w:ascii="宋体" w:hAnsi="宋体" w:cs="宋体"/>
          <w:b/>
          <w:sz w:val="24"/>
        </w:rPr>
      </w:r>
      <w:r/>
    </w:p>
    <w:tbl>
      <w:tblPr>
        <w:tblW w:w="8360" w:type="dxa"/>
        <w:jc w:val="center"/>
        <w:tblLayout w:type="fixed"/>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Cs w:val="21"/>
              </w:rPr>
            </w:pPr>
            <w:r>
              <w:rPr>
                <w:rFonts w:hint="eastAsia" w:ascii="宋体" w:hAnsi="宋体" w:cs="宋体"/>
                <w:szCs w:val="21"/>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Cs w:val="21"/>
              </w:rPr>
            </w:pPr>
            <w:r>
              <w:rPr>
                <w:rFonts w:hint="eastAsia" w:ascii="宋体" w:hAnsi="宋体" w:cs="宋体"/>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Cs w:val="21"/>
              </w:rPr>
            </w:pPr>
            <w:r>
              <w:rPr>
                <w:rFonts w:ascii="宋体" w:hAnsi="宋体" w:cs="宋体"/>
                <w:szCs w:val="21"/>
              </w:rPr>
            </w:r>
            <w:r/>
          </w:p>
        </w:tc>
      </w:tr>
    </w:tbl>
    <w:p>
      <w:pPr>
        <w:ind w:firstLine="482"/>
        <w:spacing w:line="360" w:lineRule="auto"/>
        <w:rPr>
          <w:rFonts w:cs="Calibri"/>
          <w:sz w:val="24"/>
        </w:rPr>
      </w:pPr>
      <w:r>
        <w:rPr>
          <w:rFonts w:hint="eastAsia" w:ascii="宋体" w:hAnsi="宋体" w:cs="宋体"/>
          <w:szCs w:val="21"/>
        </w:rPr>
        <w:t xml:space="preserve">注：响应人须如实填写所有与之有控股、管理关系的情况。</w:t>
      </w:r>
      <w:bookmarkEnd w:id="69"/>
      <w:r/>
      <w:r/>
    </w:p>
    <w:p>
      <w:pPr>
        <w:pStyle w:val="904"/>
        <w:rPr>
          <w:rFonts w:ascii="宋体" w:hAnsi="宋体" w:cs="宋体"/>
          <w:spacing w:val="6"/>
          <w:sz w:val="24"/>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pacing w:val="6"/>
          <w:sz w:val="24"/>
        </w:rPr>
      </w:r>
      <w:r/>
    </w:p>
    <w:p>
      <w:pPr>
        <w:pStyle w:val="917"/>
        <w:jc w:val="center"/>
        <w:pageBreakBefore/>
        <w:spacing w:line="360" w:lineRule="auto"/>
        <w:tabs>
          <w:tab w:val="right" w:pos="8302" w:leader="dot"/>
        </w:tabs>
        <w:rPr>
          <w:rStyle w:val="931"/>
          <w:rFonts w:ascii="宋体" w:hAnsi="宋体" w:cs="宋体"/>
          <w:szCs w:val="24"/>
        </w:rPr>
      </w:pPr>
      <w:r>
        <w:rPr>
          <w:rStyle w:val="931"/>
          <w:rFonts w:hint="eastAsia" w:ascii="宋体" w:hAnsi="宋体" w:cs="宋体"/>
          <w:szCs w:val="24"/>
        </w:rPr>
        <w:t xml:space="preserve">第四章</w:t>
      </w:r>
      <w:r>
        <w:rPr>
          <w:rStyle w:val="931"/>
          <w:rFonts w:ascii="宋体" w:hAnsi="宋体" w:cs="宋体"/>
          <w:szCs w:val="24"/>
        </w:rPr>
        <w:t xml:space="preserve">  </w:t>
      </w:r>
      <w:r>
        <w:rPr>
          <w:rStyle w:val="931"/>
          <w:rFonts w:hint="eastAsia" w:ascii="宋体" w:hAnsi="宋体" w:cs="宋体"/>
          <w:szCs w:val="24"/>
        </w:rPr>
        <w:t xml:space="preserve">招标书</w:t>
      </w:r>
      <w:r/>
    </w:p>
    <w:p>
      <w:pPr>
        <w:ind w:firstLine="420"/>
        <w:spacing w:line="360" w:lineRule="auto"/>
        <w:rPr>
          <w:rFonts w:ascii="宋体" w:hAnsi="宋体" w:cs="宋体"/>
          <w:sz w:val="24"/>
          <w:lang w:val="zh-CN"/>
        </w:rPr>
      </w:pPr>
      <w:r/>
      <w:bookmarkStart w:id="70" w:name="XTDLJG_1"/>
      <w:r>
        <w:rPr>
          <w:rFonts w:hint="eastAsia" w:ascii="宋体" w:hAnsi="宋体" w:cs="宋体"/>
          <w:sz w:val="24"/>
          <w:lang w:val="zh-CN"/>
        </w:rPr>
        <w:t xml:space="preserve">受</w:t>
      </w:r>
      <w:r>
        <w:rPr>
          <w:rFonts w:hint="eastAsia" w:ascii="宋体" w:hAnsi="宋体" w:cs="宋体"/>
          <w:bCs/>
          <w:sz w:val="24"/>
        </w:rPr>
        <w:t xml:space="preserve">苏州市河道管理处</w:t>
      </w:r>
      <w:r>
        <w:rPr>
          <w:rFonts w:hint="eastAsia" w:ascii="宋体" w:hAnsi="宋体" w:cs="宋体"/>
          <w:sz w:val="24"/>
          <w:lang w:val="zh-CN"/>
        </w:rPr>
        <w:t xml:space="preserve">的委托，诚信金泰建设管理（苏州）有限公司作为招标代理机构，就其委托的</w:t>
      </w:r>
      <w:r>
        <w:rPr>
          <w:rFonts w:hint="eastAsia" w:ascii="宋体" w:hAnsi="宋体" w:cs="宋体"/>
          <w:sz w:val="24"/>
        </w:rPr>
        <w:t xml:space="preserve">全市劣Ⅴ类水体及黑臭水体检测</w:t>
      </w:r>
      <w:r>
        <w:rPr>
          <w:rFonts w:hint="eastAsia" w:ascii="宋体" w:hAnsi="宋体" w:cs="宋体"/>
          <w:sz w:val="24"/>
          <w:lang w:val="zh-CN"/>
        </w:rPr>
        <w:t xml:space="preserve">的政府采购进行国内公开招标。</w:t>
      </w:r>
      <w:r/>
    </w:p>
    <w:p>
      <w:pPr>
        <w:pStyle w:val="887"/>
        <w:ind w:left="0"/>
        <w:spacing w:before="0" w:after="0"/>
        <w:rPr>
          <w:rFonts w:ascii="宋体" w:hAnsi="宋体" w:cs="宋体"/>
          <w:sz w:val="24"/>
          <w:szCs w:val="24"/>
        </w:rPr>
      </w:pPr>
      <w:r>
        <w:rPr>
          <w:rFonts w:hint="eastAsia" w:ascii="宋体" w:hAnsi="宋体" w:cs="宋体"/>
          <w:sz w:val="24"/>
          <w:szCs w:val="24"/>
        </w:rPr>
        <w:t xml:space="preserve">一、招标编号：</w:t>
      </w:r>
      <w:r>
        <w:rPr>
          <w:rFonts w:hint="eastAsia" w:ascii="宋体" w:hAnsi="宋体" w:cs="宋体"/>
          <w:b w:val="0"/>
          <w:bCs w:val="0"/>
          <w:sz w:val="24"/>
          <w:szCs w:val="24"/>
        </w:rPr>
        <w:t xml:space="preserve">JSZC-320500-CXJT-G2026-0003</w:t>
      </w:r>
      <w:r>
        <w:rPr>
          <w:rFonts w:hint="eastAsia" w:ascii="宋体" w:hAnsi="宋体" w:cs="宋体"/>
          <w:b w:val="0"/>
          <w:bCs w:val="0"/>
          <w:sz w:val="24"/>
          <w:szCs w:val="24"/>
        </w:rPr>
        <w:t xml:space="preserve">号</w:t>
      </w:r>
      <w:r/>
    </w:p>
    <w:p>
      <w:pPr>
        <w:numPr>
          <w:ilvl w:val="0"/>
          <w:numId w:val="3"/>
        </w:numPr>
        <w:spacing w:line="360" w:lineRule="auto"/>
        <w:rPr>
          <w:rFonts w:ascii="宋体" w:hAnsi="宋体" w:cs="宋体"/>
          <w:b/>
          <w:bCs/>
          <w:sz w:val="24"/>
        </w:rPr>
      </w:pPr>
      <w:r>
        <w:rPr>
          <w:rFonts w:hint="eastAsia" w:ascii="宋体" w:hAnsi="宋体" w:cs="宋体"/>
          <w:b/>
          <w:sz w:val="24"/>
        </w:rPr>
        <w:t xml:space="preserve">项目名称及</w:t>
      </w:r>
      <w:r>
        <w:rPr>
          <w:rFonts w:hint="eastAsia" w:ascii="宋体" w:hAnsi="宋体" w:cs="宋体"/>
          <w:b/>
          <w:sz w:val="24"/>
          <w:lang w:val="zh-CN"/>
        </w:rPr>
        <w:t xml:space="preserve">招标内容</w:t>
      </w:r>
      <w:r>
        <w:rPr>
          <w:rFonts w:hint="eastAsia" w:ascii="宋体" w:hAnsi="宋体" w:cs="宋体"/>
          <w:sz w:val="24"/>
          <w:lang w:val="zh-CN"/>
        </w:rPr>
        <w:t xml:space="preserve">：</w:t>
      </w:r>
      <w:r>
        <w:rPr>
          <w:rFonts w:hint="eastAsia" w:ascii="宋体" w:hAnsi="宋体" w:cs="宋体"/>
          <w:sz w:val="24"/>
        </w:rPr>
        <w:t xml:space="preserve">全市劣Ⅴ类水体及黑臭水体检测</w:t>
      </w:r>
      <w:r/>
    </w:p>
    <w:p>
      <w:pPr>
        <w:ind w:firstLine="420"/>
        <w:spacing w:line="360" w:lineRule="auto"/>
        <w:rPr>
          <w:rFonts w:ascii="宋体" w:hAnsi="宋体" w:cs="宋体"/>
          <w:sz w:val="24"/>
        </w:rPr>
      </w:pPr>
      <w:r>
        <w:rPr>
          <w:rFonts w:hint="eastAsia" w:ascii="宋体" w:hAnsi="宋体" w:cs="宋体"/>
          <w:sz w:val="24"/>
        </w:rPr>
        <w:t xml:space="preserve">第一标段：原劣Ⅴ类水体常态化检测及随机水体抽测</w:t>
      </w:r>
      <w:r/>
    </w:p>
    <w:p>
      <w:pPr>
        <w:ind w:firstLine="420"/>
        <w:spacing w:line="360" w:lineRule="auto"/>
        <w:rPr>
          <w:rFonts w:ascii="宋体" w:hAnsi="宋体" w:cs="宋体"/>
          <w:b/>
          <w:bCs/>
          <w:sz w:val="24"/>
        </w:rPr>
      </w:pPr>
      <w:r>
        <w:rPr>
          <w:rFonts w:hint="eastAsia" w:ascii="宋体" w:hAnsi="宋体" w:cs="宋体"/>
          <w:sz w:val="24"/>
        </w:rPr>
        <w:t xml:space="preserve">第二标段：原黑臭水体水质检测</w:t>
      </w:r>
      <w:r/>
    </w:p>
    <w:p>
      <w:pPr>
        <w:ind w:firstLine="480"/>
        <w:spacing w:line="360" w:lineRule="auto"/>
        <w:rPr>
          <w:rFonts w:ascii="宋体" w:hAnsi="宋体" w:cs="宋体"/>
          <w:b/>
          <w:sz w:val="24"/>
          <w:lang w:val="zh-CN"/>
        </w:rPr>
      </w:pPr>
      <w:r>
        <w:rPr>
          <w:rFonts w:hint="eastAsia" w:ascii="宋体" w:hAnsi="宋体" w:cs="宋体"/>
          <w:b/>
          <w:sz w:val="24"/>
          <w:lang w:val="zh-CN"/>
        </w:rPr>
        <w:t xml:space="preserve">采购预算（</w:t>
      </w:r>
      <w:r>
        <w:rPr>
          <w:rFonts w:hint="eastAsia" w:ascii="宋体" w:hAnsi="宋体" w:cs="宋体"/>
          <w:b/>
          <w:sz w:val="24"/>
        </w:rPr>
        <w:t xml:space="preserve">最高限价</w:t>
      </w:r>
      <w:r>
        <w:rPr>
          <w:rFonts w:hint="eastAsia" w:ascii="宋体" w:hAnsi="宋体" w:cs="宋体"/>
          <w:b/>
          <w:sz w:val="24"/>
          <w:lang w:val="zh-CN"/>
        </w:rPr>
        <w:t xml:space="preserve">）</w:t>
      </w:r>
      <w:r/>
    </w:p>
    <w:p>
      <w:pPr>
        <w:ind w:firstLine="480"/>
        <w:spacing w:line="360" w:lineRule="auto"/>
        <w:rPr>
          <w:rFonts w:ascii="宋体" w:hAnsi="宋体" w:cs="宋体"/>
          <w:b/>
          <w:sz w:val="24"/>
          <w:lang w:val="zh-CN"/>
        </w:rPr>
      </w:pPr>
      <w:r>
        <w:rPr>
          <w:rFonts w:hint="eastAsia" w:ascii="宋体" w:hAnsi="宋体" w:cs="宋体"/>
          <w:b/>
          <w:sz w:val="24"/>
          <w:lang w:val="zh-CN"/>
        </w:rPr>
        <w:t xml:space="preserve">预算金额：总金额为人民币壹佰零玖万柒仟肆佰元（小写：1097400.00元），其中第一标段预算金额为人民币伍拾玖万肆仟壹佰元（小写：594100.00元），第二标段预算金额为人民币伍拾万零叁仟叁佰元（小写503300.00元） </w:t>
      </w:r>
      <w:r/>
    </w:p>
    <w:p>
      <w:pPr>
        <w:numPr>
          <w:ilvl w:val="0"/>
          <w:numId w:val="3"/>
        </w:numPr>
        <w:jc w:val="left"/>
        <w:spacing w:line="360" w:lineRule="auto"/>
        <w:rPr>
          <w:rFonts w:ascii="宋体" w:hAnsi="宋体" w:cs="宋体"/>
          <w:b/>
          <w:sz w:val="24"/>
        </w:rPr>
      </w:pPr>
      <w:r>
        <w:rPr>
          <w:rFonts w:hint="eastAsia" w:ascii="宋体" w:hAnsi="宋体" w:cs="宋体"/>
          <w:b/>
          <w:sz w:val="24"/>
          <w:lang w:val="zh-CN"/>
        </w:rPr>
        <w:t xml:space="preserve">最高限价：同预算金额 </w:t>
      </w:r>
      <w:r>
        <w:rPr>
          <w:rFonts w:ascii="宋体" w:hAnsi="宋体" w:cs="宋体"/>
          <w:b/>
          <w:sz w:val="24"/>
          <w:lang w:val="zh-CN"/>
        </w:rPr>
        <w:t xml:space="preserve"> </w:t>
      </w:r>
      <w:r/>
    </w:p>
    <w:p>
      <w:pPr>
        <w:jc w:val="left"/>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lang w:val="zh-CN"/>
        </w:rPr>
        <w:t xml:space="preserve">四、</w:t>
      </w:r>
      <w:r>
        <w:rPr>
          <w:rFonts w:hint="eastAsia" w:ascii="宋体" w:hAnsi="宋体" w:cs="宋体"/>
          <w:b/>
          <w:sz w:val="24"/>
        </w:rPr>
        <w:t xml:space="preserve">采购需求：（本文件中★标示内容为实质性要求）</w:t>
      </w:r>
      <w:r/>
    </w:p>
    <w:p>
      <w:pPr>
        <w:spacing w:line="360" w:lineRule="auto"/>
        <w:rPr>
          <w:rFonts w:ascii="宋体" w:hAnsi="宋体" w:cs="宋体"/>
          <w:b/>
          <w:sz w:val="24"/>
        </w:rPr>
      </w:pPr>
      <w:r>
        <w:rPr>
          <w:rFonts w:hint="eastAsia" w:ascii="宋体" w:hAnsi="宋体" w:cs="宋体"/>
          <w:b/>
          <w:sz w:val="24"/>
        </w:rPr>
        <w:t xml:space="preserve">（一）服务内容和要求</w:t>
      </w:r>
      <w:r/>
    </w:p>
    <w:p>
      <w:pPr>
        <w:ind w:right="-159"/>
        <w:spacing w:line="360" w:lineRule="auto"/>
        <w:rPr>
          <w:rFonts w:ascii="宋体" w:hAnsi="宋体" w:cs="宋体"/>
          <w:b/>
          <w:sz w:val="24"/>
        </w:rPr>
      </w:pPr>
      <w:r>
        <w:rPr>
          <w:rFonts w:hint="eastAsia" w:ascii="宋体" w:hAnsi="宋体" w:cs="宋体"/>
          <w:b/>
          <w:sz w:val="24"/>
        </w:rPr>
        <w:t xml:space="preserve">第一标段：原劣Ⅴ类水体常态化检测及随机水体抽测</w:t>
      </w:r>
      <w:r/>
    </w:p>
    <w:p>
      <w:pPr>
        <w:ind w:firstLine="422"/>
        <w:spacing w:line="360" w:lineRule="auto"/>
        <w:rPr>
          <w:rFonts w:ascii="宋体" w:hAnsi="宋体" w:cs="宋体"/>
          <w:b/>
          <w:bCs/>
          <w:sz w:val="24"/>
        </w:rPr>
      </w:pPr>
      <w:r>
        <w:rPr>
          <w:rFonts w:hint="eastAsia" w:ascii="宋体" w:hAnsi="宋体" w:cs="宋体"/>
          <w:b/>
          <w:sz w:val="24"/>
        </w:rPr>
        <w:t xml:space="preserve">1、服务内容</w:t>
      </w:r>
      <w:r/>
    </w:p>
    <w:p>
      <w:pPr>
        <w:ind w:firstLine="420"/>
        <w:spacing w:line="360" w:lineRule="auto"/>
        <w:rPr>
          <w:rFonts w:ascii="宋体" w:hAnsi="宋体" w:cs="宋体"/>
          <w:sz w:val="24"/>
        </w:rPr>
      </w:pPr>
      <w:r>
        <w:rPr>
          <w:rFonts w:hint="eastAsia" w:ascii="宋体" w:hAnsi="宋体" w:cs="宋体"/>
          <w:sz w:val="24"/>
        </w:rPr>
        <w:t xml:space="preserve">原劣Ⅴ类水体常态化检测及随机水体抽测：</w:t>
      </w:r>
      <w:r/>
    </w:p>
    <w:p>
      <w:pPr>
        <w:ind w:firstLine="420"/>
        <w:spacing w:line="360" w:lineRule="auto"/>
        <w:rPr>
          <w:rFonts w:ascii="宋体" w:hAnsi="宋体" w:cs="宋体"/>
          <w:sz w:val="24"/>
        </w:rPr>
      </w:pPr>
      <w:r>
        <w:rPr>
          <w:rFonts w:hint="eastAsia" w:ascii="宋体" w:hAnsi="宋体" w:cs="宋体"/>
          <w:sz w:val="24"/>
        </w:rPr>
        <w:t xml:space="preserve">服务期内完成不少于1557个断面（水体）水质检测（含随机和复测数量），包括：</w:t>
      </w:r>
      <w:r/>
    </w:p>
    <w:p>
      <w:pPr>
        <w:spacing w:line="360" w:lineRule="auto"/>
        <w:rPr>
          <w:rFonts w:ascii="宋体" w:hAnsi="宋体" w:cs="宋体"/>
          <w:sz w:val="24"/>
        </w:rPr>
      </w:pPr>
      <w:r>
        <w:rPr>
          <w:rFonts w:hint="eastAsia" w:ascii="宋体" w:hAnsi="宋体" w:cs="宋体"/>
          <w:sz w:val="24"/>
        </w:rPr>
        <w:t xml:space="preserve">原劣Ⅴ类水体清单（不含已填埋水体）及中心城区水情调度相关河道断面，原劣Ⅴ类水体每个水体1个断面，每年至少测1次，检测指标包含CODMn、NH3-N、TP；中心城区水情调度相关河道断面加测透明度和DO。</w:t>
      </w:r>
      <w:r/>
    </w:p>
    <w:p>
      <w:pPr>
        <w:numPr>
          <w:ilvl w:val="0"/>
          <w:numId w:val="4"/>
        </w:numPr>
        <w:ind w:firstLine="422"/>
        <w:spacing w:line="360" w:lineRule="auto"/>
        <w:rPr>
          <w:rFonts w:ascii="宋体" w:hAnsi="宋体" w:cs="宋体"/>
          <w:sz w:val="24"/>
        </w:rPr>
      </w:pPr>
      <w:r>
        <w:rPr>
          <w:rFonts w:hint="eastAsia" w:ascii="宋体" w:hAnsi="宋体" w:cs="宋体"/>
          <w:b/>
          <w:bCs/>
          <w:sz w:val="24"/>
        </w:rPr>
        <w:t xml:space="preserve">服务期限：</w:t>
      </w:r>
      <w:r>
        <w:rPr>
          <w:rFonts w:hint="eastAsia" w:ascii="宋体" w:hAnsi="宋体" w:cs="宋体"/>
          <w:sz w:val="24"/>
        </w:rPr>
        <w:t xml:space="preserve">自合同签订之日起1年（具体以合同约定期限为准） </w:t>
      </w:r>
      <w:r/>
    </w:p>
    <w:p>
      <w:pPr>
        <w:ind w:firstLine="422"/>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、苏州市劣V类水体清单：详见后附表1</w:t>
      </w:r>
      <w:r/>
    </w:p>
    <w:p>
      <w:pPr>
        <w:ind w:firstLine="42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、随机河道断面根据每月采购单位提供清单开展。</w:t>
      </w:r>
      <w:r/>
    </w:p>
    <w:p>
      <w:pPr>
        <w:spacing w:line="360" w:lineRule="auto"/>
        <w:rPr>
          <w:rFonts w:ascii="宋体" w:hAnsi="宋体" w:cs="宋体"/>
          <w:b/>
          <w:bCs/>
          <w:sz w:val="24"/>
        </w:rPr>
      </w:pPr>
      <w:r>
        <w:rPr>
          <w:rFonts w:hint="eastAsia" w:ascii="宋体" w:hAnsi="宋体" w:cs="宋体"/>
          <w:b/>
          <w:bCs/>
          <w:sz w:val="24"/>
        </w:rPr>
        <w:t xml:space="preserve">第二标段：原黑臭水体水质检测</w:t>
      </w:r>
      <w:bookmarkStart w:id="71" w:name="_GoBack"/>
      <w:r/>
      <w:bookmarkEnd w:id="71"/>
      <w:r/>
      <w:r/>
    </w:p>
    <w:p>
      <w:pPr>
        <w:ind w:firstLine="422"/>
        <w:spacing w:line="360" w:lineRule="auto"/>
        <w:rPr>
          <w:rFonts w:ascii="宋体" w:hAnsi="宋体" w:cs="宋体"/>
          <w:b/>
          <w:bCs/>
          <w:sz w:val="24"/>
        </w:rPr>
      </w:pPr>
      <w:r>
        <w:rPr>
          <w:rFonts w:hint="eastAsia" w:ascii="宋体" w:hAnsi="宋体" w:cs="宋体"/>
          <w:b/>
          <w:bCs/>
          <w:sz w:val="24"/>
        </w:rPr>
        <w:t xml:space="preserve">1.服务内容：</w:t>
      </w:r>
      <w:r/>
    </w:p>
    <w:p>
      <w:pPr>
        <w:ind w:firstLine="420"/>
        <w:spacing w:line="360" w:lineRule="auto"/>
        <w:rPr>
          <w:rFonts w:ascii="宋体" w:hAnsi="宋体" w:cs="宋体"/>
          <w:sz w:val="24"/>
        </w:rPr>
      </w:pPr>
      <w:r>
        <w:rPr>
          <w:rFonts w:hint="eastAsia" w:ascii="宋体" w:hAnsi="宋体" w:cs="宋体"/>
          <w:sz w:val="24"/>
        </w:rPr>
        <w:t xml:space="preserve">服务期内完成不少于1810个断面水质检测，包括：</w:t>
      </w:r>
      <w:r/>
    </w:p>
    <w:p>
      <w:pPr>
        <w:ind w:firstLine="420"/>
        <w:spacing w:line="360" w:lineRule="auto"/>
        <w:rPr>
          <w:rFonts w:ascii="宋体" w:hAnsi="宋体" w:cs="宋体"/>
          <w:sz w:val="24"/>
        </w:rPr>
      </w:pPr>
      <w:r>
        <w:rPr>
          <w:rFonts w:hint="eastAsia" w:ascii="宋体" w:hAnsi="宋体" w:cs="宋体"/>
          <w:sz w:val="24"/>
        </w:rPr>
        <w:t xml:space="preserve">（1）原市级考核整治黑臭水体（不含已填埋水体）开展水质检测，每个水体3个断面，每季度至少1次，共计1560个断面；检测指标包含透明度、DO、NH3-N、氧化还原电位；</w:t>
      </w:r>
      <w:r/>
    </w:p>
    <w:p>
      <w:pPr>
        <w:ind w:firstLine="422"/>
        <w:spacing w:line="360" w:lineRule="auto"/>
        <w:rPr>
          <w:rFonts w:ascii="宋体" w:hAnsi="宋体" w:cs="宋体"/>
          <w:sz w:val="24"/>
        </w:rPr>
      </w:pPr>
      <w:r>
        <w:rPr>
          <w:rFonts w:hint="eastAsia" w:ascii="宋体" w:hAnsi="宋体" w:cs="宋体"/>
          <w:sz w:val="24"/>
        </w:rPr>
        <w:t xml:space="preserve">（2）全年随机抽检不少于110个水体，每个水体2~3个断面，检测指标包含透明度、DO、NH3-N、氧化还原电位（其中氧化还原电位不少于90个断面）。</w:t>
      </w:r>
      <w:r/>
    </w:p>
    <w:p>
      <w:pPr>
        <w:ind w:firstLine="480"/>
        <w:spacing w:line="360" w:lineRule="auto"/>
        <w:rPr>
          <w:rFonts w:cs="宋体" w:asciiTheme="minorEastAsia" w:hAnsiTheme="minorEastAsia" w:eastAsiaTheme="minorEastAsia"/>
          <w:sz w:val="24"/>
        </w:rPr>
      </w:pPr>
      <w:r>
        <w:rPr>
          <w:rFonts w:ascii="宋体" w:hAnsi="宋体" w:cs="宋体"/>
          <w:b/>
          <w:bCs/>
          <w:sz w:val="24"/>
        </w:rPr>
        <w:t xml:space="preserve">2</w:t>
      </w:r>
      <w:r>
        <w:rPr>
          <w:rFonts w:hint="eastAsia" w:ascii="宋体" w:hAnsi="宋体" w:cs="宋体"/>
          <w:b/>
          <w:bCs/>
          <w:sz w:val="24"/>
        </w:rPr>
        <w:t xml:space="preserve">.服务期限：</w:t>
      </w:r>
      <w:r>
        <w:rPr>
          <w:rFonts w:hint="eastAsia" w:cs="宋体" w:asciiTheme="minorEastAsia" w:hAnsiTheme="minorEastAsia" w:eastAsiaTheme="minorEastAsia"/>
          <w:sz w:val="24"/>
        </w:rPr>
        <w:t xml:space="preserve">自合同签订之日起1年（具体以合同约定期限为准）</w:t>
      </w:r>
      <w:r/>
    </w:p>
    <w:p>
      <w:pPr>
        <w:ind w:firstLine="422"/>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.苏州市城镇黑臭水体清单：详见后附表2</w:t>
      </w:r>
      <w:r/>
    </w:p>
    <w:p>
      <w:pPr>
        <w:spacing w:line="360" w:lineRule="auto"/>
        <w:rPr>
          <w:rFonts w:ascii="宋体" w:hAnsi="宋体" w:cs="宋体"/>
          <w:b/>
          <w:sz w:val="24"/>
        </w:rPr>
      </w:pPr>
      <w:r>
        <w:rPr>
          <w:rFonts w:hint="eastAsia" w:ascii="宋体" w:hAnsi="宋体" w:cs="宋体"/>
          <w:b/>
          <w:bCs/>
          <w:sz w:val="24"/>
        </w:rPr>
        <w:t xml:space="preserve">（二）</w:t>
      </w:r>
      <w:r>
        <w:rPr>
          <w:rFonts w:hint="eastAsia" w:ascii="宋体" w:hAnsi="宋体" w:cs="宋体"/>
          <w:b/>
          <w:sz w:val="24"/>
        </w:rPr>
        <w:t xml:space="preserve">检测方法</w:t>
      </w:r>
      <w:r>
        <w:rPr>
          <w:rFonts w:hint="eastAsia" w:ascii="宋体" w:hAnsi="宋体" w:cs="宋体"/>
          <w:b/>
          <w:bCs/>
          <w:sz w:val="24"/>
        </w:rPr>
        <w:t xml:space="preserve">（适用本项目所有标段）</w:t>
      </w:r>
      <w:r/>
    </w:p>
    <w:p>
      <w:pPr>
        <w:ind w:firstLine="420"/>
        <w:spacing w:line="360" w:lineRule="auto"/>
        <w:rPr>
          <w:rFonts w:ascii="宋体" w:hAnsi="宋体" w:cs="宋体"/>
          <w:sz w:val="24"/>
        </w:rPr>
      </w:pPr>
      <w:r>
        <w:rPr>
          <w:rFonts w:hint="eastAsia" w:ascii="宋体" w:hAnsi="宋体" w:cs="宋体"/>
          <w:sz w:val="24"/>
        </w:rPr>
        <w:t xml:space="preserve">检测指标主要有：1.溶解氧；2.高锰酸盐指数；3.氨氮；4.总磷；5.透明度；6.氧化还原电位；检测方法详见下表，如需采用其它检测方法，需符合行业要求并向采购单位提出书面申请经同意后变更。</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9"/>
        <w:gridCol w:w="1903"/>
        <w:gridCol w:w="6226"/>
      </w:tblGrid>
      <w:tr>
        <w:trPr>
          <w:trHeight w:val="646"/>
        </w:trPr>
        <w:tc>
          <w:tcPr>
            <w:tcW w:w="512"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类别</w:t>
            </w:r>
            <w:r/>
          </w:p>
        </w:tc>
        <w:tc>
          <w:tcPr>
            <w:tcW w:w="1050"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检测因子</w:t>
            </w:r>
            <w:r/>
          </w:p>
        </w:tc>
        <w:tc>
          <w:tcPr>
            <w:tcW w:w="3436"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检测方法（如涉及最新标准则按最新标准执行）</w:t>
            </w:r>
            <w:r/>
          </w:p>
        </w:tc>
      </w:tr>
      <w:tr>
        <w:trPr>
          <w:trHeight w:val="646"/>
        </w:trPr>
        <w:tc>
          <w:tcPr>
            <w:tcW w:w="512" w:type="pct"/>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bCs/>
                <w:sz w:val="24"/>
              </w:rPr>
              <w:t xml:space="preserve">地表水</w:t>
            </w:r>
            <w:r/>
          </w:p>
        </w:tc>
        <w:tc>
          <w:tcPr>
            <w:shd w:val="clear" w:color="auto" w:fill="auto"/>
            <w:tcW w:w="1050" w:type="pct"/>
            <w:vAlign w:val="center"/>
            <w:textDirection w:val="lrTb"/>
            <w:noWrap w:val="false"/>
          </w:tcPr>
          <w:p>
            <w:pPr>
              <w:jc w:val="center"/>
              <w:spacing w:line="360" w:lineRule="auto"/>
              <w:rPr>
                <w:rFonts w:ascii="宋体" w:hAnsi="宋体" w:cs="宋体"/>
                <w:bCs/>
                <w:sz w:val="24"/>
              </w:rPr>
            </w:pPr>
            <w:r>
              <w:rPr>
                <w:rFonts w:hint="eastAsia" w:ascii="宋体" w:hAnsi="宋体" w:cs="宋体"/>
                <w:sz w:val="24"/>
              </w:rPr>
              <w:t xml:space="preserve">溶解氧</w:t>
            </w:r>
            <w:r/>
          </w:p>
        </w:tc>
        <w:tc>
          <w:tcPr>
            <w:shd w:val="clear" w:color="auto" w:fill="auto"/>
            <w:tcW w:w="343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现场测定</w:t>
            </w:r>
            <w:r>
              <w:rPr>
                <w:rFonts w:ascii="宋体" w:hAnsi="宋体" w:cs="宋体"/>
                <w:sz w:val="24"/>
              </w:rPr>
              <w:t xml:space="preserve"> </w:t>
            </w:r>
            <w:r>
              <w:rPr>
                <w:rFonts w:hint="eastAsia" w:ascii="宋体" w:hAnsi="宋体" w:cs="宋体"/>
                <w:sz w:val="24"/>
              </w:rPr>
              <w:t xml:space="preserve">《水质溶解氧的测定电化学探头法》</w:t>
            </w:r>
            <w:r/>
          </w:p>
          <w:p>
            <w:pPr>
              <w:jc w:val="center"/>
              <w:spacing w:line="360" w:lineRule="auto"/>
              <w:rPr>
                <w:rFonts w:ascii="宋体" w:hAnsi="宋体" w:cs="宋体"/>
                <w:sz w:val="24"/>
              </w:rPr>
            </w:pPr>
            <w:r>
              <w:rPr>
                <w:rFonts w:ascii="宋体" w:hAnsi="宋体" w:cs="宋体"/>
                <w:sz w:val="24"/>
              </w:rPr>
              <w:t xml:space="preserve">HJ 506-2009</w:t>
            </w:r>
            <w:r/>
          </w:p>
        </w:tc>
      </w:tr>
      <w:tr>
        <w:trPr>
          <w:trHeight w:val="646"/>
        </w:trPr>
        <w:tc>
          <w:tcPr>
            <w:tcW w:w="512" w:type="pct"/>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shd w:val="clear" w:color="auto" w:fill="auto"/>
            <w:tcW w:w="105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高锰酸盐指数</w:t>
            </w:r>
            <w:r/>
          </w:p>
        </w:tc>
        <w:tc>
          <w:tcPr>
            <w:shd w:val="clear" w:color="auto" w:fill="auto"/>
            <w:tcW w:w="343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实验室测定《水质高锰酸盐指数的测定》</w:t>
            </w:r>
            <w:r/>
          </w:p>
          <w:p>
            <w:pPr>
              <w:jc w:val="center"/>
              <w:spacing w:line="360" w:lineRule="auto"/>
              <w:rPr>
                <w:rFonts w:ascii="宋体" w:hAnsi="宋体" w:cs="宋体"/>
                <w:sz w:val="24"/>
              </w:rPr>
            </w:pPr>
            <w:r>
              <w:rPr>
                <w:rFonts w:ascii="宋体" w:hAnsi="宋体" w:cs="宋体"/>
                <w:sz w:val="24"/>
              </w:rPr>
              <w:t xml:space="preserve">GB/T 11892-1989</w:t>
            </w:r>
            <w:r/>
          </w:p>
        </w:tc>
      </w:tr>
      <w:tr>
        <w:trPr>
          <w:trHeight w:val="646"/>
        </w:trPr>
        <w:tc>
          <w:tcPr>
            <w:tcW w:w="512" w:type="pct"/>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050" w:type="pct"/>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氨氮</w:t>
            </w:r>
            <w:r/>
          </w:p>
        </w:tc>
        <w:tc>
          <w:tcPr>
            <w:tcW w:w="343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实验室测定《水质氨氮的测定纳氏试剂分光光度法》</w:t>
            </w:r>
            <w:r/>
          </w:p>
          <w:p>
            <w:pPr>
              <w:jc w:val="center"/>
              <w:spacing w:line="360" w:lineRule="auto"/>
              <w:rPr>
                <w:rFonts w:ascii="宋体" w:hAnsi="宋体" w:cs="宋体"/>
                <w:sz w:val="24"/>
              </w:rPr>
            </w:pPr>
            <w:r>
              <w:rPr>
                <w:rFonts w:ascii="宋体" w:hAnsi="宋体" w:cs="宋体"/>
                <w:sz w:val="24"/>
              </w:rPr>
              <w:t xml:space="preserve">HJ 535-2009</w:t>
            </w:r>
            <w:r/>
          </w:p>
        </w:tc>
      </w:tr>
      <w:tr>
        <w:trPr>
          <w:trHeight w:val="1128"/>
        </w:trPr>
        <w:tc>
          <w:tcPr>
            <w:tcW w:w="512" w:type="pct"/>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050" w:type="pct"/>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总磷</w:t>
            </w:r>
            <w:r/>
          </w:p>
        </w:tc>
        <w:tc>
          <w:tcPr>
            <w:tcW w:w="343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实验室测定《水质总磷的测定钼酸铵分光光度法》</w:t>
            </w:r>
            <w:r/>
          </w:p>
          <w:p>
            <w:pPr>
              <w:jc w:val="center"/>
              <w:spacing w:line="360" w:lineRule="auto"/>
              <w:rPr>
                <w:rFonts w:ascii="宋体" w:hAnsi="宋体" w:cs="宋体"/>
                <w:sz w:val="24"/>
              </w:rPr>
            </w:pPr>
            <w:r>
              <w:rPr>
                <w:rFonts w:ascii="宋体" w:hAnsi="宋体" w:cs="宋体"/>
                <w:sz w:val="24"/>
              </w:rPr>
              <w:t xml:space="preserve">GB/T 11893-1989</w:t>
            </w:r>
            <w:r/>
          </w:p>
        </w:tc>
      </w:tr>
      <w:tr>
        <w:trPr>
          <w:trHeight w:val="646"/>
        </w:trPr>
        <w:tc>
          <w:tcPr>
            <w:tcW w:w="512" w:type="pct"/>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shd w:val="clear" w:color="auto" w:fill="auto"/>
            <w:tcW w:w="105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透明度</w:t>
            </w:r>
            <w:r/>
          </w:p>
        </w:tc>
        <w:tc>
          <w:tcPr>
            <w:shd w:val="clear" w:color="auto" w:fill="auto"/>
            <w:tcW w:w="3436" w:type="pct"/>
            <w:vAlign w:val="center"/>
            <w:textDirection w:val="lrTb"/>
            <w:noWrap w:val="false"/>
          </w:tcPr>
          <w:p>
            <w:pPr>
              <w:jc w:val="center"/>
              <w:rPr>
                <w:rFonts w:ascii="宋体" w:hAnsi="宋体" w:cs="宋体"/>
                <w:sz w:val="24"/>
              </w:rPr>
            </w:pPr>
            <w:r>
              <w:rPr>
                <w:rFonts w:hint="eastAsia" w:ascii="宋体" w:hAnsi="宋体" w:cs="宋体"/>
                <w:sz w:val="24"/>
              </w:rPr>
              <w:t xml:space="preserve">现场测定 </w:t>
            </w:r>
            <w:r>
              <w:rPr>
                <w:sz w:val="24"/>
              </w:rPr>
              <w:t xml:space="preserve">《透明度的测定》（透明度计法、圆盘法）</w:t>
            </w:r>
            <w:r>
              <w:rPr>
                <w:rFonts w:hint="eastAsia" w:ascii="宋体" w:hAnsi="宋体" w:cs="宋体"/>
                <w:sz w:val="24"/>
              </w:rPr>
              <w:t xml:space="preserve">SL 87-1994</w:t>
            </w:r>
            <w:r/>
          </w:p>
          <w:p>
            <w:pPr>
              <w:jc w:val="center"/>
              <w:rPr>
                <w:rFonts w:ascii="宋体" w:hAnsi="宋体" w:cs="宋体"/>
                <w:sz w:val="24"/>
              </w:rPr>
            </w:pPr>
            <w:r>
              <w:rPr>
                <w:rFonts w:hint="eastAsia"/>
                <w:sz w:val="24"/>
              </w:rPr>
              <w:t xml:space="preserve">《水和废水监测分析方法》（第四版）（赛氏盘法）</w:t>
            </w:r>
            <w:r>
              <w:rPr>
                <w:rFonts w:hint="eastAsia"/>
                <w:sz w:val="24"/>
              </w:rPr>
              <w:t xml:space="preserve">2002</w:t>
            </w:r>
            <w:r>
              <w:rPr>
                <w:rFonts w:hint="eastAsia"/>
                <w:sz w:val="24"/>
              </w:rPr>
              <w:t xml:space="preserve">年出版</w:t>
            </w:r>
            <w:r/>
          </w:p>
        </w:tc>
      </w:tr>
      <w:tr>
        <w:trPr>
          <w:trHeight w:val="646"/>
        </w:trPr>
        <w:tc>
          <w:tcPr>
            <w:tcW w:w="512" w:type="pct"/>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105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氧化还原电位</w:t>
            </w:r>
            <w:r/>
          </w:p>
        </w:tc>
        <w:tc>
          <w:tcPr>
            <w:tcW w:w="343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实验室或现场测定 《电位测定法》SL94-1994</w:t>
            </w:r>
            <w:r/>
          </w:p>
          <w:p>
            <w:pPr>
              <w:jc w:val="center"/>
              <w:spacing w:line="360" w:lineRule="auto"/>
              <w:rPr>
                <w:rFonts w:ascii="宋体" w:hAnsi="宋体" w:cs="宋体"/>
                <w:sz w:val="24"/>
              </w:rPr>
            </w:pPr>
            <w:r>
              <w:rPr>
                <w:rFonts w:hint="eastAsia" w:ascii="宋体" w:hAnsi="宋体" w:cs="宋体"/>
                <w:sz w:val="24"/>
              </w:rPr>
              <w:t xml:space="preserve">《水和废水监测分析方法》（第四版）（氧化还原电位法）2002年出版</w:t>
            </w:r>
            <w:r/>
          </w:p>
        </w:tc>
      </w:tr>
    </w:tbl>
    <w:p>
      <w:pPr>
        <w:pStyle w:val="898"/>
        <w:ind w:firstLine="0"/>
        <w:spacing w:line="360" w:lineRule="auto"/>
        <w:rPr>
          <w:rFonts w:ascii="宋体" w:hAnsi="宋体" w:eastAsia="宋体" w:cs="宋体"/>
          <w:b/>
          <w:bCs/>
          <w:szCs w:val="24"/>
        </w:rPr>
      </w:pPr>
      <w:r>
        <w:rPr>
          <w:rFonts w:hint="eastAsia" w:ascii="宋体" w:hAnsi="宋体" w:eastAsia="宋体" w:cs="宋体"/>
          <w:b/>
          <w:bCs/>
          <w:szCs w:val="24"/>
        </w:rPr>
        <w:t xml:space="preserve">（三）服务人员和设备要求（适用本项目所有标段）</w:t>
      </w:r>
      <w:r/>
    </w:p>
    <w:p>
      <w:pPr>
        <w:pStyle w:val="898"/>
        <w:spacing w:line="360" w:lineRule="auto"/>
        <w:rPr>
          <w:rFonts w:ascii="宋体" w:hAnsi="宋体" w:eastAsia="宋体" w:cs="宋体"/>
          <w:szCs w:val="24"/>
        </w:rPr>
      </w:pPr>
      <w:r>
        <w:rPr>
          <w:rFonts w:hint="eastAsia" w:ascii="宋体" w:hAnsi="宋体" w:eastAsia="宋体" w:cs="宋体"/>
          <w:szCs w:val="24"/>
        </w:rPr>
        <w:t xml:space="preserve">1.服务人员要求：服务单位应合理配置满足服务要求的服务人员。每个标段各设置一名项目负责人、实验室负责人、现场采样负责人、项目联络人，如需更换项目负责人、实验室负责人、现场采样负责人、项目联络人须向甲方提出书面申请，更换的项目负责人职称、学历应与投标文件相符，更换的实验室负责人、现场采样负责人、项目联络人职称应与投标文件相符。项目负责人全面负责项目统筹、进度与质量控制，</w:t>
      </w:r>
      <w:r>
        <w:rPr>
          <w:rFonts w:hint="eastAsia" w:ascii="宋体" w:hAnsi="宋体" w:eastAsia="宋体" w:cs="宋体"/>
          <w:szCs w:val="24"/>
        </w:rPr>
        <w:t xml:space="preserve">确保项目目标达成和最终成果交付。实验室负责人负责组织实验室检测、审核数据与报告，确保分析过程规范及结果准确可靠。现场采样负责人负责按计划规范采集、保存与交接样品，确保其代表性、有效性和完整性。</w:t>
      </w:r>
      <w:r/>
    </w:p>
    <w:p>
      <w:pPr>
        <w:pStyle w:val="898"/>
        <w:spacing w:line="360" w:lineRule="auto"/>
        <w:rPr>
          <w:rFonts w:ascii="宋体" w:hAnsi="宋体" w:eastAsia="宋体" w:cs="宋体"/>
          <w:szCs w:val="24"/>
        </w:rPr>
      </w:pPr>
      <w:r>
        <w:rPr>
          <w:rFonts w:hint="eastAsia" w:ascii="宋体" w:hAnsi="宋体" w:eastAsia="宋体" w:cs="宋体"/>
          <w:szCs w:val="24"/>
        </w:rPr>
        <w:t xml:space="preserve">2.现场采样人员要求按行业规范执行，并做好采样现场点位和影像记录。</w:t>
      </w:r>
      <w:r/>
    </w:p>
    <w:p>
      <w:pPr>
        <w:pStyle w:val="898"/>
        <w:spacing w:line="360" w:lineRule="auto"/>
        <w:rPr>
          <w:rFonts w:ascii="宋体" w:hAnsi="宋体" w:eastAsia="宋体" w:cs="宋体"/>
          <w:szCs w:val="24"/>
        </w:rPr>
      </w:pPr>
      <w:r>
        <w:rPr>
          <w:rFonts w:hint="eastAsia" w:ascii="宋体" w:hAnsi="宋体" w:eastAsia="宋体" w:cs="宋体"/>
          <w:szCs w:val="24"/>
        </w:rPr>
        <w:t xml:space="preserve">3.设备要求：服务单位应合理配置满足服务要求的车辆（采样所需车辆）、设备。</w:t>
      </w:r>
      <w:r/>
    </w:p>
    <w:p>
      <w:pPr>
        <w:pStyle w:val="1150"/>
        <w:ind w:firstLine="0"/>
        <w:spacing w:line="360" w:lineRule="auto"/>
        <w:rPr>
          <w:rFonts w:ascii="宋体" w:hAnsi="宋体" w:cs="宋体"/>
          <w:b/>
          <w:bCs/>
          <w:sz w:val="24"/>
          <w:szCs w:val="24"/>
        </w:rPr>
      </w:pPr>
      <w:r>
        <w:rPr>
          <w:rFonts w:hint="eastAsia" w:ascii="宋体" w:hAnsi="宋体" w:cs="宋体"/>
          <w:b/>
          <w:bCs/>
          <w:sz w:val="24"/>
          <w:szCs w:val="24"/>
        </w:rPr>
        <w:t xml:space="preserve">（四）质量控制和质量保证措施</w:t>
      </w:r>
      <w:bookmarkStart w:id="72" w:name="_Toc123842316"/>
      <w:r/>
      <w:bookmarkStart w:id="73" w:name="_Toc341116818"/>
      <w:r/>
      <w:bookmarkStart w:id="74" w:name="_Toc419293671"/>
      <w:r/>
      <w:bookmarkStart w:id="75" w:name="_Toc66585829"/>
      <w:r/>
      <w:bookmarkStart w:id="76" w:name="_Toc123844024"/>
      <w:r/>
      <w:bookmarkEnd w:id="72"/>
      <w:r/>
      <w:bookmarkEnd w:id="73"/>
      <w:r/>
      <w:bookmarkEnd w:id="74"/>
      <w:r/>
      <w:bookmarkEnd w:id="75"/>
      <w:r/>
      <w:bookmarkEnd w:id="76"/>
      <w:r>
        <w:rPr>
          <w:rFonts w:hint="eastAsia" w:ascii="宋体" w:hAnsi="宋体" w:cs="宋体"/>
          <w:b/>
          <w:bCs/>
          <w:sz w:val="24"/>
          <w:szCs w:val="24"/>
        </w:rPr>
        <w:t xml:space="preserve">（适用本项目所有标段）</w:t>
      </w:r>
      <w:r/>
    </w:p>
    <w:p>
      <w:pPr>
        <w:pStyle w:val="1150"/>
        <w:spacing w:line="360" w:lineRule="auto"/>
        <w:rPr>
          <w:rFonts w:ascii="宋体" w:hAnsi="宋体" w:cs="宋体"/>
          <w:sz w:val="24"/>
          <w:szCs w:val="24"/>
        </w:rPr>
      </w:pPr>
      <w:r>
        <w:rPr>
          <w:rFonts w:hint="eastAsia" w:ascii="宋体" w:hAnsi="宋体" w:cs="宋体"/>
          <w:sz w:val="24"/>
          <w:szCs w:val="24"/>
        </w:rPr>
        <w:t xml:space="preserve">1.现场采样质量控制和质量保证措施</w:t>
      </w:r>
      <w:r/>
    </w:p>
    <w:p>
      <w:pPr>
        <w:pStyle w:val="1150"/>
        <w:spacing w:line="360" w:lineRule="auto"/>
        <w:rPr>
          <w:rFonts w:ascii="宋体" w:hAnsi="宋体" w:cs="宋体"/>
          <w:sz w:val="24"/>
          <w:szCs w:val="24"/>
        </w:rPr>
      </w:pPr>
      <w:r>
        <w:rPr>
          <w:rFonts w:hint="eastAsia" w:ascii="宋体" w:hAnsi="宋体" w:cs="宋体"/>
          <w:sz w:val="24"/>
          <w:szCs w:val="24"/>
        </w:rPr>
        <w:t xml:space="preserve">（1）水样的采样容器材质、清洗要求、现场采集和水样固定保存等按行业规范要求执行。</w:t>
      </w:r>
      <w:r/>
    </w:p>
    <w:p>
      <w:pPr>
        <w:pStyle w:val="1150"/>
        <w:spacing w:line="360" w:lineRule="auto"/>
        <w:rPr>
          <w:rFonts w:ascii="宋体" w:hAnsi="宋体" w:cs="宋体"/>
          <w:sz w:val="24"/>
          <w:szCs w:val="24"/>
        </w:rPr>
      </w:pPr>
      <w:r>
        <w:rPr>
          <w:rFonts w:hint="eastAsia" w:ascii="宋体" w:hAnsi="宋体" w:cs="宋体"/>
          <w:sz w:val="24"/>
          <w:szCs w:val="24"/>
        </w:rPr>
        <w:t xml:space="preserve">（2）现场采样时必须观察水色和周边污水排入现场等情况，并对观察事项、气象条件和水温等作详细记录，填写规范的现场采样记录单。下雨当天及雨后3天不采样。</w:t>
      </w:r>
      <w:r/>
    </w:p>
    <w:p>
      <w:pPr>
        <w:pStyle w:val="1150"/>
        <w:spacing w:line="360" w:lineRule="auto"/>
        <w:rPr>
          <w:rFonts w:ascii="宋体" w:hAnsi="宋体" w:cs="宋体"/>
          <w:sz w:val="24"/>
          <w:szCs w:val="24"/>
        </w:rPr>
      </w:pPr>
      <w:r>
        <w:rPr>
          <w:rFonts w:hint="eastAsia" w:ascii="宋体" w:hAnsi="宋体" w:cs="宋体"/>
          <w:sz w:val="24"/>
          <w:szCs w:val="24"/>
        </w:rPr>
        <w:t xml:space="preserve">（3）溶解氧、透明度必须在采样现场测定，现场采样仪器必须经检定或校准合格并在有效期内方能使用，每次使用前需校验。</w:t>
      </w:r>
      <w:r/>
    </w:p>
    <w:p>
      <w:pPr>
        <w:pStyle w:val="1150"/>
        <w:spacing w:line="360" w:lineRule="auto"/>
        <w:rPr>
          <w:rFonts w:ascii="宋体" w:hAnsi="宋体" w:cs="宋体"/>
          <w:sz w:val="24"/>
          <w:szCs w:val="24"/>
        </w:rPr>
      </w:pPr>
      <w:r>
        <w:rPr>
          <w:rFonts w:hint="eastAsia" w:ascii="宋体" w:hAnsi="宋体" w:cs="宋体"/>
          <w:sz w:val="24"/>
          <w:szCs w:val="24"/>
        </w:rPr>
        <w:t xml:space="preserve">2.实验室分析质量控制和保证措施</w:t>
      </w:r>
      <w:bookmarkStart w:id="77" w:name="_Toc66585831"/>
      <w:r/>
      <w:bookmarkStart w:id="78" w:name="_Toc419293673"/>
      <w:r/>
      <w:bookmarkStart w:id="79" w:name="_Toc123842318"/>
      <w:r/>
      <w:bookmarkEnd w:id="77"/>
      <w:r/>
      <w:bookmarkEnd w:id="78"/>
      <w:r/>
      <w:bookmarkEnd w:id="79"/>
      <w:r/>
      <w:r/>
    </w:p>
    <w:p>
      <w:pPr>
        <w:pStyle w:val="1150"/>
        <w:spacing w:line="360" w:lineRule="auto"/>
        <w:rPr>
          <w:rFonts w:ascii="宋体" w:hAnsi="宋体" w:cs="宋体"/>
          <w:sz w:val="24"/>
          <w:szCs w:val="24"/>
        </w:rPr>
      </w:pPr>
      <w:r>
        <w:rPr>
          <w:rFonts w:hint="eastAsia" w:ascii="宋体" w:hAnsi="宋体" w:cs="宋体"/>
          <w:sz w:val="24"/>
          <w:szCs w:val="24"/>
        </w:rPr>
        <w:t xml:space="preserve">（1）样品流转</w:t>
      </w:r>
      <w:r/>
    </w:p>
    <w:p>
      <w:pPr>
        <w:pStyle w:val="1150"/>
        <w:spacing w:line="360" w:lineRule="auto"/>
        <w:rPr>
          <w:rFonts w:ascii="宋体" w:hAnsi="宋体" w:cs="宋体"/>
          <w:sz w:val="24"/>
          <w:szCs w:val="24"/>
        </w:rPr>
      </w:pPr>
      <w:r>
        <w:rPr>
          <w:rFonts w:hint="eastAsia" w:ascii="宋体" w:hAnsi="宋体" w:cs="宋体"/>
          <w:sz w:val="24"/>
          <w:szCs w:val="24"/>
        </w:rPr>
        <w:t xml:space="preserve">样品的接收、流转、存储和处置，须有详细、规范的记录。</w:t>
      </w:r>
      <w:bookmarkStart w:id="80" w:name="_Toc419293674"/>
      <w:r/>
      <w:bookmarkStart w:id="81" w:name="_Toc66585832"/>
      <w:r/>
      <w:bookmarkStart w:id="82" w:name="_Toc123842319"/>
      <w:r/>
      <w:bookmarkEnd w:id="80"/>
      <w:r/>
      <w:bookmarkEnd w:id="81"/>
      <w:r/>
      <w:bookmarkEnd w:id="82"/>
      <w:r/>
      <w:r/>
    </w:p>
    <w:p>
      <w:pPr>
        <w:pStyle w:val="1150"/>
        <w:spacing w:line="360" w:lineRule="auto"/>
        <w:rPr>
          <w:rFonts w:ascii="宋体" w:hAnsi="宋体" w:cs="宋体"/>
          <w:sz w:val="24"/>
          <w:szCs w:val="24"/>
        </w:rPr>
      </w:pPr>
      <w:r>
        <w:rPr>
          <w:rFonts w:hint="eastAsia" w:ascii="宋体" w:hAnsi="宋体" w:cs="宋体"/>
          <w:sz w:val="24"/>
          <w:szCs w:val="24"/>
        </w:rPr>
        <w:t xml:space="preserve">（2）样品检测时间</w:t>
      </w:r>
      <w:r/>
    </w:p>
    <w:p>
      <w:pPr>
        <w:pStyle w:val="1150"/>
        <w:spacing w:line="360" w:lineRule="auto"/>
        <w:rPr>
          <w:rFonts w:ascii="宋体" w:hAnsi="宋体" w:cs="宋体"/>
          <w:sz w:val="24"/>
          <w:szCs w:val="24"/>
        </w:rPr>
      </w:pPr>
      <w:r>
        <w:rPr>
          <w:rFonts w:hint="eastAsia" w:ascii="宋体" w:hAnsi="宋体" w:cs="宋体"/>
          <w:sz w:val="24"/>
          <w:szCs w:val="24"/>
        </w:rPr>
        <w:t xml:space="preserve">样品</w:t>
      </w:r>
      <w:bookmarkStart w:id="83" w:name="_Toc419293676"/>
      <w:r/>
      <w:bookmarkStart w:id="84" w:name="_Toc66585834"/>
      <w:r/>
      <w:bookmarkStart w:id="85" w:name="_Toc123842321"/>
      <w:r/>
      <w:bookmarkEnd w:id="83"/>
      <w:r/>
      <w:bookmarkEnd w:id="84"/>
      <w:r>
        <w:rPr>
          <w:rFonts w:hint="eastAsia" w:ascii="宋体" w:hAnsi="宋体" w:cs="宋体"/>
          <w:sz w:val="24"/>
          <w:szCs w:val="24"/>
        </w:rPr>
        <w:t xml:space="preserve">保存分析最晚于采样后第二天开展实验分析</w:t>
      </w:r>
      <w:bookmarkEnd w:id="85"/>
      <w:r>
        <w:rPr>
          <w:rFonts w:hint="eastAsia" w:ascii="宋体" w:hAnsi="宋体" w:cs="宋体"/>
          <w:sz w:val="24"/>
          <w:szCs w:val="24"/>
        </w:rPr>
        <w:t xml:space="preserve">。</w:t>
      </w:r>
      <w:r/>
    </w:p>
    <w:p>
      <w:pPr>
        <w:pStyle w:val="1150"/>
        <w:spacing w:line="360" w:lineRule="auto"/>
        <w:rPr>
          <w:rFonts w:ascii="宋体" w:hAnsi="宋体" w:cs="宋体"/>
          <w:sz w:val="24"/>
          <w:szCs w:val="24"/>
        </w:rPr>
      </w:pPr>
      <w:r>
        <w:rPr>
          <w:rFonts w:hint="eastAsia" w:ascii="宋体" w:hAnsi="宋体" w:cs="宋体"/>
          <w:sz w:val="24"/>
          <w:szCs w:val="24"/>
        </w:rPr>
        <w:t xml:space="preserve">（3）实验室分析质量控制措施：</w:t>
      </w:r>
      <w:r/>
    </w:p>
    <w:p>
      <w:pPr>
        <w:pStyle w:val="1150"/>
        <w:spacing w:line="360" w:lineRule="auto"/>
        <w:rPr>
          <w:rFonts w:ascii="宋体" w:hAnsi="宋体" w:cs="宋体"/>
          <w:sz w:val="24"/>
          <w:szCs w:val="24"/>
        </w:rPr>
      </w:pPr>
      <w:r>
        <w:rPr>
          <w:rFonts w:hint="eastAsia" w:ascii="宋体" w:hAnsi="宋体" w:cs="宋体"/>
          <w:sz w:val="24"/>
          <w:szCs w:val="24"/>
        </w:rPr>
        <w:t xml:space="preserve">为保证实验室分析的质量，采取的质控措施必须符合</w:t>
      </w:r>
      <w:bookmarkStart w:id="86" w:name="OLE_LINK4"/>
      <w:r/>
      <w:bookmarkStart w:id="87" w:name="OLE_LINK2"/>
      <w:r>
        <w:rPr>
          <w:rFonts w:hint="eastAsia" w:ascii="宋体" w:hAnsi="宋体" w:cs="宋体"/>
          <w:sz w:val="24"/>
          <w:szCs w:val="24"/>
        </w:rPr>
        <w:t xml:space="preserve">相关水质检测规范。如《水环境监测规范》SL219</w:t>
      </w:r>
      <w:bookmarkEnd w:id="86"/>
      <w:r/>
      <w:bookmarkEnd w:id="87"/>
      <w:r>
        <w:rPr>
          <w:rFonts w:hint="eastAsia" w:ascii="宋体" w:hAnsi="宋体" w:cs="宋体"/>
          <w:sz w:val="24"/>
          <w:szCs w:val="24"/>
        </w:rPr>
        <w:t xml:space="preserve">-2013或《地表水环境质量监测技术规范》HJ 91.2-2022。</w:t>
      </w:r>
      <w:r/>
    </w:p>
    <w:p>
      <w:pPr>
        <w:pStyle w:val="1150"/>
        <w:spacing w:line="360" w:lineRule="auto"/>
        <w:rPr>
          <w:rFonts w:ascii="宋体" w:hAnsi="宋体" w:cs="宋体"/>
          <w:sz w:val="24"/>
          <w:szCs w:val="24"/>
        </w:rPr>
      </w:pPr>
      <w:r>
        <w:rPr>
          <w:rFonts w:hint="eastAsia" w:ascii="宋体" w:hAnsi="宋体" w:cs="宋体"/>
          <w:sz w:val="24"/>
          <w:szCs w:val="24"/>
        </w:rPr>
        <w:t xml:space="preserve">3.异常数据原因分析</w:t>
      </w:r>
      <w:r/>
    </w:p>
    <w:p>
      <w:pPr>
        <w:pStyle w:val="1150"/>
        <w:spacing w:line="360" w:lineRule="auto"/>
        <w:rPr>
          <w:rFonts w:ascii="宋体" w:hAnsi="宋体" w:cs="宋体"/>
          <w:sz w:val="24"/>
          <w:szCs w:val="24"/>
        </w:rPr>
      </w:pPr>
      <w:r>
        <w:rPr>
          <w:rFonts w:hint="eastAsia" w:ascii="宋体" w:hAnsi="宋体" w:cs="宋体"/>
          <w:sz w:val="24"/>
          <w:szCs w:val="24"/>
        </w:rPr>
        <w:t xml:space="preserve">如在分析报告中数据出现异常情况，实验室将通过核查现场采样记录单、实验室分析原始记录、监测断面复测以及对所属河道水文状况和周围污染源进行现场调查，分析异常数据出现原因，并及时报告采购单位，必要时中标单位应进行复测。</w:t>
      </w:r>
      <w:bookmarkStart w:id="88" w:name="_Toc419293678"/>
      <w:r/>
      <w:bookmarkEnd w:id="88"/>
      <w:r/>
      <w:r/>
    </w:p>
    <w:p>
      <w:pPr>
        <w:pStyle w:val="1150"/>
        <w:spacing w:line="360" w:lineRule="auto"/>
        <w:rPr>
          <w:rFonts w:ascii="宋体" w:hAnsi="宋体" w:cs="宋体"/>
          <w:sz w:val="24"/>
          <w:szCs w:val="24"/>
        </w:rPr>
      </w:pPr>
      <w:r>
        <w:rPr>
          <w:rFonts w:hint="eastAsia" w:ascii="宋体" w:hAnsi="宋体" w:cs="宋体"/>
          <w:sz w:val="24"/>
          <w:szCs w:val="24"/>
        </w:rPr>
        <w:t xml:space="preserve">4.质量监督考核</w:t>
      </w:r>
      <w:r/>
    </w:p>
    <w:p>
      <w:pPr>
        <w:pStyle w:val="1150"/>
        <w:spacing w:line="360" w:lineRule="auto"/>
        <w:rPr>
          <w:rFonts w:ascii="宋体" w:hAnsi="宋体" w:cs="宋体"/>
          <w:sz w:val="24"/>
          <w:szCs w:val="24"/>
        </w:rPr>
      </w:pPr>
      <w:r>
        <w:rPr>
          <w:rFonts w:hint="eastAsia" w:ascii="宋体" w:hAnsi="宋体" w:cs="宋体"/>
          <w:sz w:val="24"/>
          <w:szCs w:val="24"/>
        </w:rPr>
        <w:t xml:space="preserve">中标单位有义务接受采购方确保本项目水质监测质量而开展的质量监督考核。</w:t>
      </w:r>
      <w:bookmarkStart w:id="89" w:name="_Toc341116821"/>
      <w:r/>
      <w:bookmarkStart w:id="90" w:name="_Toc419293679"/>
      <w:r/>
      <w:bookmarkEnd w:id="89"/>
      <w:r/>
      <w:bookmarkEnd w:id="90"/>
      <w:r/>
      <w:r/>
    </w:p>
    <w:p>
      <w:pPr>
        <w:pStyle w:val="1150"/>
        <w:ind w:firstLine="0"/>
        <w:spacing w:line="360" w:lineRule="auto"/>
        <w:rPr>
          <w:rFonts w:ascii="宋体" w:hAnsi="宋体" w:cs="宋体"/>
          <w:b/>
          <w:bCs/>
          <w:sz w:val="24"/>
          <w:szCs w:val="24"/>
        </w:rPr>
      </w:pPr>
      <w:r>
        <w:rPr>
          <w:rFonts w:hint="eastAsia" w:ascii="宋体" w:hAnsi="宋体" w:cs="宋体"/>
          <w:b/>
          <w:bCs/>
          <w:sz w:val="24"/>
          <w:szCs w:val="24"/>
        </w:rPr>
        <w:t xml:space="preserve">（五）项目进度及成果内容形式（适用本项目所有标段）</w:t>
      </w:r>
      <w:r/>
    </w:p>
    <w:p>
      <w:pPr>
        <w:pStyle w:val="1150"/>
        <w:spacing w:line="360" w:lineRule="auto"/>
        <w:rPr>
          <w:rFonts w:ascii="宋体" w:hAnsi="宋体" w:cs="宋体"/>
          <w:sz w:val="24"/>
          <w:szCs w:val="24"/>
        </w:rPr>
      </w:pPr>
      <w:r>
        <w:rPr>
          <w:rFonts w:hint="eastAsia" w:ascii="宋体" w:hAnsi="宋体" w:cs="宋体"/>
          <w:sz w:val="24"/>
          <w:szCs w:val="24"/>
        </w:rPr>
        <w:t xml:space="preserve">1.项目提交的成果须包括样品检测CMA报告、采样记录、检测结果汇总表等。</w:t>
      </w:r>
      <w:r/>
    </w:p>
    <w:p>
      <w:pPr>
        <w:pStyle w:val="1150"/>
        <w:spacing w:line="360" w:lineRule="auto"/>
        <w:rPr>
          <w:rFonts w:ascii="宋体" w:hAnsi="宋体" w:cs="宋体"/>
          <w:sz w:val="24"/>
          <w:szCs w:val="24"/>
        </w:rPr>
      </w:pPr>
      <w:r>
        <w:rPr>
          <w:rFonts w:hint="eastAsia" w:ascii="宋体" w:hAnsi="宋体" w:cs="宋体"/>
          <w:sz w:val="24"/>
          <w:szCs w:val="24"/>
        </w:rPr>
        <w:t xml:space="preserve">2.项目成果</w:t>
      </w:r>
      <w:r>
        <w:rPr>
          <w:rFonts w:hint="eastAsia"/>
          <w:sz w:val="24"/>
          <w:szCs w:val="24"/>
        </w:rPr>
        <w:t xml:space="preserve">按采购单位要求的时间范围内</w:t>
      </w:r>
      <w:r>
        <w:rPr>
          <w:rFonts w:hint="eastAsia" w:ascii="宋体" w:hAnsi="宋体" w:cs="宋体"/>
          <w:sz w:val="24"/>
          <w:szCs w:val="24"/>
        </w:rPr>
        <w:t xml:space="preserve">报送采购单位。</w:t>
      </w:r>
      <w:r/>
    </w:p>
    <w:p>
      <w:pPr>
        <w:pStyle w:val="1150"/>
        <w:spacing w:line="360" w:lineRule="auto"/>
        <w:rPr>
          <w:rFonts w:ascii="宋体" w:hAnsi="宋体" w:cs="宋体"/>
          <w:sz w:val="24"/>
          <w:szCs w:val="24"/>
        </w:rPr>
      </w:pPr>
      <w:r>
        <w:rPr>
          <w:rFonts w:hint="eastAsia" w:ascii="宋体" w:hAnsi="宋体" w:cs="宋体"/>
          <w:sz w:val="24"/>
          <w:szCs w:val="24"/>
        </w:rPr>
        <w:t xml:space="preserve">3.如报告中出现异常数据，实验室将异常数据及出现原因及时报告采购单位。</w:t>
      </w:r>
      <w:r/>
    </w:p>
    <w:p>
      <w:pPr>
        <w:pStyle w:val="1150"/>
        <w:spacing w:line="360" w:lineRule="auto"/>
        <w:rPr>
          <w:rFonts w:ascii="宋体" w:hAnsi="宋体" w:cs="宋体"/>
          <w:sz w:val="24"/>
          <w:szCs w:val="24"/>
        </w:rPr>
      </w:pPr>
      <w:r>
        <w:rPr>
          <w:rFonts w:hint="eastAsia" w:ascii="宋体" w:hAnsi="宋体" w:cs="宋体"/>
          <w:sz w:val="24"/>
          <w:szCs w:val="24"/>
        </w:rPr>
        <w:t xml:space="preserve">4.当采购人遇到突发事件处置等特殊需要时，中标单位应积极响应，需在4小时内到现场采样，1个工作日提交检测报告。</w:t>
      </w:r>
      <w:r/>
    </w:p>
    <w:p>
      <w:pPr>
        <w:pStyle w:val="1150"/>
        <w:spacing w:line="360" w:lineRule="auto"/>
        <w:rPr>
          <w:rFonts w:ascii="宋体" w:hAnsi="宋体" w:cs="宋体"/>
          <w:sz w:val="24"/>
          <w:szCs w:val="24"/>
        </w:rPr>
      </w:pPr>
      <w:r>
        <w:rPr>
          <w:rFonts w:hint="eastAsia" w:ascii="宋体" w:hAnsi="宋体" w:cs="宋体"/>
          <w:sz w:val="24"/>
          <w:szCs w:val="24"/>
        </w:rPr>
        <w:t xml:space="preserve">5.若采购人对中标单位提供的检测报告存有异议，可向中标单位质量负责人提出意见，中标单位应及时进行调查和回复。</w:t>
      </w:r>
      <w:r/>
    </w:p>
    <w:p>
      <w:pPr>
        <w:ind w:firstLine="420"/>
        <w:spacing w:line="360" w:lineRule="auto"/>
        <w:rPr>
          <w:rFonts w:ascii="宋体" w:hAnsi="宋体" w:cs="宋体"/>
          <w:sz w:val="24"/>
        </w:rPr>
      </w:pPr>
      <w:r>
        <w:rPr>
          <w:rFonts w:hint="eastAsia" w:ascii="宋体" w:hAnsi="宋体" w:cs="宋体"/>
          <w:sz w:val="24"/>
        </w:rPr>
        <w:t xml:space="preserve">6.服务成果和检测数据所有权属采购单位，在项目完成时中标单位必须全部移交；中标单位提交的项目服务成果，不得擅自公开、擅自使用或提供除采购单位以外的任何个人和企事业单位，不得转让给第三方重复使用。</w:t>
      </w:r>
      <w:r/>
    </w:p>
    <w:p>
      <w:pPr>
        <w:pStyle w:val="1150"/>
        <w:ind w:firstLine="0"/>
        <w:spacing w:line="360" w:lineRule="auto"/>
        <w:rPr>
          <w:rFonts w:ascii="宋体" w:hAnsi="宋体" w:cs="宋体"/>
          <w:b/>
          <w:bCs/>
          <w:sz w:val="24"/>
          <w:szCs w:val="24"/>
        </w:rPr>
      </w:pPr>
      <w:r>
        <w:rPr>
          <w:rFonts w:hint="eastAsia" w:ascii="宋体" w:hAnsi="宋体" w:cs="宋体"/>
          <w:b/>
          <w:bCs/>
          <w:sz w:val="24"/>
          <w:szCs w:val="24"/>
        </w:rPr>
        <w:t xml:space="preserve">（六）其他要求（适用本项目所有标段）</w:t>
      </w:r>
      <w:r/>
    </w:p>
    <w:p>
      <w:pPr>
        <w:ind w:left="420"/>
        <w:spacing w:line="360" w:lineRule="auto"/>
        <w:rPr>
          <w:rFonts w:ascii="宋体" w:hAnsi="宋体" w:cs="宋体"/>
          <w:sz w:val="24"/>
        </w:rPr>
      </w:pPr>
      <w:r>
        <w:rPr>
          <w:rFonts w:hint="eastAsia" w:ascii="宋体" w:hAnsi="宋体" w:cs="宋体"/>
          <w:sz w:val="24"/>
        </w:rPr>
        <w:t xml:space="preserve">1.水质检测应参照相关国家规范规程要求开展。</w:t>
      </w:r>
      <w:r/>
    </w:p>
    <w:p>
      <w:pPr>
        <w:ind w:left="420"/>
        <w:spacing w:line="360" w:lineRule="auto"/>
        <w:rPr>
          <w:rFonts w:ascii="宋体" w:hAnsi="宋体" w:cs="宋体"/>
          <w:sz w:val="24"/>
        </w:rPr>
      </w:pPr>
      <w:r>
        <w:rPr>
          <w:rFonts w:hint="eastAsia" w:ascii="宋体" w:hAnsi="宋体" w:cs="宋体"/>
          <w:sz w:val="24"/>
        </w:rPr>
        <w:t xml:space="preserve">2.工作方案需在签订合同后10个工作日内完成。</w:t>
      </w:r>
      <w:r/>
    </w:p>
    <w:p>
      <w:pPr>
        <w:numPr>
          <w:ilvl w:val="255"/>
          <w:numId w:val="0"/>
        </w:numPr>
        <w:ind w:firstLine="420"/>
        <w:spacing w:line="360" w:lineRule="auto"/>
        <w:rPr>
          <w:rFonts w:ascii="宋体" w:hAnsi="宋体" w:cs="宋体"/>
          <w:sz w:val="24"/>
        </w:rPr>
      </w:pPr>
      <w:r>
        <w:rPr>
          <w:rFonts w:hint="eastAsia" w:ascii="宋体" w:hAnsi="宋体" w:cs="宋体"/>
          <w:sz w:val="24"/>
        </w:rPr>
        <w:t xml:space="preserve">3.本项目检测采样断面按采购单位要求开展，如更换，需征得采购单位同意。</w:t>
      </w:r>
      <w:r/>
    </w:p>
    <w:p>
      <w:pPr>
        <w:ind w:firstLine="420"/>
        <w:spacing w:line="360" w:lineRule="auto"/>
        <w:rPr>
          <w:rFonts w:ascii="宋体" w:hAnsi="宋体" w:cs="宋体"/>
          <w:sz w:val="24"/>
        </w:rPr>
      </w:pPr>
      <w:r>
        <w:rPr>
          <w:rFonts w:hint="eastAsia" w:ascii="宋体" w:hAnsi="宋体" w:cs="宋体"/>
          <w:sz w:val="24"/>
        </w:rPr>
        <w:t xml:space="preserve">4.投入本项目环境类实验室设备配置应全面、完善、充足、可行，应具备开展项目所列指标检测的能力。</w:t>
      </w:r>
      <w:r/>
    </w:p>
    <w:p>
      <w:pPr>
        <w:numPr>
          <w:ilvl w:val="255"/>
          <w:numId w:val="0"/>
        </w:numPr>
        <w:ind w:left="420"/>
        <w:spacing w:line="360" w:lineRule="auto"/>
        <w:rPr>
          <w:rFonts w:ascii="宋体" w:hAnsi="宋体" w:cs="宋体"/>
          <w:sz w:val="24"/>
        </w:rPr>
      </w:pPr>
      <w:r>
        <w:rPr>
          <w:rFonts w:hint="eastAsia" w:ascii="宋体" w:hAnsi="宋体" w:cs="宋体"/>
          <w:sz w:val="24"/>
        </w:rPr>
        <w:t xml:space="preserve">5.中标单位应协助采购单位绘制点位布置图（如有）。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6.中标单位应积极配合采购单位完成检测数据录入等信息化工作（如有）。</w:t>
      </w:r>
      <w:r/>
    </w:p>
    <w:p>
      <w:pPr>
        <w:numPr>
          <w:ilvl w:val="255"/>
          <w:numId w:val="0"/>
        </w:numPr>
        <w:ind w:firstLine="420"/>
        <w:spacing w:line="360" w:lineRule="auto"/>
        <w:rPr>
          <w:rFonts w:ascii="宋体" w:hAnsi="宋体" w:cs="宋体"/>
          <w:sz w:val="24"/>
        </w:rPr>
      </w:pPr>
      <w:r>
        <w:rPr>
          <w:rFonts w:hint="eastAsia" w:ascii="宋体" w:hAnsi="宋体" w:cs="宋体"/>
          <w:sz w:val="24"/>
        </w:rPr>
        <w:t xml:space="preserve">7.</w:t>
      </w:r>
      <w:bookmarkStart w:id="91" w:name="OLE_LINK238"/>
      <w:r/>
      <w:bookmarkStart w:id="92" w:name="OLE_LINK239"/>
      <w:r>
        <w:rPr>
          <w:rFonts w:hint="eastAsia" w:ascii="宋体" w:hAnsi="宋体" w:cs="宋体"/>
          <w:sz w:val="24"/>
        </w:rPr>
        <w:t xml:space="preserve">采购单位在合同履行期间提出有额外采样检测任务时，中标单位应以专业、高效、积极的原则予以协助配合。</w:t>
      </w:r>
      <w:bookmarkEnd w:id="91"/>
      <w:r/>
      <w:bookmarkEnd w:id="92"/>
      <w:r>
        <w:rPr>
          <w:rFonts w:hint="eastAsia" w:ascii="宋体" w:hAnsi="宋体" w:cs="宋体"/>
          <w:sz w:val="24"/>
        </w:rPr>
        <w:t xml:space="preserve">在服务期间，因采购单位要求产生的合同外额外采样检测任务，其累计金额未超过合同总价款</w:t>
      </w:r>
      <w:r>
        <w:rPr>
          <w:rFonts w:ascii="宋体" w:hAnsi="宋体" w:cs="宋体"/>
          <w:sz w:val="24"/>
        </w:rPr>
        <w:t xml:space="preserve">10%，视为已包含于中标总价的服务范围之内，采购单位不再就此部分额外工作另行支付任何费用。</w:t>
      </w:r>
      <w:r/>
    </w:p>
    <w:p>
      <w:pPr>
        <w:numPr>
          <w:ilvl w:val="255"/>
          <w:numId w:val="0"/>
        </w:numPr>
        <w:ind w:firstLine="420"/>
        <w:spacing w:line="360" w:lineRule="auto"/>
        <w:rPr>
          <w:sz w:val="24"/>
        </w:rPr>
      </w:pPr>
      <w:r>
        <w:rPr>
          <w:rFonts w:hint="eastAsia" w:ascii="宋体" w:hAnsi="宋体" w:cs="宋体"/>
          <w:sz w:val="24"/>
        </w:rPr>
        <w:t xml:space="preserve">8.</w:t>
      </w:r>
      <w:r>
        <w:rPr>
          <w:rFonts w:hint="eastAsia"/>
          <w:sz w:val="24"/>
        </w:rPr>
        <w:t xml:space="preserve">所有随机水样和点位，可以重复采样和连续采样。</w:t>
      </w:r>
      <w:r/>
    </w:p>
    <w:p>
      <w:pPr>
        <w:numPr>
          <w:ilvl w:val="255"/>
          <w:numId w:val="0"/>
        </w:numPr>
        <w:ind w:firstLine="420"/>
        <w:spacing w:line="360" w:lineRule="auto"/>
        <w:rPr>
          <w:rFonts w:ascii="宋体" w:hAnsi="宋体" w:cs="宋体"/>
          <w:sz w:val="24"/>
        </w:rPr>
      </w:pPr>
      <w:r>
        <w:rPr>
          <w:rFonts w:hint="eastAsia" w:ascii="宋体" w:hAnsi="宋体" w:cs="宋体"/>
          <w:sz w:val="24"/>
        </w:rPr>
        <w:t xml:space="preserve">9.中标单位应根据采购单位要求对各项水质指标做具体检测。</w:t>
      </w:r>
      <w:r/>
    </w:p>
    <w:p>
      <w:pPr>
        <w:numPr>
          <w:ilvl w:val="255"/>
          <w:numId w:val="0"/>
        </w:numPr>
        <w:ind w:firstLine="42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0.</w:t>
      </w:r>
      <w:r>
        <w:rPr>
          <w:rFonts w:hint="eastAsia" w:ascii="宋体" w:hAnsi="宋体" w:cs="宋体"/>
          <w:sz w:val="24"/>
        </w:rPr>
        <w:t xml:space="preserve"> 项目负责人、联络人、现场采样负责人、实验室负责人未经采购单位同意，不能更换；如需更换项目负责人、实验室负责人、现场采样负责人、项目联络人须向甲方提出书面申请，更换的项目负责人职称、学历应与投标文件相符，更换的实验室负责人、现场采样负责人、项目联络人职称应与投标文件相符，但人员能力不能满足任务的要求，采购单位有权要求更换，中标单位必须及时更换。</w:t>
      </w:r>
      <w:r/>
    </w:p>
    <w:p>
      <w:pPr>
        <w:spacing w:line="360" w:lineRule="auto"/>
        <w:rPr>
          <w:rFonts w:ascii="宋体" w:hAnsi="宋体" w:cs="宋体"/>
          <w:b/>
          <w:sz w:val="24"/>
        </w:rPr>
      </w:pPr>
      <w:r/>
      <w:bookmarkStart w:id="93" w:name="_Toc62561680"/>
      <w:r>
        <w:rPr>
          <w:rFonts w:hint="eastAsia" w:ascii="宋体" w:hAnsi="宋体" w:cs="宋体"/>
          <w:b/>
          <w:sz w:val="24"/>
        </w:rPr>
        <w:t xml:space="preserve">（七）服务要求</w:t>
      </w:r>
      <w:r>
        <w:rPr>
          <w:rFonts w:hint="eastAsia" w:ascii="宋体" w:hAnsi="宋体" w:cs="宋体"/>
          <w:b/>
          <w:bCs/>
          <w:sz w:val="24"/>
        </w:rPr>
        <w:t xml:space="preserve">（适用本项目所有标段）</w:t>
      </w:r>
      <w:r/>
    </w:p>
    <w:p>
      <w:pPr>
        <w:ind w:firstLine="420"/>
        <w:spacing w:line="360" w:lineRule="auto"/>
        <w:rPr>
          <w:rFonts w:ascii="宋体" w:hAnsi="宋体" w:cs="宋体"/>
          <w:sz w:val="24"/>
        </w:rPr>
      </w:pPr>
      <w:r>
        <w:rPr>
          <w:rFonts w:hint="eastAsia" w:ascii="宋体" w:hAnsi="宋体" w:cs="宋体"/>
          <w:sz w:val="24"/>
        </w:rPr>
        <w:t xml:space="preserve">1.中标单位应对项目理解深刻，并能结合项目实际开展工作；</w:t>
      </w:r>
      <w:r/>
    </w:p>
    <w:p>
      <w:pPr>
        <w:ind w:firstLine="420"/>
        <w:spacing w:line="360" w:lineRule="auto"/>
        <w:rPr>
          <w:rFonts w:ascii="宋体" w:hAnsi="宋体" w:cs="宋体"/>
          <w:sz w:val="24"/>
        </w:rPr>
      </w:pPr>
      <w:r>
        <w:rPr>
          <w:rFonts w:hint="eastAsia" w:ascii="宋体" w:hAnsi="宋体" w:cs="宋体"/>
          <w:sz w:val="24"/>
        </w:rPr>
        <w:t xml:space="preserve">2.中标单位应对该项目实施过程中的重点、难点有准确把握；</w:t>
      </w:r>
      <w:r/>
    </w:p>
    <w:p>
      <w:pPr>
        <w:ind w:firstLine="420"/>
        <w:spacing w:line="360" w:lineRule="auto"/>
        <w:rPr>
          <w:rFonts w:ascii="宋体" w:hAnsi="宋体" w:cs="宋体"/>
          <w:sz w:val="24"/>
        </w:rPr>
      </w:pPr>
      <w:r>
        <w:rPr>
          <w:rFonts w:hint="eastAsia" w:ascii="宋体" w:hAnsi="宋体" w:cs="宋体"/>
          <w:sz w:val="24"/>
        </w:rPr>
        <w:t xml:space="preserve">3.中标单位应编制详细的项目工作方案，配足配强项目参与人员，明确人员分工、进度安排和质量及技术保障措施。</w:t>
      </w:r>
      <w:r/>
    </w:p>
    <w:p>
      <w:pPr>
        <w:spacing w:line="360" w:lineRule="auto"/>
        <w:rPr>
          <w:rFonts w:ascii="宋体" w:hAnsi="宋体" w:cs="宋体"/>
          <w:b/>
          <w:sz w:val="24"/>
        </w:rPr>
      </w:pPr>
      <w:r>
        <w:rPr>
          <w:rFonts w:hint="eastAsia" w:ascii="宋体" w:hAnsi="宋体" w:cs="宋体"/>
          <w:b/>
          <w:sz w:val="24"/>
        </w:rPr>
        <w:t xml:space="preserve">（八）服务过程及质量的监管</w:t>
      </w:r>
      <w:r>
        <w:rPr>
          <w:rFonts w:hint="eastAsia" w:ascii="宋体" w:hAnsi="宋体" w:cs="宋体"/>
          <w:b/>
          <w:bCs/>
          <w:sz w:val="24"/>
        </w:rPr>
        <w:t xml:space="preserve">（适用本项目所有标段）</w:t>
      </w:r>
      <w:r/>
    </w:p>
    <w:p>
      <w:pPr>
        <w:ind w:firstLine="420"/>
        <w:spacing w:line="360" w:lineRule="auto"/>
        <w:rPr>
          <w:rFonts w:ascii="宋体" w:hAnsi="宋体" w:cs="宋体"/>
          <w:sz w:val="24"/>
        </w:rPr>
      </w:pPr>
      <w:r>
        <w:rPr>
          <w:rFonts w:hint="eastAsia" w:ascii="宋体" w:hAnsi="宋体" w:cs="宋体"/>
          <w:sz w:val="24"/>
        </w:rPr>
        <w:t xml:space="preserve">1.项目质量必须严格按照国家规范及江苏省、苏州市相应地方规范、招标文件的技术规范的有关要求执行，如果在合同履行过程中有新的国家或行业（部）规范和标准出台的，则中标单位应确保其合同内容达到并符合新的国家或行业（部）规范和标准，因此而增加的费用及风险由中标单位自行承担。</w:t>
      </w:r>
      <w:r/>
    </w:p>
    <w:p>
      <w:pPr>
        <w:ind w:firstLine="420"/>
        <w:spacing w:line="360" w:lineRule="auto"/>
        <w:rPr>
          <w:rFonts w:ascii="宋体" w:hAnsi="宋体" w:cs="宋体"/>
          <w:sz w:val="24"/>
        </w:rPr>
      </w:pPr>
      <w:r>
        <w:rPr>
          <w:rFonts w:hint="eastAsia" w:ascii="宋体" w:hAnsi="宋体" w:cs="宋体"/>
          <w:sz w:val="24"/>
        </w:rPr>
        <w:t xml:space="preserve">2.中标单位在项目实施期间应无条件的接受采购单位的监督管理，提出的问题要及时整改。</w:t>
      </w:r>
      <w:r/>
    </w:p>
    <w:p>
      <w:pPr>
        <w:ind w:firstLine="420"/>
        <w:spacing w:line="360" w:lineRule="auto"/>
        <w:rPr>
          <w:rFonts w:ascii="宋体" w:hAnsi="宋体" w:cs="宋体"/>
          <w:sz w:val="24"/>
        </w:rPr>
      </w:pPr>
      <w:r>
        <w:rPr>
          <w:rFonts w:hint="eastAsia" w:ascii="宋体" w:hAnsi="宋体" w:cs="宋体"/>
          <w:sz w:val="24"/>
        </w:rPr>
        <w:t xml:space="preserve">3.中标单位须提供相关的项目质量保障措施，确保项目按时按质完成。</w:t>
      </w:r>
      <w:r/>
    </w:p>
    <w:p>
      <w:pPr>
        <w:ind w:firstLine="420"/>
        <w:spacing w:line="360" w:lineRule="auto"/>
        <w:rPr>
          <w:rFonts w:ascii="宋体" w:hAnsi="宋体" w:cs="宋体"/>
          <w:sz w:val="24"/>
        </w:rPr>
      </w:pPr>
      <w:r>
        <w:rPr>
          <w:rFonts w:hint="eastAsia" w:ascii="宋体" w:hAnsi="宋体" w:cs="宋体"/>
          <w:sz w:val="24"/>
        </w:rPr>
        <w:t xml:space="preserve">4.中标单位有下列情形之一的，采购单位有权终止合同：</w:t>
      </w:r>
      <w:r/>
    </w:p>
    <w:p>
      <w:pPr>
        <w:ind w:firstLine="420"/>
        <w:spacing w:line="360" w:lineRule="auto"/>
        <w:rPr>
          <w:rFonts w:ascii="宋体" w:hAnsi="宋体" w:cs="宋体"/>
          <w:sz w:val="24"/>
        </w:rPr>
      </w:pPr>
      <w:r>
        <w:rPr>
          <w:rFonts w:hint="eastAsia" w:ascii="宋体" w:hAnsi="宋体" w:cs="宋体"/>
          <w:sz w:val="24"/>
        </w:rPr>
        <w:t xml:space="preserve">（1）实际无能力承担本招标文件中所包含工作内容的；</w:t>
      </w:r>
      <w:r/>
    </w:p>
    <w:p>
      <w:pPr>
        <w:ind w:firstLine="420"/>
        <w:spacing w:line="360" w:lineRule="auto"/>
        <w:rPr>
          <w:rFonts w:ascii="宋体" w:hAnsi="宋体" w:cs="宋体"/>
          <w:sz w:val="24"/>
        </w:rPr>
      </w:pPr>
      <w:r>
        <w:rPr>
          <w:rFonts w:hint="eastAsia" w:ascii="宋体" w:hAnsi="宋体" w:cs="宋体"/>
          <w:sz w:val="24"/>
        </w:rPr>
        <w:t xml:space="preserve">（2）无法按期提交相关成果资料的（如涉及）。</w:t>
      </w:r>
      <w:r/>
    </w:p>
    <w:p>
      <w:pPr>
        <w:ind w:firstLine="420"/>
        <w:spacing w:line="360" w:lineRule="auto"/>
        <w:rPr>
          <w:rFonts w:ascii="宋体" w:hAnsi="宋体" w:cs="宋体"/>
          <w:sz w:val="24"/>
        </w:rPr>
      </w:pPr>
      <w:r>
        <w:rPr>
          <w:rFonts w:hint="eastAsia" w:ascii="宋体" w:hAnsi="宋体" w:cs="宋体"/>
          <w:sz w:val="24"/>
        </w:rPr>
        <w:t xml:space="preserve">5.中标单位需在规定的时间内完成项目服务工作，采购单位将组织确认、验收，如发现与要求不符等问题，应作详细记录，采购单位有权要求终止服务，由此造成的各种费用损失均由中标单位承担。</w:t>
      </w:r>
      <w:r/>
    </w:p>
    <w:p>
      <w:pPr>
        <w:ind w:firstLine="420"/>
        <w:spacing w:line="360" w:lineRule="auto"/>
        <w:rPr>
          <w:rFonts w:ascii="宋体" w:hAnsi="宋体" w:cs="宋体"/>
          <w:sz w:val="24"/>
        </w:rPr>
      </w:pPr>
      <w:r>
        <w:rPr>
          <w:rFonts w:hint="eastAsia" w:ascii="宋体" w:hAnsi="宋体" w:cs="宋体"/>
          <w:sz w:val="24"/>
        </w:rPr>
        <w:t xml:space="preserve">6.安全：乙方在项目服务期间应制定项目安全实施管理措施，并严格遵守相关法律法规，乙方单位在项目服务过程中因管理不当、维护措施不当等因素或不按安全管理要求，造成安全或财产损失事故的，其责任均由乙方承担，采购单位不承担责任。</w:t>
      </w:r>
      <w:r/>
    </w:p>
    <w:p>
      <w:pPr>
        <w:spacing w:line="360" w:lineRule="auto"/>
        <w:rPr>
          <w:rFonts w:ascii="宋体" w:hAnsi="宋体" w:cs="宋体"/>
          <w:b/>
          <w:sz w:val="24"/>
        </w:rPr>
      </w:pPr>
      <w:r>
        <w:rPr>
          <w:rFonts w:hint="eastAsia" w:ascii="宋体" w:hAnsi="宋体" w:cs="宋体"/>
          <w:b/>
          <w:sz w:val="24"/>
          <w:lang w:val="zh-CN"/>
        </w:rPr>
        <w:t xml:space="preserve">（</w:t>
      </w:r>
      <w:r>
        <w:rPr>
          <w:rFonts w:hint="eastAsia" w:ascii="宋体" w:hAnsi="宋体" w:cs="宋体"/>
          <w:b/>
          <w:sz w:val="24"/>
        </w:rPr>
        <w:t xml:space="preserve">七</w:t>
      </w:r>
      <w:r>
        <w:rPr>
          <w:rFonts w:hint="eastAsia" w:ascii="宋体" w:hAnsi="宋体" w:cs="宋体"/>
          <w:b/>
          <w:sz w:val="24"/>
          <w:lang w:val="zh-CN"/>
        </w:rPr>
        <w:t xml:space="preserve">）</w:t>
      </w:r>
      <w:r>
        <w:rPr>
          <w:rFonts w:hint="eastAsia" w:ascii="宋体" w:hAnsi="宋体" w:cs="宋体"/>
          <w:b/>
          <w:sz w:val="24"/>
        </w:rPr>
        <w:t xml:space="preserve">验收标准</w:t>
      </w:r>
      <w:r>
        <w:rPr>
          <w:rFonts w:hint="eastAsia" w:ascii="宋体" w:hAnsi="宋体" w:cs="宋体"/>
          <w:b/>
          <w:bCs/>
          <w:sz w:val="24"/>
        </w:rPr>
        <w:t xml:space="preserve">（适用本项目所有标段）</w:t>
      </w:r>
      <w:r/>
    </w:p>
    <w:p>
      <w:pPr>
        <w:ind w:firstLine="420"/>
        <w:spacing w:line="360" w:lineRule="auto"/>
        <w:rPr>
          <w:rFonts w:ascii="宋体" w:hAnsi="宋体" w:cs="宋体"/>
          <w:sz w:val="24"/>
        </w:rPr>
      </w:pPr>
      <w:r>
        <w:rPr>
          <w:rFonts w:hint="eastAsia" w:ascii="宋体" w:hAnsi="宋体" w:cs="宋体"/>
          <w:sz w:val="24"/>
        </w:rPr>
        <w:t xml:space="preserve">采购单位按国家相关法律法规、行业相关标准及采购文件要求和中标单位的承诺进行验收，并对中标单位提供的服务进行考核。</w:t>
      </w:r>
      <w:r/>
    </w:p>
    <w:p>
      <w:pPr>
        <w:spacing w:line="360" w:lineRule="auto"/>
        <w:rPr>
          <w:rFonts w:ascii="宋体" w:hAnsi="宋体" w:cs="宋体"/>
          <w:b/>
          <w:bCs/>
          <w:sz w:val="24"/>
        </w:rPr>
      </w:pPr>
      <w:r>
        <w:rPr>
          <w:rFonts w:hint="eastAsia" w:ascii="宋体" w:hAnsi="宋体" w:cs="宋体"/>
          <w:b/>
          <w:sz w:val="24"/>
          <w:lang w:val="zh-CN"/>
        </w:rPr>
        <w:t xml:space="preserve">（</w:t>
      </w:r>
      <w:r>
        <w:rPr>
          <w:rFonts w:hint="eastAsia" w:ascii="宋体" w:hAnsi="宋体" w:cs="宋体"/>
          <w:b/>
          <w:sz w:val="24"/>
        </w:rPr>
        <w:t xml:space="preserve">八</w:t>
      </w:r>
      <w:r>
        <w:rPr>
          <w:rFonts w:hint="eastAsia" w:ascii="宋体" w:hAnsi="宋体" w:cs="宋体"/>
          <w:b/>
          <w:sz w:val="24"/>
          <w:lang w:val="zh-CN"/>
        </w:rPr>
        <w:t xml:space="preserve">）项目</w:t>
      </w:r>
      <w:r>
        <w:rPr>
          <w:rFonts w:hint="eastAsia" w:ascii="宋体" w:hAnsi="宋体" w:cs="宋体"/>
          <w:b/>
          <w:bCs/>
          <w:sz w:val="24"/>
        </w:rPr>
        <w:t xml:space="preserve">保密要求（适用本项目所有标段）</w:t>
      </w:r>
      <w:r/>
    </w:p>
    <w:p>
      <w:pPr>
        <w:ind w:firstLine="420"/>
        <w:spacing w:line="360" w:lineRule="auto"/>
        <w:rPr>
          <w:rFonts w:ascii="宋体" w:hAnsi="宋体" w:cs="宋体"/>
          <w:sz w:val="24"/>
        </w:rPr>
      </w:pPr>
      <w:r>
        <w:rPr>
          <w:rFonts w:hint="eastAsia" w:ascii="宋体" w:hAnsi="宋体" w:cs="宋体"/>
          <w:sz w:val="24"/>
        </w:rPr>
        <w:t xml:space="preserve">中标</w:t>
      </w:r>
      <w:r>
        <w:rPr>
          <w:rFonts w:hint="eastAsia" w:ascii="宋体" w:hAnsi="宋体" w:cs="宋体"/>
          <w:sz w:val="24"/>
        </w:rPr>
        <w:t xml:space="preserve">单位在履行本项目合同过程中，获得的任何采购单位数据、资料、信息及形成的技术服务成果（以下简称“保密信息”）的内容均应严格保密。服务成果和检测数据所有权属采购单位，在项目完成时中标单位必须全部移交；中标单位提交的项目检测计划和项目服务成果，不得擅自公开、擅自使用或提供除采购单位以外的任何个人和企事业单位，不得转让给第三方重复使用。未经采购单位事先书面同意，中标单位不得将保密信息向第三方泄露或用于本项目合同目的之外的用途。否则，中标单位应赔偿由此造成采购单位的一切损失。同时，采购单位还有权解除本合同，并要求中标</w:t>
      </w:r>
      <w:r>
        <w:rPr>
          <w:rFonts w:hint="eastAsia" w:ascii="宋体" w:hAnsi="宋体" w:cs="宋体"/>
          <w:sz w:val="24"/>
        </w:rPr>
        <w:t xml:space="preserve">单位退还已经收取采购单位的全部款项。</w:t>
      </w:r>
      <w:r/>
    </w:p>
    <w:p>
      <w:pPr>
        <w:spacing w:line="360" w:lineRule="auto"/>
        <w:rPr>
          <w:rFonts w:ascii="宋体" w:hAnsi="宋体" w:cs="宋体"/>
          <w:b/>
          <w:bCs/>
          <w:sz w:val="24"/>
        </w:rPr>
      </w:pPr>
      <w:r>
        <w:rPr>
          <w:rFonts w:hint="eastAsia" w:ascii="宋体" w:hAnsi="宋体" w:cs="宋体"/>
          <w:b/>
          <w:bCs/>
          <w:sz w:val="24"/>
        </w:rPr>
        <w:t xml:space="preserve">（九）与本项目有关的其他要求（适用本项目所有标段）</w:t>
      </w:r>
      <w:r/>
    </w:p>
    <w:p>
      <w:pPr>
        <w:ind w:firstLine="420"/>
        <w:spacing w:line="360" w:lineRule="auto"/>
        <w:rPr>
          <w:rFonts w:ascii="宋体" w:hAnsi="宋体" w:cs="宋体"/>
          <w:sz w:val="24"/>
        </w:rPr>
      </w:pPr>
      <w:r>
        <w:rPr>
          <w:rFonts w:hint="eastAsia" w:ascii="宋体" w:hAnsi="宋体" w:cs="宋体"/>
          <w:sz w:val="24"/>
        </w:rPr>
        <w:t xml:space="preserve">1.中标单位提供服务均为按国家规格条例的合格正规服务、符合规范要求。必须严格遵守法律法规、廉政及职业操守，不受外界的影响，保证信息的代表性、正确性和完整性等，严守保密。</w:t>
      </w:r>
      <w:r/>
    </w:p>
    <w:p>
      <w:pPr>
        <w:ind w:firstLine="420"/>
        <w:spacing w:line="360" w:lineRule="auto"/>
        <w:rPr>
          <w:rFonts w:ascii="宋体" w:hAnsi="宋体" w:cs="宋体"/>
          <w:sz w:val="24"/>
        </w:rPr>
      </w:pPr>
      <w:r>
        <w:rPr>
          <w:rFonts w:hint="eastAsia" w:ascii="宋体" w:hAnsi="宋体" w:cs="宋体"/>
          <w:sz w:val="24"/>
        </w:rPr>
        <w:t xml:space="preserve">2.中标单位在项目实施过程中，采购单位有权检查监督中标单位服务实施质量。如中标单位工作人员存在技术不达标或服务质量未达到采购单位要求的，采购单位有权要求更换相关人员，中标单位应无条件更换相关人员</w:t>
      </w:r>
      <w:r>
        <w:rPr>
          <w:rFonts w:hint="eastAsia"/>
          <w:sz w:val="24"/>
        </w:rPr>
        <w:t xml:space="preserve">且将核扣中标单位相应人员费用</w:t>
      </w:r>
      <w:r>
        <w:rPr>
          <w:rFonts w:hint="eastAsia" w:ascii="宋体" w:hAnsi="宋体" w:cs="宋体"/>
          <w:sz w:val="24"/>
        </w:rPr>
        <w:t xml:space="preserve">，直至人选合格为止。</w:t>
      </w:r>
      <w:r/>
    </w:p>
    <w:p>
      <w:pPr>
        <w:pStyle w:val="1130"/>
        <w:spacing w:line="360" w:lineRule="auto"/>
        <w:rPr>
          <w:rFonts w:ascii="宋体" w:hAnsi="宋体" w:cs="宋体"/>
          <w:sz w:val="24"/>
        </w:rPr>
      </w:pPr>
      <w:r>
        <w:rPr>
          <w:rFonts w:hint="eastAsia" w:ascii="宋体" w:hAnsi="宋体" w:cs="宋体"/>
          <w:sz w:val="24"/>
        </w:rPr>
        <w:t xml:space="preserve">3.项目实施人员在服务期间内出现的工伤及其他意外事故，均由中标单位自行负责，采购人不承担任何责任。中标单位违反国家相关法规，与聘用人员发生纠纷，均由中标单位负责调解与处理，采购单位不承担责任。中标单位工作人员在岗履行职责期间（包括上下班途中），发生自身的人身伤害、伤亡，均由中标单位负责处理并承担经济和人道主义上的责任。采购方不承担任何责任</w:t>
      </w:r>
      <w:bookmarkEnd w:id="93"/>
      <w:r>
        <w:rPr>
          <w:rFonts w:hint="eastAsia" w:ascii="宋体" w:hAnsi="宋体" w:cs="宋体"/>
          <w:sz w:val="24"/>
        </w:rPr>
        <w:t xml:space="preserve">。</w:t>
      </w:r>
      <w:r/>
    </w:p>
    <w:p>
      <w:pPr>
        <w:spacing w:line="360" w:lineRule="auto"/>
        <w:rPr>
          <w:rFonts w:ascii="宋体" w:hAnsi="宋体" w:cs="宋体"/>
          <w:b/>
          <w:sz w:val="24"/>
        </w:rPr>
      </w:pPr>
      <w:r>
        <w:rPr>
          <w:rFonts w:hint="eastAsia" w:ascii="宋体" w:hAnsi="宋体" w:cs="宋体"/>
          <w:b/>
          <w:sz w:val="24"/>
        </w:rPr>
        <w:t xml:space="preserve">五、综合说明：</w:t>
      </w:r>
      <w:r/>
    </w:p>
    <w:p>
      <w:pPr>
        <w:numPr>
          <w:ilvl w:val="0"/>
          <w:numId w:val="5"/>
        </w:numPr>
        <w:ind w:left="5" w:firstLine="415"/>
        <w:spacing w:line="360" w:lineRule="auto"/>
        <w:tabs>
          <w:tab w:val="left" w:pos="0" w:leader="none"/>
          <w:tab w:val="clear" w:pos="420" w:leader="none"/>
        </w:tabs>
        <w:rPr>
          <w:rFonts w:ascii="宋体" w:hAnsi="宋体" w:cs="宋体"/>
          <w:sz w:val="24"/>
        </w:rPr>
      </w:pPr>
      <w:r>
        <w:rPr>
          <w:rFonts w:hint="eastAsia" w:ascii="宋体" w:hAnsi="宋体" w:cs="宋体"/>
          <w:sz w:val="24"/>
          <w:lang w:val="zh-CN"/>
        </w:rPr>
        <w:t xml:space="preserve">投标单位应对所投项目的全部内容进行报价，只投其中部分内容者，其投标文件将被拒绝。</w:t>
      </w:r>
      <w:r/>
    </w:p>
    <w:p>
      <w:pPr>
        <w:numPr>
          <w:ilvl w:val="0"/>
          <w:numId w:val="5"/>
        </w:numPr>
        <w:ind w:left="5" w:firstLine="415"/>
        <w:spacing w:line="360" w:lineRule="auto"/>
        <w:tabs>
          <w:tab w:val="left" w:pos="0" w:leader="none"/>
          <w:tab w:val="clear" w:pos="420" w:leader="none"/>
        </w:tabs>
        <w:rPr>
          <w:rFonts w:ascii="宋体" w:hAnsi="宋体" w:cs="宋体"/>
          <w:sz w:val="24"/>
          <w:lang w:val="zh-CN"/>
        </w:rPr>
      </w:pPr>
      <w:r>
        <w:rPr>
          <w:rFonts w:hint="eastAsia" w:ascii="宋体" w:hAnsi="宋体" w:cs="宋体"/>
          <w:sz w:val="24"/>
          <w:lang w:val="zh-CN"/>
        </w:rPr>
        <w:t xml:space="preserve">中标单位自行承担合同实施期间其</w:t>
      </w:r>
      <w:r>
        <w:rPr>
          <w:rFonts w:hint="eastAsia" w:ascii="宋体" w:hAnsi="宋体" w:cs="宋体"/>
          <w:sz w:val="24"/>
        </w:rPr>
        <w:t xml:space="preserve">所有服务</w:t>
      </w:r>
      <w:r>
        <w:rPr>
          <w:rFonts w:hint="eastAsia" w:ascii="宋体" w:hAnsi="宋体" w:cs="宋体"/>
          <w:sz w:val="24"/>
          <w:lang w:val="zh-CN"/>
        </w:rPr>
        <w:t xml:space="preserve">人员的人身安全、仪器设备的使用正常及其一切可能产生的后果。</w:t>
      </w:r>
      <w:r/>
    </w:p>
    <w:p>
      <w:pPr>
        <w:numPr>
          <w:ilvl w:val="0"/>
          <w:numId w:val="5"/>
        </w:numPr>
        <w:ind w:left="5" w:firstLine="415"/>
        <w:spacing w:line="360" w:lineRule="auto"/>
        <w:tabs>
          <w:tab w:val="left" w:pos="0" w:leader="none"/>
          <w:tab w:val="clear" w:pos="420" w:leader="none"/>
        </w:tabs>
        <w:rPr>
          <w:rFonts w:ascii="宋体" w:hAnsi="宋体" w:cs="宋体"/>
          <w:sz w:val="24"/>
          <w:lang w:val="zh-CN"/>
        </w:rPr>
      </w:pPr>
      <w:r>
        <w:rPr>
          <w:rFonts w:hint="eastAsia" w:ascii="宋体" w:hAnsi="宋体" w:cs="宋体"/>
          <w:sz w:val="24"/>
          <w:lang w:val="zh-CN"/>
        </w:rPr>
        <w:t xml:space="preserve">报价要求及内容：</w:t>
      </w:r>
      <w:r>
        <w:rPr>
          <w:rFonts w:hint="eastAsia" w:ascii="宋体" w:hAnsi="宋体" w:cs="宋体"/>
          <w:sz w:val="24"/>
        </w:rPr>
        <w:t xml:space="preserve">投标报价一次报定。</w:t>
      </w:r>
      <w:r>
        <w:rPr>
          <w:rFonts w:hint="eastAsia" w:ascii="宋体" w:hAnsi="宋体" w:cs="宋体"/>
          <w:sz w:val="24"/>
          <w:lang w:val="zh-CN"/>
        </w:rPr>
        <w:t xml:space="preserve">报价应包括完成本项目服务工作必须的人力、物力、交通费用、设备费用、税金、利润、风险费、保险费、中标服务费、利润、税金、政策性文件规定及合同包含的所有风险、责任等完成本项目的各项应有费用。</w:t>
      </w:r>
      <w:r>
        <w:rPr>
          <w:rFonts w:hint="eastAsia" w:ascii="宋体" w:hAnsi="宋体" w:cs="宋体"/>
          <w:sz w:val="24"/>
        </w:rPr>
        <w:t xml:space="preserve">投标总报价为固定总价。</w:t>
      </w:r>
      <w:r/>
    </w:p>
    <w:p>
      <w:pPr>
        <w:numPr>
          <w:ilvl w:val="0"/>
          <w:numId w:val="5"/>
        </w:numPr>
        <w:ind w:left="5" w:firstLine="415"/>
        <w:spacing w:line="360" w:lineRule="auto"/>
        <w:tabs>
          <w:tab w:val="left" w:pos="0" w:leader="none"/>
          <w:tab w:val="clear" w:pos="420" w:leader="none"/>
        </w:tabs>
        <w:rPr>
          <w:rFonts w:ascii="宋体" w:hAnsi="宋体" w:cs="宋体"/>
          <w:sz w:val="24"/>
          <w:lang w:val="zh-CN"/>
        </w:rPr>
      </w:pPr>
      <w:r>
        <w:rPr>
          <w:rFonts w:hint="eastAsia" w:ascii="宋体" w:hAnsi="宋体" w:cs="宋体"/>
          <w:sz w:val="24"/>
          <w:lang w:val="zh-CN"/>
        </w:rPr>
        <w:t xml:space="preserve">凡涉及招标文件的补充说明和修改，均以苏州市政府采购网上发布的通知为准。</w:t>
      </w:r>
      <w:r/>
    </w:p>
    <w:p>
      <w:pPr>
        <w:spacing w:line="360" w:lineRule="auto"/>
        <w:rPr>
          <w:rFonts w:ascii="宋体" w:hAnsi="宋体" w:cs="宋体"/>
          <w:b/>
          <w:sz w:val="24"/>
        </w:rPr>
      </w:pPr>
      <w:r>
        <w:rPr>
          <w:rFonts w:hint="eastAsia" w:ascii="宋体" w:hAnsi="宋体" w:cs="宋体"/>
          <w:b/>
          <w:sz w:val="24"/>
        </w:rPr>
        <w:t xml:space="preserve">六、政策执行（如涉及）</w:t>
      </w:r>
      <w:r/>
    </w:p>
    <w:p>
      <w:pPr>
        <w:ind w:firstLine="424"/>
        <w:spacing w:line="360" w:lineRule="auto"/>
        <w:rPr>
          <w:rFonts w:ascii="宋体" w:hAnsi="宋体" w:cs="宋体"/>
          <w:sz w:val="24"/>
        </w:rPr>
      </w:pPr>
      <w:r>
        <w:rPr>
          <w:rFonts w:hint="eastAsia" w:ascii="宋体" w:hAnsi="宋体" w:cs="宋体"/>
          <w:sz w:val="24"/>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4"/>
        <w:spacing w:line="360" w:lineRule="auto"/>
        <w:rPr>
          <w:rFonts w:ascii="宋体" w:hAnsi="宋体" w:cs="宋体"/>
          <w:sz w:val="24"/>
          <w:shd w:val="clear" w:color="auto" w:fill="ffffff"/>
        </w:rPr>
      </w:pPr>
      <w:r>
        <w:rPr>
          <w:rFonts w:hint="eastAsia" w:ascii="宋体" w:hAnsi="宋体" w:cs="宋体"/>
          <w:sz w:val="24"/>
        </w:rPr>
        <w:t xml:space="preserve">2、中</w:t>
      </w:r>
      <w:r>
        <w:rPr>
          <w:rFonts w:hint="eastAsia" w:ascii="宋体" w:hAnsi="宋体" w:cs="宋体"/>
          <w:sz w:val="24"/>
          <w:shd w:val="clear" w:color="auto" w:fill="ffffff"/>
        </w:rPr>
        <w:t xml:space="preserve">小微企业</w:t>
      </w:r>
      <w:r>
        <w:rPr>
          <w:rFonts w:hint="eastAsia" w:ascii="宋体" w:hAnsi="宋体" w:cs="宋体"/>
          <w:b/>
          <w:bCs/>
          <w:sz w:val="24"/>
          <w:shd w:val="clear" w:color="auto" w:fill="ffffff"/>
        </w:rPr>
        <w:t xml:space="preserve">（若为专门面向中小企业采购的项目或者采购包，不再执行价格评审优惠的扶持政策；中小企业依据预留项目和价格扣除等优惠政策获取政府采购合同</w:t>
      </w:r>
      <w:r>
        <w:rPr>
          <w:rFonts w:hint="eastAsia" w:ascii="宋体" w:hAnsi="宋体" w:cs="宋体"/>
          <w:b/>
          <w:bCs/>
          <w:sz w:val="24"/>
          <w:shd w:val="clear" w:color="auto" w:fill="ffffff"/>
        </w:rPr>
        <w:t xml:space="preserve">后，小型、微型企业不得分包或转包给大型、中型企业，中型企业不得分包或转包给大型企业）</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 w:val="24"/>
        </w:rPr>
      </w:pPr>
      <w:r>
        <w:rPr>
          <w:rFonts w:hint="eastAsia" w:ascii="宋体" w:hAnsi="宋体" w:cs="宋体"/>
          <w:b/>
          <w:bCs/>
          <w:sz w:val="24"/>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3、残疾人福利性单位</w:t>
      </w:r>
      <w:r>
        <w:rPr>
          <w:rFonts w:hint="eastAsia" w:ascii="宋体" w:hAnsi="宋体" w:cs="宋体"/>
          <w:b/>
          <w:bCs/>
          <w:sz w:val="24"/>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4、监狱企业</w:t>
      </w:r>
      <w:r>
        <w:rPr>
          <w:rFonts w:hint="eastAsia" w:ascii="宋体" w:hAnsi="宋体" w:cs="宋体"/>
          <w:b/>
          <w:bCs/>
          <w:sz w:val="24"/>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根据《关于政府采购支持监狱企业发展有关问题的通知》（财库〔2014〕68号）的相关规定，在政府采购活动中，监狱企业视同小型、微型企业，享受预留份额、评</w:t>
      </w:r>
      <w:r>
        <w:rPr>
          <w:rFonts w:hint="eastAsia" w:ascii="宋体" w:hAnsi="宋体" w:cs="宋体"/>
          <w:sz w:val="24"/>
        </w:rPr>
        <w:t xml:space="preserve">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5、绿色采购</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1）根据《关于调整优化节能产品、环境标志产品政府采购执行机制的通知》（财库〔2019〕9号）等相关文件的规定，</w:t>
      </w:r>
      <w:r>
        <w:rPr>
          <w:rFonts w:hint="eastAsia" w:ascii="宋体" w:hAnsi="宋体" w:cs="宋体"/>
          <w:b/>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sz w:val="24"/>
        </w:rPr>
      </w:pPr>
      <w:r>
        <w:rPr>
          <w:rFonts w:hint="eastAsia" w:ascii="宋体" w:hAnsi="宋体" w:cs="宋体"/>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05"/>
        <w:ind w:firstLine="420"/>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70"/>
      <w:r/>
      <w:r/>
    </w:p>
    <w:p>
      <w:pPr>
        <w:pStyle w:val="917"/>
        <w:jc w:val="center"/>
        <w:pageBreakBefore/>
        <w:spacing w:line="360" w:lineRule="auto"/>
        <w:tabs>
          <w:tab w:val="right" w:pos="8302" w:leader="dot"/>
        </w:tabs>
        <w:rPr>
          <w:rStyle w:val="931"/>
          <w:rFonts w:ascii="宋体" w:hAnsi="宋体" w:cs="宋体"/>
          <w:sz w:val="32"/>
          <w:szCs w:val="32"/>
        </w:rPr>
      </w:pPr>
      <w:r>
        <w:rPr>
          <w:rStyle w:val="931"/>
          <w:rFonts w:hint="eastAsia" w:ascii="宋体" w:hAnsi="宋体" w:cs="宋体"/>
          <w:sz w:val="32"/>
          <w:szCs w:val="32"/>
        </w:rPr>
        <w:t xml:space="preserve">第五章  合同文本</w:t>
      </w:r>
      <w:r/>
    </w:p>
    <w:p>
      <w:pPr>
        <w:pStyle w:val="922"/>
        <w:ind w:firstLine="420"/>
        <w:spacing w:line="360" w:lineRule="auto"/>
        <w:rPr>
          <w:rFonts w:ascii="宋体" w:hAnsi="宋体" w:cs="宋体"/>
        </w:rPr>
      </w:pPr>
      <w:r>
        <w:rPr>
          <w:rFonts w:hint="eastAsia" w:ascii="宋体" w:hAnsi="宋体" w:cs="宋体"/>
        </w:rPr>
        <w:t xml:space="preserve">甲方：                            乙方：</w:t>
      </w:r>
      <w:r/>
    </w:p>
    <w:p>
      <w:pPr>
        <w:pStyle w:val="922"/>
        <w:ind w:firstLine="420"/>
        <w:spacing w:line="360" w:lineRule="auto"/>
        <w:rPr>
          <w:rFonts w:ascii="宋体" w:hAnsi="宋体" w:cs="宋体"/>
        </w:rPr>
      </w:pPr>
      <w:r>
        <w:rPr>
          <w:rFonts w:hint="eastAsia" w:ascii="宋体" w:hAnsi="宋体" w:cs="宋体"/>
        </w:rPr>
        <w:t xml:space="preserve">地址：                            地址： </w:t>
      </w:r>
      <w:r/>
    </w:p>
    <w:p>
      <w:pPr>
        <w:pStyle w:val="922"/>
        <w:ind w:firstLine="420"/>
        <w:spacing w:line="360" w:lineRule="auto"/>
        <w:rPr>
          <w:rFonts w:ascii="宋体" w:hAnsi="宋体" w:cs="宋体"/>
        </w:rPr>
      </w:pPr>
      <w:r>
        <w:rPr>
          <w:rFonts w:hint="eastAsia" w:ascii="宋体" w:hAnsi="宋体" w:cs="宋体"/>
        </w:rPr>
        <w:t xml:space="preserve">电话：                            电话：</w:t>
      </w:r>
      <w:r/>
    </w:p>
    <w:p>
      <w:pPr>
        <w:pStyle w:val="922"/>
        <w:ind w:firstLine="420"/>
        <w:spacing w:line="360" w:lineRule="auto"/>
        <w:rPr>
          <w:rFonts w:ascii="宋体" w:hAnsi="宋体" w:cs="宋体"/>
        </w:rPr>
      </w:pPr>
      <w:r>
        <w:rPr>
          <w:rFonts w:hint="eastAsia" w:ascii="宋体" w:hAnsi="宋体" w:cs="宋体"/>
        </w:rPr>
        <w:t xml:space="preserve">传真：                            传真：</w:t>
      </w:r>
      <w:r/>
    </w:p>
    <w:p>
      <w:pPr>
        <w:ind w:firstLine="420"/>
        <w:spacing w:line="360" w:lineRule="auto"/>
        <w:rPr>
          <w:rFonts w:ascii="宋体" w:hAnsi="宋体" w:cs="宋体"/>
          <w:sz w:val="24"/>
        </w:rPr>
      </w:pPr>
      <w:r>
        <w:rPr>
          <w:rFonts w:ascii="宋体" w:hAnsi="宋体" w:cs="宋体"/>
          <w:sz w:val="24"/>
        </w:rPr>
      </w:r>
      <w:r/>
    </w:p>
    <w:p>
      <w:pPr>
        <w:pStyle w:val="910"/>
        <w:ind w:firstLine="420"/>
        <w:spacing w:line="360" w:lineRule="auto"/>
        <w:rPr>
          <w:rFonts w:hAnsi="宋体" w:eastAsia="宋体" w:cs="宋体"/>
          <w:sz w:val="24"/>
        </w:rPr>
      </w:pPr>
      <w:r>
        <w:rPr>
          <w:rFonts w:hint="eastAsia" w:hAnsi="宋体" w:eastAsia="宋体" w:cs="宋体"/>
          <w:sz w:val="24"/>
        </w:rPr>
        <w:t xml:space="preserve">根据苏州市政府采购招标编号</w:t>
      </w:r>
      <w:r>
        <w:rPr>
          <w:rFonts w:hint="eastAsia" w:hAnsi="宋体" w:eastAsia="宋体" w:cs="宋体"/>
          <w:sz w:val="24"/>
        </w:rPr>
        <w:t xml:space="preserve">JSZC-320500-CXJT-G2026-0003</w:t>
      </w:r>
      <w:r>
        <w:rPr>
          <w:rFonts w:hint="eastAsia" w:hAnsi="宋体" w:eastAsia="宋体" w:cs="宋体"/>
          <w:sz w:val="24"/>
        </w:rPr>
        <w:t xml:space="preserve">号“全市劣Ⅴ类水体及黑臭水体检测”的招标文件、乙方的投标文件和中标通知书，依照《中华人民共和国民法典》及其他有关法律、行政法规，遵循平等、自愿、公平和诚实信用的原则，甲方（需方）乙方（供方）双方就第标段内容的事宜，签订本合同书。</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sz w:val="24"/>
        </w:rPr>
      </w:pPr>
      <w:r>
        <w:rPr>
          <w:rFonts w:hint="eastAsia" w:ascii="宋体" w:hAnsi="宋体" w:cs="宋体"/>
          <w:b/>
          <w:bCs/>
          <w:sz w:val="24"/>
        </w:rPr>
        <w:t xml:space="preserve">一、</w:t>
      </w:r>
      <w:r>
        <w:rPr>
          <w:rFonts w:hint="eastAsia" w:ascii="宋体" w:hAnsi="宋体" w:cs="宋体"/>
          <w:b/>
          <w:sz w:val="24"/>
        </w:rPr>
        <w:t xml:space="preserve">合同内容</w:t>
      </w:r>
      <w:r>
        <w:rPr>
          <w:rFonts w:hint="eastAsia" w:ascii="宋体" w:hAnsi="宋体" w:cs="宋体"/>
          <w:b/>
          <w:bCs/>
          <w:sz w:val="24"/>
        </w:rPr>
        <w:t xml:space="preserve">：</w:t>
      </w:r>
      <w:r/>
    </w:p>
    <w:p>
      <w:pPr>
        <w:spacing w:line="360" w:lineRule="auto"/>
        <w:rPr>
          <w:rFonts w:ascii="宋体" w:hAnsi="宋体" w:cs="宋体"/>
          <w:bCs/>
          <w:sz w:val="24"/>
        </w:rPr>
      </w:pPr>
      <w:r>
        <w:rPr>
          <w:rFonts w:hint="eastAsia" w:ascii="宋体" w:hAnsi="宋体" w:cs="宋体"/>
          <w:bCs/>
          <w:sz w:val="24"/>
          <w:lang w:val="zh-CN"/>
        </w:rPr>
        <w:t xml:space="preserve">（一）乙方负责</w:t>
      </w:r>
      <w:r>
        <w:rPr>
          <w:rFonts w:hint="eastAsia" w:ascii="宋体" w:hAnsi="宋体" w:cs="宋体"/>
          <w:bCs/>
          <w:sz w:val="24"/>
        </w:rPr>
        <w:t xml:space="preserve">完成</w:t>
      </w:r>
      <w:r>
        <w:rPr>
          <w:rFonts w:hint="eastAsia" w:ascii="宋体" w:hAnsi="宋体" w:cs="宋体"/>
          <w:sz w:val="24"/>
        </w:rPr>
        <w:t xml:space="preserve">项目</w:t>
      </w:r>
      <w:r>
        <w:rPr>
          <w:rFonts w:hint="eastAsia" w:ascii="宋体" w:hAnsi="宋体" w:cs="宋体"/>
          <w:bCs/>
          <w:sz w:val="24"/>
        </w:rPr>
        <w:t xml:space="preserve">服务。具体详见招标文件。</w:t>
      </w:r>
      <w:r/>
    </w:p>
    <w:p>
      <w:pPr>
        <w:spacing w:line="360" w:lineRule="auto"/>
        <w:rPr>
          <w:rFonts w:ascii="宋体" w:hAnsi="宋体" w:cs="宋体"/>
          <w:bCs/>
          <w:sz w:val="24"/>
        </w:rPr>
      </w:pPr>
      <w:r>
        <w:rPr>
          <w:rFonts w:hint="eastAsia" w:ascii="宋体" w:hAnsi="宋体" w:cs="宋体"/>
          <w:bCs/>
          <w:sz w:val="24"/>
        </w:rPr>
        <w:t xml:space="preserve">（二）下列</w:t>
      </w:r>
      <w:r>
        <w:rPr>
          <w:rFonts w:hint="eastAsia" w:ascii="宋体" w:hAnsi="宋体" w:cs="宋体"/>
          <w:bCs/>
          <w:sz w:val="24"/>
          <w:lang w:val="zh-CN"/>
        </w:rPr>
        <w:t xml:space="preserve">文件为本合同不可分割部分，其中的条款与要求为本合同执行的依据：</w:t>
      </w:r>
      <w:r/>
    </w:p>
    <w:p>
      <w:pPr>
        <w:pStyle w:val="922"/>
        <w:ind w:firstLine="420"/>
        <w:spacing w:line="360" w:lineRule="auto"/>
        <w:rPr>
          <w:rFonts w:ascii="宋体" w:hAnsi="宋体" w:cs="宋体"/>
        </w:rPr>
      </w:pPr>
      <w:r>
        <w:rPr>
          <w:rFonts w:hint="eastAsia" w:ascii="宋体" w:hAnsi="宋体" w:cs="宋体"/>
        </w:rPr>
        <w:t xml:space="preserve">1.中标通知书；</w:t>
      </w:r>
      <w:r/>
    </w:p>
    <w:p>
      <w:pPr>
        <w:pStyle w:val="922"/>
        <w:ind w:firstLine="420"/>
        <w:spacing w:line="360" w:lineRule="auto"/>
        <w:rPr>
          <w:rFonts w:ascii="宋体" w:hAnsi="宋体" w:cs="宋体"/>
        </w:rPr>
      </w:pPr>
      <w:r>
        <w:rPr>
          <w:rFonts w:hint="eastAsia" w:ascii="宋体" w:hAnsi="宋体" w:cs="宋体"/>
        </w:rPr>
        <w:t xml:space="preserve">2.招标文件； </w:t>
      </w:r>
      <w:r/>
    </w:p>
    <w:p>
      <w:pPr>
        <w:pStyle w:val="922"/>
        <w:ind w:firstLine="420"/>
        <w:spacing w:line="360" w:lineRule="auto"/>
        <w:rPr>
          <w:rFonts w:ascii="宋体" w:hAnsi="宋体" w:cs="宋体"/>
        </w:rPr>
      </w:pPr>
      <w:r>
        <w:rPr>
          <w:rFonts w:hint="eastAsia" w:ascii="宋体" w:hAnsi="宋体" w:cs="宋体"/>
        </w:rPr>
        <w:t xml:space="preserve">3.乙方的投标文件；</w:t>
      </w:r>
      <w:r/>
    </w:p>
    <w:p>
      <w:pPr>
        <w:pStyle w:val="922"/>
        <w:ind w:firstLine="420"/>
        <w:spacing w:line="360" w:lineRule="auto"/>
        <w:rPr>
          <w:rFonts w:ascii="宋体" w:hAnsi="宋体" w:cs="宋体"/>
        </w:rPr>
      </w:pPr>
      <w:r>
        <w:rPr>
          <w:rFonts w:hint="eastAsia" w:ascii="宋体" w:hAnsi="宋体" w:cs="宋体"/>
        </w:rPr>
        <w:t xml:space="preserve">4.乙方在采购过程中所作的其他承诺、声明、书面澄清等。</w:t>
      </w:r>
      <w:r/>
    </w:p>
    <w:p>
      <w:pPr>
        <w:spacing w:line="360" w:lineRule="auto"/>
        <w:rPr>
          <w:rFonts w:ascii="宋体" w:hAnsi="宋体" w:cs="宋体"/>
          <w:sz w:val="24"/>
        </w:rPr>
      </w:pPr>
      <w:r>
        <w:rPr>
          <w:rFonts w:hint="eastAsia" w:ascii="宋体" w:hAnsi="宋体" w:cs="宋体"/>
          <w:b/>
          <w:bCs/>
          <w:sz w:val="24"/>
        </w:rPr>
        <w:t xml:space="preserve">二、价格与支付</w:t>
      </w:r>
      <w:r/>
    </w:p>
    <w:p>
      <w:pPr>
        <w:ind w:firstLine="420"/>
        <w:spacing w:line="360" w:lineRule="auto"/>
        <w:rPr>
          <w:rFonts w:ascii="宋体" w:hAnsi="宋体" w:cs="宋体"/>
          <w:sz w:val="24"/>
        </w:rPr>
      </w:pPr>
      <w:r>
        <w:rPr>
          <w:rFonts w:hint="eastAsia" w:ascii="宋体" w:hAnsi="宋体" w:cs="宋体"/>
          <w:sz w:val="24"/>
        </w:rPr>
        <w:t xml:space="preserve">1、合同总金额为</w:t>
      </w:r>
      <w:r>
        <w:rPr>
          <w:rFonts w:hint="eastAsia" w:ascii="宋体" w:hAnsi="宋体" w:cs="宋体"/>
          <w:b/>
          <w:sz w:val="24"/>
        </w:rPr>
        <w:t xml:space="preserve">人民币（¥     ）</w:t>
      </w:r>
      <w:r>
        <w:rPr>
          <w:rFonts w:hint="eastAsia" w:ascii="宋体" w:hAnsi="宋体" w:cs="宋体"/>
          <w:sz w:val="24"/>
        </w:rPr>
        <w:t xml:space="preserve">，具体报价明细如下：</w:t>
      </w:r>
      <w:r/>
    </w:p>
    <w:p>
      <w:pPr>
        <w:rPr>
          <w:sz w:val="24"/>
        </w:rPr>
      </w:pPr>
      <w:r>
        <w:rPr>
          <w:rFonts w:hint="eastAsia" w:ascii="宋体" w:hAnsi="宋体" w:cs="宋体"/>
          <w:sz w:val="24"/>
        </w:rPr>
        <w:t xml:space="preserve">标段一：</w:t>
      </w:r>
      <w:r/>
    </w:p>
    <w:tbl>
      <w:tblPr>
        <w:tblW w:w="48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4"/>
        <w:gridCol w:w="1623"/>
        <w:gridCol w:w="1810"/>
        <w:gridCol w:w="1273"/>
        <w:gridCol w:w="940"/>
        <w:gridCol w:w="942"/>
        <w:gridCol w:w="1078"/>
        <w:gridCol w:w="649"/>
      </w:tblGrid>
      <w:tr>
        <w:trPr>
          <w:trHeight w:val="487"/>
        </w:trPr>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94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检测指标</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数量/年</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合价（元）</w:t>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487"/>
        </w:trPr>
        <w:tc>
          <w:tcPr>
            <w:tcBorders>
              <w:top w:val="single" w:color="auto" w:sz="4" w:space="0"/>
              <w:left w:val="single" w:color="auto" w:sz="4" w:space="0"/>
              <w:right w:val="single" w:color="auto" w:sz="4" w:space="0"/>
            </w:tcBorders>
            <w:tcW w:w="296"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right w:val="single" w:color="auto" w:sz="4" w:space="0"/>
            </w:tcBorders>
            <w:tcW w:w="918" w:type="pct"/>
            <w:vAlign w:val="center"/>
            <w:vMerge w:val="restart"/>
            <w:textDirection w:val="lrTb"/>
            <w:noWrap w:val="false"/>
          </w:tcPr>
          <w:p>
            <w:pPr>
              <w:widowControl/>
              <w:rPr>
                <w:rFonts w:ascii="宋体" w:hAnsi="宋体" w:cs="宋体"/>
                <w:szCs w:val="21"/>
              </w:rPr>
            </w:pPr>
            <w:r>
              <w:rPr>
                <w:rFonts w:ascii="宋体" w:hAnsi="宋体" w:cs="宋体"/>
                <w:szCs w:val="21"/>
              </w:rPr>
            </w:r>
            <w:r/>
          </w:p>
          <w:p>
            <w:pPr>
              <w:widowControl/>
              <w:rPr>
                <w:rFonts w:ascii="宋体" w:hAnsi="宋体" w:cs="宋体"/>
                <w:szCs w:val="21"/>
              </w:rPr>
            </w:pPr>
            <w:r>
              <w:rPr>
                <w:rFonts w:hint="eastAsia" w:ascii="宋体" w:hAnsi="宋体" w:cs="宋体"/>
                <w:color w:val="000000"/>
                <w:szCs w:val="21"/>
                <w:lang w:bidi="ar"/>
              </w:rPr>
              <w:t xml:space="preserve">指标检测费</w:t>
            </w:r>
            <w:r>
              <w:rPr>
                <w:rFonts w:hint="eastAsia" w:ascii="宋体" w:hAnsi="宋体" w:cs="宋体"/>
                <w:color w:val="000000"/>
                <w:szCs w:val="21"/>
                <w:lang w:bidi="ar"/>
              </w:rPr>
              <w:br/>
              <w:t xml:space="preserve">（含快检、采样设备及CMA报告）</w:t>
            </w:r>
            <w:r/>
          </w:p>
        </w:tc>
        <w:tc>
          <w:tcPr>
            <w:shd w:val="clear" w:color="auto" w:fill="auto"/>
            <w:tcBorders>
              <w:top w:val="single" w:color="auto" w:sz="4" w:space="0"/>
              <w:left w:val="single" w:color="auto" w:sz="4" w:space="0"/>
              <w:right w:val="single" w:color="auto" w:sz="4" w:space="0"/>
            </w:tcBorders>
            <w:tcW w:w="1023" w:type="pct"/>
            <w:vAlign w:val="center"/>
            <w:vMerge w:val="restart"/>
            <w:textDirection w:val="lrTb"/>
            <w:noWrap w:val="false"/>
          </w:tcPr>
          <w:p>
            <w:pPr>
              <w:widowControl/>
              <w:rPr>
                <w:rFonts w:ascii="宋体" w:hAnsi="宋体" w:cs="宋体"/>
                <w:szCs w:val="21"/>
              </w:rPr>
            </w:pPr>
            <w:r>
              <w:rPr>
                <w:rStyle w:val="1145"/>
                <w:rFonts w:hint="default"/>
                <w:sz w:val="21"/>
                <w:szCs w:val="21"/>
                <w:lang w:bidi="ar"/>
              </w:rPr>
              <w:t xml:space="preserve">1557个断面（水体）水质检测（含随机和复测数量）每年测1次；</w:t>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hint="eastAsia" w:ascii="宋体" w:hAnsi="宋体" w:cs="宋体"/>
                <w:color w:val="000000"/>
                <w:szCs w:val="21"/>
                <w:lang w:bidi="ar"/>
              </w:rPr>
              <w:t xml:space="preserve">CODMn</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557</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87"/>
        </w:trPr>
        <w:tc>
          <w:tcPr>
            <w:tcBorders>
              <w:left w:val="single" w:color="auto" w:sz="4" w:space="0"/>
              <w:right w:val="single" w:color="auto" w:sz="4" w:space="0"/>
            </w:tcBorders>
            <w:tcW w:w="296"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918" w:type="pct"/>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Borders>
              <w:left w:val="single" w:color="auto" w:sz="4" w:space="0"/>
              <w:right w:val="single" w:color="auto" w:sz="4" w:space="0"/>
            </w:tcBorders>
            <w:tcW w:w="1023" w:type="pct"/>
            <w:vAlign w:val="center"/>
            <w:vMerge w:val="continue"/>
            <w:textDirection w:val="lrTb"/>
            <w:noWrap w:val="false"/>
          </w:tcPr>
          <w:p>
            <w:pPr>
              <w:widowControl/>
              <w:rPr>
                <w:rStyle w:val="1145"/>
                <w:rFonts w:hint="default"/>
                <w:sz w:val="21"/>
                <w:szCs w:val="21"/>
                <w:lang w:bidi="ar"/>
              </w:rPr>
            </w:pPr>
            <w:r>
              <w:rPr>
                <w:rFonts w:hint="default"/>
                <w:sz w:val="21"/>
                <w:szCs w:val="21"/>
                <w:lang w:bidi="ar"/>
              </w:rPr>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left"/>
              <w:rPr>
                <w:rFonts w:ascii="宋体" w:hAnsi="宋体" w:cs="宋体"/>
                <w:color w:val="000000"/>
                <w:szCs w:val="21"/>
                <w:lang w:bidi="ar"/>
              </w:rPr>
            </w:pPr>
            <w:r>
              <w:rPr>
                <w:rFonts w:hint="eastAsia" w:ascii="宋体" w:hAnsi="宋体" w:cs="宋体"/>
                <w:color w:val="000000"/>
                <w:szCs w:val="21"/>
                <w:lang w:bidi="ar"/>
              </w:rPr>
              <w:t xml:space="preserve">NH3-N</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1557</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87"/>
        </w:trPr>
        <w:tc>
          <w:tcPr>
            <w:tcBorders>
              <w:left w:val="single" w:color="auto" w:sz="4" w:space="0"/>
              <w:bottom w:val="single" w:color="auto" w:sz="4" w:space="0"/>
              <w:right w:val="single" w:color="auto" w:sz="4" w:space="0"/>
            </w:tcBorders>
            <w:tcW w:w="296"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918" w:type="pct"/>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Borders>
              <w:left w:val="single" w:color="auto" w:sz="4" w:space="0"/>
              <w:bottom w:val="single" w:color="auto" w:sz="4" w:space="0"/>
              <w:right w:val="single" w:color="auto" w:sz="4" w:space="0"/>
            </w:tcBorders>
            <w:tcW w:w="1023" w:type="pct"/>
            <w:vAlign w:val="center"/>
            <w:vMerge w:val="continue"/>
            <w:textDirection w:val="lrTb"/>
            <w:noWrap w:val="false"/>
          </w:tcPr>
          <w:p>
            <w:pPr>
              <w:widowControl/>
              <w:rPr>
                <w:rStyle w:val="1145"/>
                <w:rFonts w:hint="default"/>
                <w:sz w:val="21"/>
                <w:szCs w:val="21"/>
                <w:lang w:bidi="ar"/>
              </w:rPr>
            </w:pPr>
            <w:r>
              <w:rPr>
                <w:rFonts w:hint="default"/>
                <w:sz w:val="21"/>
                <w:szCs w:val="21"/>
                <w:lang w:bidi="ar"/>
              </w:rPr>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left"/>
              <w:rPr>
                <w:rFonts w:ascii="宋体" w:hAnsi="宋体" w:cs="宋体"/>
                <w:color w:val="000000"/>
                <w:szCs w:val="21"/>
                <w:lang w:bidi="ar"/>
              </w:rPr>
            </w:pPr>
            <w:r>
              <w:rPr>
                <w:rFonts w:hint="eastAsia" w:ascii="宋体" w:hAnsi="宋体" w:cs="宋体"/>
                <w:color w:val="000000"/>
                <w:szCs w:val="21"/>
                <w:lang w:bidi="ar"/>
              </w:rPr>
              <w:t xml:space="preserve">TP</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1557</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87"/>
        </w:trPr>
        <w:tc>
          <w:tcPr>
            <w:tcBorders>
              <w:top w:val="single" w:color="auto" w:sz="4" w:space="0"/>
              <w:left w:val="single" w:color="auto" w:sz="4" w:space="0"/>
              <w:right w:val="single" w:color="auto" w:sz="4" w:space="0"/>
            </w:tcBorders>
            <w:tcW w:w="296"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91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023" w:type="pct"/>
            <w:vAlign w:val="center"/>
            <w:vMerge w:val="restart"/>
            <w:textDirection w:val="lrTb"/>
            <w:noWrap w:val="false"/>
          </w:tcPr>
          <w:p>
            <w:pPr>
              <w:widowControl/>
              <w:rPr>
                <w:rFonts w:ascii="宋体" w:hAnsi="宋体" w:cs="宋体"/>
                <w:szCs w:val="21"/>
              </w:rPr>
            </w:pPr>
            <w:r>
              <w:rPr>
                <w:rFonts w:hint="eastAsia" w:ascii="宋体" w:hAnsi="宋体" w:cs="宋体"/>
                <w:color w:val="000000"/>
                <w:szCs w:val="21"/>
                <w:lang w:bidi="ar"/>
              </w:rPr>
              <w:t xml:space="preserve">个别指标单列加测</w:t>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透明度</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87"/>
        </w:trPr>
        <w:tc>
          <w:tcPr>
            <w:tcBorders>
              <w:left w:val="single" w:color="auto" w:sz="4" w:space="0"/>
              <w:bottom w:val="single" w:color="auto" w:sz="4" w:space="0"/>
              <w:right w:val="single" w:color="auto" w:sz="4" w:space="0"/>
            </w:tcBorders>
            <w:tcW w:w="296"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91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023" w:type="pct"/>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DO</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98"/>
        </w:trPr>
        <w:tc>
          <w:tcPr>
            <w:gridSpan w:val="8"/>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360" w:lineRule="auto"/>
              <w:rPr>
                <w:rFonts w:ascii="宋体" w:hAnsi="宋体" w:cs="宋体"/>
                <w:szCs w:val="21"/>
              </w:rPr>
            </w:pPr>
            <w:r>
              <w:rPr>
                <w:rFonts w:hint="eastAsia" w:ascii="宋体" w:hAnsi="宋体" w:cs="宋体"/>
                <w:szCs w:val="21"/>
              </w:rPr>
              <w:t xml:space="preserve">总报价：人民币（大写）                             小写（¥：    ）</w:t>
            </w:r>
            <w:r/>
          </w:p>
        </w:tc>
      </w:tr>
    </w:tbl>
    <w:p>
      <w:pPr>
        <w:pStyle w:val="1131"/>
        <w:ind w:right="-290"/>
        <w:spacing w:line="400" w:lineRule="exact"/>
        <w:tabs>
          <w:tab w:val="left" w:pos="9000" w:leader="none"/>
        </w:tabs>
        <w:rPr>
          <w:rFonts w:hAnsi="宋体" w:eastAsia="宋体" w:cs="宋体"/>
          <w:sz w:val="21"/>
          <w:szCs w:val="21"/>
          <w:lang w:val="zh-CN"/>
        </w:rPr>
      </w:pPr>
      <w:r>
        <w:rPr>
          <w:rFonts w:hAnsi="宋体" w:eastAsia="宋体" w:cs="宋体"/>
          <w:sz w:val="21"/>
          <w:szCs w:val="21"/>
          <w:lang w:val="zh-CN"/>
        </w:rPr>
      </w:r>
      <w:r/>
    </w:p>
    <w:p>
      <w:pPr>
        <w:tabs>
          <w:tab w:val="right" w:pos="9072" w:leader="none"/>
        </w:tabs>
        <w:rPr>
          <w:szCs w:val="21"/>
        </w:rPr>
      </w:pPr>
      <w:r>
        <w:rPr>
          <w:rFonts w:hint="eastAsia" w:ascii="宋体" w:hAnsi="宋体" w:cs="宋体"/>
          <w:szCs w:val="21"/>
        </w:rPr>
        <w:t xml:space="preserve">标段二：</w:t>
      </w:r>
      <w:r>
        <w:rPr>
          <w:rFonts w:ascii="宋体" w:hAnsi="宋体" w:cs="宋体"/>
          <w:szCs w:val="21"/>
        </w:rPr>
        <w:tab/>
      </w:r>
      <w:r/>
    </w:p>
    <w:tbl>
      <w:tblPr>
        <w:tblW w:w="512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5"/>
        <w:gridCol w:w="2023"/>
        <w:gridCol w:w="2298"/>
        <w:gridCol w:w="1015"/>
        <w:gridCol w:w="787"/>
        <w:gridCol w:w="1049"/>
        <w:gridCol w:w="1049"/>
        <w:gridCol w:w="535"/>
      </w:tblGrid>
      <w:tr>
        <w:trPr>
          <w:trHeight w:val="454"/>
        </w:trPr>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217"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检测指标</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数量/年</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合价（元）</w:t>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454"/>
        </w:trPr>
        <w:tc>
          <w:tcPr>
            <w:tcBorders>
              <w:top w:val="single" w:color="auto" w:sz="4" w:space="0"/>
              <w:left w:val="single" w:color="auto" w:sz="4" w:space="0"/>
              <w:right w:val="single" w:color="auto" w:sz="4" w:space="0"/>
            </w:tcBorders>
            <w:tcW w:w="270"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right w:val="single" w:color="auto" w:sz="4" w:space="0"/>
            </w:tcBorders>
            <w:tcW w:w="1038" w:type="pct"/>
            <w:vAlign w:val="center"/>
            <w:vMerge w:val="restart"/>
            <w:textDirection w:val="lrTb"/>
            <w:noWrap w:val="false"/>
          </w:tcPr>
          <w:p>
            <w:pPr>
              <w:widowControl/>
              <w:rPr>
                <w:rFonts w:ascii="宋体" w:hAnsi="宋体" w:cs="宋体"/>
                <w:szCs w:val="21"/>
              </w:rPr>
            </w:pPr>
            <w:r>
              <w:rPr>
                <w:rFonts w:ascii="宋体" w:hAnsi="宋体" w:cs="宋体"/>
                <w:szCs w:val="21"/>
              </w:rPr>
            </w:r>
            <w:r/>
          </w:p>
          <w:p>
            <w:pPr>
              <w:widowControl/>
              <w:rPr>
                <w:rFonts w:ascii="宋体" w:hAnsi="宋体" w:cs="宋体"/>
                <w:szCs w:val="21"/>
              </w:rPr>
            </w:pPr>
            <w:r>
              <w:rPr>
                <w:rFonts w:hint="eastAsia" w:ascii="宋体" w:hAnsi="宋体" w:cs="宋体"/>
                <w:color w:val="000000"/>
                <w:szCs w:val="21"/>
                <w:lang w:bidi="ar"/>
              </w:rPr>
              <w:t xml:space="preserve">指标检测费</w:t>
            </w:r>
            <w:r>
              <w:rPr>
                <w:rFonts w:hint="eastAsia" w:ascii="宋体" w:hAnsi="宋体" w:cs="宋体"/>
                <w:color w:val="000000"/>
                <w:szCs w:val="21"/>
                <w:lang w:bidi="ar"/>
              </w:rPr>
              <w:br/>
              <w:t xml:space="preserve">（含快检、采样设备及CMA认证报告）</w:t>
            </w:r>
            <w:r/>
          </w:p>
        </w:tc>
        <w:tc>
          <w:tcPr>
            <w:tcBorders>
              <w:top w:val="single" w:color="auto" w:sz="4" w:space="0"/>
              <w:left w:val="single" w:color="auto" w:sz="4" w:space="0"/>
              <w:right w:val="single" w:color="auto" w:sz="4" w:space="0"/>
            </w:tcBorders>
            <w:tcW w:w="1178" w:type="pct"/>
            <w:vAlign w:val="center"/>
            <w:vMerge w:val="restart"/>
            <w:textDirection w:val="lrTb"/>
            <w:noWrap w:val="false"/>
          </w:tcPr>
          <w:p>
            <w:pPr>
              <w:jc w:val="left"/>
              <w:rPr>
                <w:rFonts w:ascii="宋体" w:hAnsi="宋体" w:cs="宋体"/>
                <w:szCs w:val="21"/>
              </w:rPr>
            </w:pPr>
            <w:r>
              <w:rPr>
                <w:rFonts w:hint="eastAsia" w:ascii="宋体" w:hAnsi="宋体" w:cs="宋体"/>
                <w:color w:val="000000"/>
                <w:szCs w:val="21"/>
                <w:lang w:bidi="ar"/>
              </w:rPr>
              <w:t xml:space="preserve">市级考核整治河道水质监测，每季度至少1次</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rPr>
                <w:rFonts w:ascii="宋体" w:hAnsi="宋体" w:cs="宋体"/>
                <w:szCs w:val="21"/>
              </w:rPr>
            </w:pPr>
            <w:r>
              <w:rPr>
                <w:rFonts w:hint="eastAsia" w:ascii="宋体" w:hAnsi="宋体" w:cs="宋体"/>
                <w:color w:val="000000"/>
                <w:szCs w:val="21"/>
                <w:lang w:bidi="ar"/>
              </w:rPr>
              <w:t xml:space="preserve">透明度</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right w:val="single" w:color="auto" w:sz="4" w:space="0"/>
            </w:tcBorders>
            <w:tcW w:w="27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1038" w:type="pct"/>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right w:val="single" w:color="auto" w:sz="4" w:space="0"/>
            </w:tcBorders>
            <w:tcW w:w="1178" w:type="pct"/>
            <w:vAlign w:val="center"/>
            <w:vMerge w:val="continue"/>
            <w:textDirection w:val="lrTb"/>
            <w:noWrap w:val="false"/>
          </w:tcPr>
          <w:p>
            <w:pPr>
              <w:jc w:val="left"/>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DO</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right w:val="single" w:color="auto" w:sz="4" w:space="0"/>
            </w:tcBorders>
            <w:tcW w:w="27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1038" w:type="pct"/>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right w:val="single" w:color="auto" w:sz="4" w:space="0"/>
            </w:tcBorders>
            <w:tcW w:w="1178" w:type="pct"/>
            <w:vAlign w:val="center"/>
            <w:vMerge w:val="continue"/>
            <w:textDirection w:val="lrTb"/>
            <w:noWrap w:val="false"/>
          </w:tcPr>
          <w:p>
            <w:pPr>
              <w:jc w:val="left"/>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NH3-N</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bottom w:val="single" w:color="auto" w:sz="4" w:space="0"/>
              <w:right w:val="single" w:color="auto" w:sz="4" w:space="0"/>
            </w:tcBorders>
            <w:tcW w:w="27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1038" w:type="pct"/>
            <w:vAlign w:val="center"/>
            <w:vMerge w:val="continue"/>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1178" w:type="pct"/>
            <w:vAlign w:val="center"/>
            <w:vMerge w:val="continue"/>
            <w:textDirection w:val="lrTb"/>
            <w:noWrap w:val="false"/>
          </w:tcPr>
          <w:p>
            <w:pPr>
              <w:jc w:val="left"/>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氧化还原电位</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Borders>
              <w:top w:val="single" w:color="auto" w:sz="4" w:space="0"/>
              <w:left w:val="single" w:color="auto" w:sz="4" w:space="0"/>
              <w:right w:val="single" w:color="auto" w:sz="4" w:space="0"/>
            </w:tcBorders>
            <w:tcW w:w="270"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103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78"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lang w:bidi="ar"/>
              </w:rPr>
              <w:t xml:space="preserve">全年不少于80个随机水体检测</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透明度</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left"/>
              <w:widowControl/>
              <w:rPr>
                <w:rFonts w:ascii="宋体" w:hAnsi="宋体" w:cs="宋体"/>
                <w:szCs w:val="21"/>
              </w:rPr>
            </w:pPr>
            <w:r>
              <w:rPr>
                <w:rFonts w:ascii="宋体" w:hAnsi="宋体" w:cs="宋体"/>
                <w:szCs w:val="21"/>
              </w:rPr>
              <w:t xml:space="preserve">160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right w:val="single" w:color="auto" w:sz="4" w:space="0"/>
            </w:tcBorders>
            <w:tcW w:w="27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103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78" w:type="pct"/>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DO</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left"/>
              <w:widowControl/>
              <w:rPr>
                <w:rFonts w:ascii="宋体" w:hAnsi="宋体" w:cs="宋体"/>
                <w:szCs w:val="21"/>
              </w:rPr>
            </w:pPr>
            <w:r>
              <w:rPr>
                <w:rFonts w:ascii="宋体" w:hAnsi="宋体" w:cs="宋体"/>
                <w:szCs w:val="21"/>
              </w:rPr>
              <w:t xml:space="preserve">160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bottom w:val="single" w:color="auto" w:sz="4" w:space="0"/>
              <w:right w:val="single" w:color="auto" w:sz="4" w:space="0"/>
            </w:tcBorders>
            <w:tcW w:w="27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103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178" w:type="pct"/>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NH3-N</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left"/>
              <w:widowControl/>
              <w:rPr>
                <w:rFonts w:ascii="宋体" w:hAnsi="宋体" w:cs="宋体"/>
                <w:szCs w:val="21"/>
              </w:rPr>
            </w:pPr>
            <w:r>
              <w:rPr>
                <w:rFonts w:ascii="宋体" w:hAnsi="宋体" w:cs="宋体"/>
                <w:szCs w:val="21"/>
              </w:rPr>
              <w:t xml:space="preserve">160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top w:val="single" w:color="auto" w:sz="4" w:space="0"/>
              <w:left w:val="single" w:color="auto" w:sz="4" w:space="0"/>
              <w:right w:val="single" w:color="auto" w:sz="4" w:space="0"/>
            </w:tcBorders>
            <w:tcW w:w="270"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left w:val="single" w:color="auto" w:sz="4" w:space="0"/>
              <w:right w:val="single" w:color="auto" w:sz="4" w:space="0"/>
            </w:tcBorders>
            <w:tcW w:w="103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78"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lang w:bidi="ar"/>
              </w:rPr>
              <w:t xml:space="preserve">全年不少于30个随机水体检测</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透明度</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right w:val="single" w:color="auto" w:sz="4" w:space="0"/>
            </w:tcBorders>
            <w:tcW w:w="27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103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78" w:type="pct"/>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DO</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90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right w:val="single" w:color="auto" w:sz="4" w:space="0"/>
            </w:tcBorders>
            <w:tcW w:w="27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103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78" w:type="pct"/>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NH3-N</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90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tcBorders>
              <w:left w:val="single" w:color="auto" w:sz="4" w:space="0"/>
              <w:bottom w:val="single" w:color="auto" w:sz="4" w:space="0"/>
              <w:right w:val="single" w:color="auto" w:sz="4" w:space="0"/>
            </w:tcBorders>
            <w:tcW w:w="27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single" w:color="auto" w:sz="4" w:space="0"/>
              <w:right w:val="single" w:color="auto" w:sz="4" w:space="0"/>
            </w:tcBorders>
            <w:tcW w:w="103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178" w:type="pct"/>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氧化还原电位</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90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trHeight w:val="454"/>
        </w:trPr>
        <w:tc>
          <w:tcPr>
            <w:gridSpan w:val="8"/>
            <w:tcBorders>
              <w:top w:val="single" w:color="auto" w:sz="4" w:space="0"/>
              <w:left w:val="single" w:color="auto" w:sz="4" w:space="0"/>
              <w:bottom w:val="single" w:color="auto" w:sz="4" w:space="0"/>
              <w:right w:val="single" w:color="auto" w:sz="4" w:space="0"/>
            </w:tcBorders>
            <w:tcW w:w="4762" w:type="pct"/>
            <w:textDirection w:val="lrTb"/>
            <w:noWrap w:val="false"/>
          </w:tcPr>
          <w:p>
            <w:pPr>
              <w:spacing w:line="360" w:lineRule="auto"/>
              <w:rPr>
                <w:rFonts w:ascii="宋体" w:hAnsi="宋体" w:cs="宋体"/>
                <w:szCs w:val="21"/>
              </w:rPr>
            </w:pPr>
            <w:r>
              <w:rPr>
                <w:rFonts w:hint="eastAsia" w:ascii="宋体" w:hAnsi="宋体" w:cs="宋体"/>
                <w:szCs w:val="21"/>
              </w:rPr>
              <w:t xml:space="preserve">总报价：人民币（大写）                             小写（¥：    ）</w:t>
            </w:r>
            <w:r/>
          </w:p>
        </w:tc>
      </w:tr>
    </w:tbl>
    <w:p>
      <w:pPr>
        <w:ind w:firstLine="420"/>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hint="eastAsia" w:ascii="宋体" w:hAnsi="宋体" w:cs="宋体"/>
          <w:sz w:val="24"/>
        </w:rPr>
        <w:t xml:space="preserve">合同金额包括完成本项目服务工作必须的人力、物力、交通费用、设备费用、编制打印费、税金、利润、风险费、保险费、中标服务费、政策性文件规定及合同包含的所有风险、责任等完成本项目的各项应有费用。</w:t>
      </w:r>
      <w:r/>
    </w:p>
    <w:p>
      <w:pPr>
        <w:numPr>
          <w:ilvl w:val="0"/>
          <w:numId w:val="6"/>
        </w:numPr>
        <w:ind w:firstLine="420"/>
        <w:spacing w:line="360" w:lineRule="auto"/>
        <w:rPr>
          <w:rFonts w:ascii="宋体" w:hAnsi="宋体" w:cs="宋体"/>
          <w:sz w:val="24"/>
        </w:rPr>
      </w:pPr>
      <w:r>
        <w:rPr>
          <w:rFonts w:hint="eastAsia" w:ascii="宋体" w:hAnsi="宋体" w:cs="宋体"/>
          <w:sz w:val="24"/>
        </w:rPr>
        <w:t xml:space="preserve">付款步骤：</w:t>
      </w:r>
      <w:r/>
    </w:p>
    <w:p>
      <w:pPr>
        <w:ind w:firstLine="420"/>
        <w:spacing w:line="360" w:lineRule="auto"/>
        <w:rPr>
          <w:rFonts w:ascii="宋体" w:hAnsi="宋体" w:cs="宋体"/>
          <w:sz w:val="24"/>
        </w:rPr>
      </w:pPr>
      <w:r>
        <w:rPr>
          <w:rFonts w:hint="eastAsia" w:ascii="宋体" w:hAnsi="宋体" w:cs="宋体"/>
          <w:sz w:val="24"/>
        </w:rPr>
        <w:t xml:space="preserve">每月考核，根据月考核结果按月付款，当月服务次月支付。</w:t>
      </w:r>
      <w:bookmarkStart w:id="94" w:name="OLE_LINK16"/>
      <w:r/>
      <w:bookmarkStart w:id="95" w:name="OLE_LINK15"/>
      <w:r>
        <w:rPr>
          <w:rFonts w:hint="eastAsia" w:ascii="宋体" w:hAnsi="宋体" w:cs="宋体"/>
          <w:sz w:val="24"/>
        </w:rPr>
        <w:t xml:space="preserve">合同签订后甲方向乙方支付合同总金额的30%预付款，预付款应在后续月度款中予以扣回，扣清后正常支付项目考核后的月度款，</w:t>
      </w:r>
      <w:bookmarkStart w:id="96" w:name="OLE_LINK17"/>
      <w:r>
        <w:rPr>
          <w:rFonts w:hint="eastAsia" w:ascii="宋体" w:hAnsi="宋体" w:cs="宋体"/>
          <w:sz w:val="24"/>
        </w:rPr>
        <w:t xml:space="preserve">月度款=中标价/12-月度考核扣款，</w:t>
      </w:r>
      <w:bookmarkEnd w:id="96"/>
      <w:r>
        <w:rPr>
          <w:rFonts w:hint="eastAsia" w:ascii="宋体" w:hAnsi="宋体" w:cs="宋体"/>
          <w:sz w:val="24"/>
        </w:rPr>
        <w:t xml:space="preserve">乙方按期完成服务后向甲方结算款项时须提供下列单据：月度项目成果（包括水质检测报告、检测结果汇总表等），发票等证明。</w:t>
      </w:r>
      <w:bookmarkEnd w:id="94"/>
      <w:r/>
      <w:bookmarkEnd w:id="95"/>
      <w:r/>
      <w:r/>
    </w:p>
    <w:p>
      <w:pPr>
        <w:ind w:firstLine="420"/>
        <w:spacing w:line="360" w:lineRule="auto"/>
        <w:rPr>
          <w:rFonts w:ascii="宋体" w:hAnsi="宋体" w:cs="宋体"/>
          <w:sz w:val="24"/>
        </w:rPr>
      </w:pPr>
      <w:r>
        <w:rPr>
          <w:rFonts w:hint="eastAsia" w:ascii="宋体" w:hAnsi="宋体" w:cs="宋体"/>
          <w:sz w:val="24"/>
        </w:rPr>
        <w:t xml:space="preserve">备注：若最终结算价格超过合同总价，以合同总价为准。</w:t>
      </w:r>
      <w:r/>
    </w:p>
    <w:p>
      <w:pPr>
        <w:ind w:firstLine="420"/>
        <w:spacing w:line="360" w:lineRule="auto"/>
        <w:rPr>
          <w:rFonts w:ascii="宋体" w:hAnsi="宋体" w:cs="宋体"/>
          <w:sz w:val="24"/>
        </w:rPr>
      </w:pPr>
      <w:r>
        <w:rPr>
          <w:rFonts w:hint="eastAsia" w:ascii="宋体" w:hAnsi="宋体" w:cs="宋体"/>
          <w:sz w:val="24"/>
        </w:rPr>
        <w:t xml:space="preserve">3、付款方式：银行转账或数币支付。</w:t>
      </w:r>
      <w:r/>
    </w:p>
    <w:p>
      <w:pPr>
        <w:pStyle w:val="1129"/>
        <w:ind w:firstLine="420"/>
        <w:spacing w:line="360" w:lineRule="auto"/>
        <w:rPr>
          <w:rFonts w:hAnsi="宋体" w:cs="宋体"/>
          <w:color w:val="auto"/>
        </w:rPr>
      </w:pPr>
      <w:r>
        <w:rPr>
          <w:rFonts w:hint="eastAsia" w:hAnsi="宋体" w:cs="宋体"/>
          <w:color w:val="auto"/>
        </w:rPr>
        <w:t xml:space="preserve">4、乙方开户信息：</w:t>
      </w:r>
      <w:r/>
    </w:p>
    <w:p>
      <w:pPr>
        <w:pStyle w:val="1129"/>
        <w:ind w:firstLine="420"/>
        <w:spacing w:line="360" w:lineRule="auto"/>
        <w:rPr>
          <w:rFonts w:hAnsi="宋体" w:cs="宋体"/>
          <w:color w:val="auto"/>
        </w:rPr>
      </w:pPr>
      <w:r>
        <w:rPr>
          <w:rFonts w:hint="eastAsia" w:hAnsi="宋体" w:cs="宋体"/>
          <w:color w:val="auto"/>
        </w:rPr>
        <w:t xml:space="preserve">收款单位：</w:t>
      </w:r>
      <w:r/>
    </w:p>
    <w:p>
      <w:pPr>
        <w:pStyle w:val="1129"/>
        <w:ind w:firstLine="420"/>
        <w:spacing w:line="360" w:lineRule="auto"/>
        <w:rPr>
          <w:rFonts w:hAnsi="宋体" w:cs="宋体"/>
          <w:color w:val="auto"/>
        </w:rPr>
      </w:pPr>
      <w:r>
        <w:rPr>
          <w:rFonts w:hint="eastAsia" w:hAnsi="宋体" w:cs="宋体"/>
          <w:color w:val="auto"/>
        </w:rPr>
        <w:t xml:space="preserve">开户行：</w:t>
      </w:r>
      <w:r/>
    </w:p>
    <w:p>
      <w:pPr>
        <w:pStyle w:val="1129"/>
        <w:ind w:firstLine="420"/>
        <w:spacing w:line="360" w:lineRule="auto"/>
        <w:rPr>
          <w:rFonts w:hAnsi="宋体" w:cs="宋体"/>
          <w:color w:val="auto"/>
        </w:rPr>
      </w:pPr>
      <w:r>
        <w:rPr>
          <w:rFonts w:hint="eastAsia" w:hAnsi="宋体" w:cs="宋体"/>
          <w:color w:val="auto"/>
        </w:rPr>
        <w:t xml:space="preserve">账号：</w:t>
      </w:r>
      <w:r/>
    </w:p>
    <w:p>
      <w:pPr>
        <w:pStyle w:val="1129"/>
        <w:ind w:firstLine="420"/>
        <w:spacing w:line="360" w:lineRule="auto"/>
        <w:rPr>
          <w:rFonts w:hAnsi="宋体" w:cs="宋体"/>
          <w:color w:val="auto"/>
        </w:rPr>
      </w:pPr>
      <w:r>
        <w:rPr>
          <w:rFonts w:hint="eastAsia" w:hAnsi="宋体" w:cs="宋体"/>
          <w:color w:val="auto"/>
        </w:rPr>
        <w:t xml:space="preserve">数字钱包：</w:t>
      </w:r>
      <w:r/>
    </w:p>
    <w:p>
      <w:pPr>
        <w:pStyle w:val="1129"/>
        <w:ind w:firstLine="420"/>
        <w:spacing w:line="360" w:lineRule="auto"/>
        <w:rPr>
          <w:rFonts w:hAnsi="宋体" w:cs="宋体"/>
          <w:color w:val="auto"/>
        </w:rPr>
      </w:pPr>
      <w:r>
        <w:rPr>
          <w:rFonts w:hint="eastAsia" w:hAnsi="宋体" w:cs="宋体"/>
          <w:color w:val="auto"/>
        </w:rPr>
        <w:t xml:space="preserve">注：开户信息如有变更，应向甲方提供相关变更申请材料。</w:t>
      </w:r>
      <w:r/>
    </w:p>
    <w:p>
      <w:pPr>
        <w:ind w:firstLine="420"/>
        <w:spacing w:line="360" w:lineRule="auto"/>
        <w:rPr>
          <w:rFonts w:ascii="宋体" w:hAnsi="宋体" w:cs="宋体"/>
          <w:sz w:val="24"/>
        </w:rPr>
      </w:pPr>
      <w:r>
        <w:rPr>
          <w:rFonts w:hint="eastAsia" w:ascii="宋体" w:hAnsi="宋体" w:cs="宋体"/>
          <w:sz w:val="24"/>
        </w:rPr>
        <w:t xml:space="preserve">5、根据现行税法对甲方征收的与本合同有关的一切税费均由甲方承担；根据现行税法对乙方征收的与本合同有关的一切税费均由乙方承担。</w:t>
      </w:r>
      <w:r/>
    </w:p>
    <w:p>
      <w:pPr>
        <w:ind w:firstLine="420"/>
        <w:spacing w:line="360" w:lineRule="auto"/>
        <w:rPr>
          <w:rFonts w:ascii="宋体" w:hAnsi="宋体" w:cs="宋体"/>
          <w:sz w:val="24"/>
        </w:rPr>
      </w:pPr>
      <w:r>
        <w:rPr>
          <w:rFonts w:hint="eastAsia" w:ascii="宋体" w:hAnsi="宋体" w:cs="宋体"/>
          <w:sz w:val="24"/>
        </w:rPr>
        <w:t xml:space="preserve">6、甲方支付此项费用外不再承担其它任何费用（包括个人），服务人员的薪金（包括国家或地方政府政策性调整基础工资）、福利、保险、休假日补贴等所有工资福利待遇由乙方付给，与甲方无关。</w:t>
      </w:r>
      <w:r/>
    </w:p>
    <w:p>
      <w:pPr>
        <w:spacing w:line="360" w:lineRule="auto"/>
        <w:rPr>
          <w:rFonts w:ascii="宋体" w:hAnsi="宋体" w:cs="宋体"/>
          <w:b/>
          <w:bCs/>
          <w:sz w:val="24"/>
        </w:rPr>
      </w:pPr>
      <w:r>
        <w:rPr>
          <w:rFonts w:hint="eastAsia" w:ascii="宋体" w:hAnsi="宋体" w:cs="宋体"/>
          <w:b/>
          <w:bCs/>
          <w:sz w:val="24"/>
        </w:rPr>
        <w:t xml:space="preserve">三、合同期限：</w:t>
      </w:r>
      <w:r/>
    </w:p>
    <w:p>
      <w:pPr>
        <w:ind w:firstLine="482"/>
        <w:spacing w:line="360" w:lineRule="auto"/>
        <w:rPr>
          <w:rFonts w:cs="宋体" w:asciiTheme="minorEastAsia" w:hAnsiTheme="minorEastAsia" w:eastAsiaTheme="minorEastAsia"/>
          <w:sz w:val="24"/>
        </w:rPr>
      </w:pPr>
      <w:r>
        <w:rPr>
          <w:rFonts w:hint="eastAsia" w:ascii="宋体" w:hAnsi="宋体" w:cs="宋体"/>
          <w:b/>
          <w:bCs/>
          <w:sz w:val="24"/>
        </w:rPr>
        <w:t xml:space="preserve">自合同签订之日起</w:t>
      </w:r>
      <w:r>
        <w:rPr>
          <w:rFonts w:hint="eastAsia" w:cs="宋体" w:asciiTheme="minorEastAsia" w:hAnsiTheme="minorEastAsia" w:eastAsiaTheme="minorEastAsia"/>
          <w:sz w:val="24"/>
        </w:rPr>
        <w:t xml:space="preserve">1年（具体以合同约定期限为准）。</w:t>
      </w:r>
      <w:r/>
    </w:p>
    <w:p>
      <w:pPr>
        <w:spacing w:line="360" w:lineRule="auto"/>
        <w:rPr>
          <w:rFonts w:ascii="宋体" w:hAnsi="宋体" w:cs="宋体"/>
          <w:b/>
          <w:bCs/>
          <w:sz w:val="24"/>
        </w:rPr>
      </w:pPr>
      <w:r>
        <w:rPr>
          <w:rFonts w:hint="eastAsia" w:ascii="宋体" w:hAnsi="宋体" w:cs="宋体"/>
          <w:b/>
          <w:bCs/>
          <w:sz w:val="24"/>
        </w:rPr>
        <w:t xml:space="preserve">四、质量与验收：</w:t>
      </w:r>
      <w:r/>
    </w:p>
    <w:p>
      <w:pPr>
        <w:ind w:firstLine="420"/>
        <w:spacing w:line="360" w:lineRule="auto"/>
        <w:rPr>
          <w:rFonts w:ascii="宋体" w:hAnsi="宋体" w:cs="宋体"/>
          <w:sz w:val="24"/>
        </w:rPr>
      </w:pPr>
      <w:r>
        <w:rPr>
          <w:rFonts w:hint="eastAsia" w:ascii="宋体" w:hAnsi="宋体" w:cs="宋体"/>
          <w:sz w:val="24"/>
        </w:rPr>
        <w:t xml:space="preserve">1、乙方应按照招标文件的有关规定提供优质服务；</w:t>
      </w:r>
      <w:r/>
    </w:p>
    <w:p>
      <w:pPr>
        <w:ind w:firstLine="420"/>
        <w:spacing w:line="360" w:lineRule="auto"/>
        <w:rPr>
          <w:rFonts w:ascii="宋体" w:hAnsi="宋体" w:cs="宋体"/>
          <w:sz w:val="24"/>
        </w:rPr>
      </w:pPr>
      <w:r>
        <w:rPr>
          <w:rFonts w:hint="eastAsia" w:ascii="宋体" w:hAnsi="宋体" w:cs="宋体"/>
          <w:sz w:val="24"/>
        </w:rPr>
        <w:t xml:space="preserve">2、验收标准：按国家相关法律法规、行业相关标准及采购文件要求和乙方的承诺进行验收，并对乙方提供的服务进行考核。考核细则见合同附件。</w:t>
      </w:r>
      <w:r/>
    </w:p>
    <w:p>
      <w:pPr>
        <w:spacing w:line="360" w:lineRule="auto"/>
        <w:rPr>
          <w:rFonts w:ascii="宋体" w:hAnsi="宋体" w:cs="宋体"/>
          <w:sz w:val="24"/>
        </w:rPr>
      </w:pPr>
      <w:r>
        <w:rPr>
          <w:rFonts w:hint="eastAsia" w:ascii="宋体" w:hAnsi="宋体" w:cs="宋体"/>
          <w:b/>
          <w:sz w:val="24"/>
        </w:rPr>
        <w:t xml:space="preserve">五、违约责任</w:t>
      </w:r>
      <w:r/>
    </w:p>
    <w:p>
      <w:pPr>
        <w:ind w:firstLine="420"/>
        <w:spacing w:line="360" w:lineRule="auto"/>
        <w:rPr>
          <w:rFonts w:ascii="宋体" w:hAnsi="宋体" w:cs="宋体"/>
          <w:sz w:val="24"/>
        </w:rPr>
      </w:pPr>
      <w:r>
        <w:rPr>
          <w:rFonts w:hint="eastAsia" w:ascii="宋体" w:hAnsi="宋体" w:cs="宋体"/>
          <w:sz w:val="24"/>
        </w:rPr>
        <w:t xml:space="preserve">1、甲方违约责任：</w:t>
      </w:r>
      <w:r/>
    </w:p>
    <w:p>
      <w:pPr>
        <w:ind w:firstLine="420"/>
        <w:spacing w:line="360" w:lineRule="auto"/>
        <w:rPr>
          <w:rFonts w:ascii="宋体" w:hAnsi="宋体" w:cs="宋体"/>
          <w:sz w:val="24"/>
        </w:rPr>
      </w:pPr>
      <w:r>
        <w:rPr>
          <w:rFonts w:hint="eastAsia" w:ascii="宋体" w:hAnsi="宋体" w:cs="宋体"/>
          <w:sz w:val="24"/>
        </w:rPr>
        <w:t xml:space="preserve">1.1在合同生效后，甲方无故要求解除合同的，应向乙方偿付合同总价款5%的违约金，违约金不足以补偿损失的，乙方有权要求甲方补足。</w:t>
      </w:r>
      <w:r/>
    </w:p>
    <w:p>
      <w:pPr>
        <w:ind w:firstLine="420"/>
        <w:spacing w:line="360" w:lineRule="auto"/>
        <w:rPr>
          <w:rFonts w:ascii="宋体" w:hAnsi="宋体" w:cs="宋体"/>
          <w:sz w:val="24"/>
        </w:rPr>
      </w:pPr>
      <w:r>
        <w:rPr>
          <w:rFonts w:hint="eastAsia" w:ascii="宋体" w:hAnsi="宋体" w:cs="宋体"/>
          <w:sz w:val="24"/>
        </w:rPr>
        <w:t xml:space="preserve">1.2甲方逾期付款的应按照逾期付款金额的每天万分之四支付逾期付款违约金。</w:t>
      </w:r>
      <w:r/>
    </w:p>
    <w:p>
      <w:pPr>
        <w:ind w:firstLine="420"/>
        <w:spacing w:line="360" w:lineRule="auto"/>
        <w:rPr>
          <w:rFonts w:ascii="宋体" w:hAnsi="宋体" w:cs="宋体"/>
          <w:sz w:val="24"/>
        </w:rPr>
      </w:pPr>
      <w:r>
        <w:rPr>
          <w:rFonts w:hint="eastAsia" w:ascii="宋体" w:hAnsi="宋体" w:cs="宋体"/>
          <w:sz w:val="24"/>
        </w:rPr>
        <w:t xml:space="preserve">2、乙方的违约责任：</w:t>
      </w:r>
      <w:r/>
    </w:p>
    <w:p>
      <w:pPr>
        <w:ind w:firstLine="420"/>
        <w:spacing w:line="360" w:lineRule="auto"/>
        <w:rPr>
          <w:rFonts w:ascii="宋体" w:hAnsi="宋体" w:cs="宋体"/>
          <w:sz w:val="24"/>
        </w:rPr>
      </w:pPr>
      <w:r>
        <w:rPr>
          <w:rFonts w:hint="eastAsia" w:ascii="宋体" w:hAnsi="宋体" w:cs="宋体"/>
          <w:sz w:val="24"/>
        </w:rPr>
        <w:t xml:space="preserve">2.1 在合同生效后，乙方无故要求解除合同的，应向甲方偿付合同总价款5%的违约金，违约金不足以补偿损失的，甲方有权要求乙方补足。</w:t>
      </w:r>
      <w:r/>
    </w:p>
    <w:p>
      <w:pPr>
        <w:ind w:firstLine="420"/>
        <w:spacing w:line="360" w:lineRule="auto"/>
        <w:rPr>
          <w:rFonts w:ascii="宋体" w:hAnsi="宋体" w:cs="宋体"/>
          <w:sz w:val="24"/>
        </w:rPr>
      </w:pPr>
      <w:r>
        <w:rPr>
          <w:rFonts w:hint="eastAsia" w:ascii="宋体" w:hAnsi="宋体" w:cs="宋体"/>
          <w:sz w:val="24"/>
        </w:rPr>
        <w:t xml:space="preserve">2.2 乙方不能招标文件要求或其投标文件中承诺的提供服务的，甲方有权解除合同，乙方向甲方偿付合同总价款20%的违约金，违约金不足以补偿损失的甲方有权要求乙方补足。</w:t>
      </w:r>
      <w:r/>
    </w:p>
    <w:p>
      <w:pPr>
        <w:spacing w:line="360" w:lineRule="auto"/>
        <w:rPr>
          <w:rFonts w:ascii="宋体" w:hAnsi="宋体" w:cs="宋体"/>
          <w:sz w:val="24"/>
        </w:rPr>
      </w:pPr>
      <w:r>
        <w:rPr>
          <w:rFonts w:hint="eastAsia" w:ascii="宋体" w:hAnsi="宋体" w:cs="宋体"/>
          <w:b/>
          <w:sz w:val="24"/>
        </w:rPr>
        <w:t xml:space="preserve">六、不可抗力</w:t>
      </w:r>
      <w:r/>
    </w:p>
    <w:p>
      <w:pPr>
        <w:ind w:firstLine="420"/>
        <w:spacing w:line="360" w:lineRule="auto"/>
        <w:rPr>
          <w:rFonts w:ascii="宋体" w:hAnsi="宋体" w:cs="宋体"/>
          <w:sz w:val="24"/>
        </w:rPr>
      </w:pPr>
      <w:r>
        <w:rPr>
          <w:rFonts w:hint="eastAsia" w:ascii="宋体" w:hAnsi="宋体" w:cs="宋体"/>
          <w:sz w:val="24"/>
        </w:rPr>
        <w:t xml:space="preserve">1、因不可抗力不能履行合同的，根据不可抗力的影响，部分或者全部免除责任。但合同一方迟延履行后发生不可抗力的，不能免除责任。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sz w:val="24"/>
        </w:rPr>
      </w:pPr>
      <w:r>
        <w:rPr>
          <w:rFonts w:hint="eastAsia" w:ascii="宋体" w:hAnsi="宋体" w:cs="宋体"/>
          <w:sz w:val="24"/>
        </w:rPr>
        <w:t xml:space="preserve">2、合同一方因不可抗力不能履行合同的，应当及时通知对方，以减轻可能给对方</w:t>
      </w:r>
      <w:r>
        <w:rPr>
          <w:rFonts w:hint="eastAsia" w:ascii="宋体" w:hAnsi="宋体" w:cs="宋体"/>
          <w:sz w:val="24"/>
        </w:rPr>
        <w:t xml:space="preserve">造成的损失，并应当在合理期限内提供证明。</w:t>
      </w:r>
      <w:r/>
    </w:p>
    <w:p>
      <w:pPr>
        <w:spacing w:line="360" w:lineRule="auto"/>
        <w:rPr>
          <w:rFonts w:ascii="宋体" w:hAnsi="宋体" w:cs="宋体"/>
          <w:b/>
          <w:bCs/>
          <w:sz w:val="24"/>
        </w:rPr>
      </w:pPr>
      <w:r>
        <w:rPr>
          <w:rFonts w:hint="eastAsia" w:ascii="宋体" w:hAnsi="宋体" w:cs="宋体"/>
          <w:b/>
          <w:bCs/>
          <w:sz w:val="24"/>
        </w:rPr>
        <w:t xml:space="preserve">七、合同的解除和转让</w:t>
      </w:r>
      <w:r/>
    </w:p>
    <w:p>
      <w:pPr>
        <w:ind w:firstLine="420"/>
        <w:spacing w:line="360" w:lineRule="auto"/>
        <w:rPr>
          <w:rFonts w:ascii="宋体" w:hAnsi="宋体" w:cs="宋体"/>
          <w:sz w:val="24"/>
        </w:rPr>
      </w:pPr>
      <w:r>
        <w:rPr>
          <w:rFonts w:hint="eastAsia" w:ascii="宋体" w:hAnsi="宋体" w:cs="宋体"/>
          <w:sz w:val="24"/>
        </w:rPr>
        <w:t xml:space="preserve">1、甲方和乙方协商一致，可以解除合同。</w:t>
      </w:r>
      <w:r/>
    </w:p>
    <w:p>
      <w:pPr>
        <w:ind w:firstLine="420"/>
        <w:spacing w:line="360" w:lineRule="auto"/>
        <w:rPr>
          <w:rFonts w:ascii="宋体" w:hAnsi="宋体" w:cs="宋体"/>
          <w:sz w:val="24"/>
        </w:rPr>
      </w:pPr>
      <w:r>
        <w:rPr>
          <w:rFonts w:hint="eastAsia" w:ascii="宋体" w:hAnsi="宋体" w:cs="宋体"/>
          <w:sz w:val="24"/>
        </w:rPr>
        <w:t xml:space="preserve">2、有下列情形之一，合同一方可以解除合同：</w:t>
      </w:r>
      <w:r/>
    </w:p>
    <w:p>
      <w:pPr>
        <w:ind w:firstLine="420"/>
        <w:spacing w:line="360" w:lineRule="auto"/>
        <w:rPr>
          <w:rFonts w:ascii="宋体" w:hAnsi="宋体" w:cs="宋体"/>
          <w:sz w:val="24"/>
        </w:rPr>
      </w:pPr>
      <w:r>
        <w:rPr>
          <w:rFonts w:hint="eastAsia" w:ascii="宋体" w:hAnsi="宋体" w:cs="宋体"/>
          <w:sz w:val="24"/>
        </w:rPr>
        <w:t xml:space="preserve">（1）因不可抗力致使不能实现合同目的，未受不可抗力影响的一方有权解除合同；</w:t>
      </w:r>
      <w:r/>
    </w:p>
    <w:p>
      <w:pPr>
        <w:ind w:firstLine="420"/>
        <w:spacing w:line="360" w:lineRule="auto"/>
        <w:rPr>
          <w:rFonts w:ascii="宋体" w:hAnsi="宋体" w:cs="宋体"/>
          <w:sz w:val="24"/>
        </w:rPr>
      </w:pPr>
      <w:r>
        <w:rPr>
          <w:rFonts w:hint="eastAsia" w:ascii="宋体" w:hAnsi="宋体" w:cs="宋体"/>
          <w:sz w:val="24"/>
        </w:rPr>
        <w:t xml:space="preserve">（2）因合同一方违约导致合同不能履行，另一方有权解除合同。</w:t>
      </w:r>
      <w:r/>
    </w:p>
    <w:p>
      <w:pPr>
        <w:ind w:firstLine="420"/>
        <w:spacing w:line="360" w:lineRule="auto"/>
        <w:rPr>
          <w:rFonts w:ascii="宋体" w:hAnsi="宋体" w:cs="宋体"/>
          <w:sz w:val="24"/>
        </w:rPr>
      </w:pPr>
      <w:r>
        <w:rPr>
          <w:rFonts w:hint="eastAsia" w:ascii="宋体" w:hAnsi="宋体" w:cs="宋体"/>
          <w:sz w:val="24"/>
        </w:rPr>
        <w:t xml:space="preserve">3、有权解除合同的一方，应当在违约事实或不可抗力发生之后三十天内书面通知对方提出解除合同，合同在书面通知到达对方时解除。</w:t>
      </w:r>
      <w:r/>
    </w:p>
    <w:p>
      <w:pPr>
        <w:ind w:firstLine="420"/>
        <w:spacing w:line="360" w:lineRule="auto"/>
        <w:rPr>
          <w:rFonts w:ascii="宋体" w:hAnsi="宋体" w:cs="宋体"/>
          <w:sz w:val="24"/>
        </w:rPr>
      </w:pPr>
      <w:r>
        <w:rPr>
          <w:rFonts w:hint="eastAsia" w:ascii="宋体" w:hAnsi="宋体" w:cs="宋体"/>
          <w:sz w:val="24"/>
        </w:rPr>
        <w:t xml:space="preserve">4、合同的部分和全部都不得转让。</w:t>
      </w:r>
      <w:r/>
    </w:p>
    <w:p>
      <w:pPr>
        <w:spacing w:line="360" w:lineRule="auto"/>
        <w:rPr>
          <w:rFonts w:ascii="宋体" w:hAnsi="宋体" w:cs="宋体"/>
          <w:b/>
          <w:bCs/>
          <w:sz w:val="24"/>
        </w:rPr>
      </w:pPr>
      <w:r>
        <w:rPr>
          <w:rFonts w:hint="eastAsia" w:ascii="宋体" w:hAnsi="宋体" w:cs="宋体"/>
          <w:b/>
          <w:bCs/>
          <w:sz w:val="24"/>
        </w:rPr>
        <w:t xml:space="preserve">八、争议的解决</w:t>
      </w:r>
      <w:r/>
    </w:p>
    <w:p>
      <w:pPr>
        <w:ind w:firstLine="420"/>
        <w:spacing w:line="360" w:lineRule="auto"/>
        <w:rPr>
          <w:rFonts w:ascii="宋体" w:hAnsi="宋体" w:cs="宋体"/>
          <w:sz w:val="24"/>
        </w:rPr>
      </w:pPr>
      <w:r>
        <w:rPr>
          <w:rFonts w:hint="eastAsia" w:ascii="宋体" w:hAnsi="宋体" w:cs="宋体"/>
          <w:sz w:val="24"/>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s="宋体"/>
          <w:sz w:val="24"/>
        </w:rPr>
      </w:pPr>
      <w:r>
        <w:rPr>
          <w:rFonts w:hint="eastAsia" w:ascii="宋体" w:hAnsi="宋体" w:cs="宋体"/>
          <w:sz w:val="24"/>
        </w:rPr>
        <w:t xml:space="preserve">2、如果调解不成，双方中的任何一方可向人民法院提起诉讼。诉讼由合同签订地人民法院管辖。 </w:t>
      </w:r>
      <w:r/>
    </w:p>
    <w:p>
      <w:pPr>
        <w:ind w:firstLine="420"/>
        <w:spacing w:line="360" w:lineRule="auto"/>
        <w:rPr>
          <w:rFonts w:ascii="宋体" w:hAnsi="宋体" w:cs="宋体"/>
          <w:sz w:val="24"/>
        </w:rPr>
      </w:pPr>
      <w:r>
        <w:rPr>
          <w:rFonts w:hint="eastAsia" w:ascii="宋体" w:hAnsi="宋体" w:cs="宋体"/>
          <w:sz w:val="24"/>
        </w:rPr>
        <w:t xml:space="preserve">3、诉讼费由败诉方负担。</w:t>
      </w:r>
      <w:r/>
    </w:p>
    <w:p>
      <w:pPr>
        <w:ind w:firstLine="420"/>
        <w:spacing w:line="360" w:lineRule="auto"/>
        <w:rPr>
          <w:rFonts w:ascii="宋体" w:hAnsi="宋体" w:cs="宋体"/>
          <w:sz w:val="24"/>
        </w:rPr>
      </w:pPr>
      <w:r>
        <w:rPr>
          <w:rFonts w:hint="eastAsia" w:ascii="宋体" w:hAnsi="宋体" w:cs="宋体"/>
          <w:sz w:val="24"/>
        </w:rPr>
        <w:t xml:space="preserve">4、因合同部分履行引发诉讼的，在诉讼期间，除正在进行诉讼的部分外，本合同的其它部分应继续执行。</w:t>
      </w:r>
      <w:r/>
    </w:p>
    <w:p>
      <w:pPr>
        <w:spacing w:line="360" w:lineRule="auto"/>
        <w:rPr>
          <w:rFonts w:ascii="宋体" w:hAnsi="宋体" w:cs="宋体"/>
          <w:b/>
          <w:bCs/>
          <w:sz w:val="24"/>
        </w:rPr>
      </w:pPr>
      <w:r>
        <w:rPr>
          <w:rFonts w:hint="eastAsia" w:ascii="宋体" w:hAnsi="宋体" w:cs="宋体"/>
          <w:b/>
          <w:bCs/>
          <w:sz w:val="24"/>
        </w:rPr>
        <w:t xml:space="preserve">九、违约终止合同</w:t>
      </w:r>
      <w:r/>
    </w:p>
    <w:p>
      <w:pPr>
        <w:ind w:firstLine="420"/>
        <w:spacing w:line="360" w:lineRule="auto"/>
        <w:rPr>
          <w:rFonts w:ascii="宋体" w:hAnsi="宋体" w:cs="宋体"/>
          <w:sz w:val="24"/>
        </w:rPr>
      </w:pPr>
      <w:r>
        <w:rPr>
          <w:rFonts w:hint="eastAsia" w:ascii="宋体" w:hAnsi="宋体" w:cs="宋体"/>
          <w:sz w:val="24"/>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s="宋体"/>
          <w:sz w:val="24"/>
        </w:rPr>
      </w:pPr>
      <w:r>
        <w:rPr>
          <w:rFonts w:hint="eastAsia" w:ascii="宋体" w:hAnsi="宋体" w:cs="宋体"/>
          <w:sz w:val="24"/>
        </w:rPr>
        <w:t xml:space="preserve">1.1 如果乙方未能在合同规定的限期或甲方同意延长的限期内提供部分或全部服务。</w:t>
      </w:r>
      <w:r/>
    </w:p>
    <w:p>
      <w:pPr>
        <w:ind w:firstLine="420"/>
        <w:spacing w:line="360" w:lineRule="auto"/>
        <w:rPr>
          <w:rFonts w:ascii="宋体" w:hAnsi="宋体" w:cs="宋体"/>
          <w:sz w:val="24"/>
        </w:rPr>
      </w:pPr>
      <w:r>
        <w:rPr>
          <w:rFonts w:hint="eastAsia" w:ascii="宋体" w:hAnsi="宋体" w:cs="宋体"/>
          <w:sz w:val="24"/>
        </w:rPr>
        <w:t xml:space="preserve">1.2 如果乙方未能履行合同规定的其它任何义务。</w:t>
      </w:r>
      <w:r/>
    </w:p>
    <w:p>
      <w:pPr>
        <w:ind w:firstLine="420"/>
        <w:spacing w:line="360" w:lineRule="auto"/>
        <w:rPr>
          <w:rFonts w:ascii="宋体" w:hAnsi="宋体" w:cs="宋体"/>
          <w:sz w:val="24"/>
        </w:rPr>
      </w:pPr>
      <w:r>
        <w:rPr>
          <w:rFonts w:hint="eastAsia" w:ascii="宋体" w:hAnsi="宋体" w:cs="宋体"/>
          <w:sz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cs="宋体"/>
          <w:sz w:val="24"/>
        </w:rPr>
      </w:pPr>
      <w:r>
        <w:rPr>
          <w:rFonts w:hint="eastAsia" w:ascii="宋体" w:hAnsi="宋体" w:cs="宋体"/>
          <w:sz w:val="24"/>
        </w:rPr>
        <w:t xml:space="preserve">2、如果甲方根据以上的规定，终止了全部或部分合同，甲方可以依其认为适当的条件和方法购买与未提供服务类似的服务，乙方应对购买类似服务所超出的那部分费</w:t>
      </w:r>
      <w:r>
        <w:rPr>
          <w:rFonts w:hint="eastAsia" w:ascii="宋体" w:hAnsi="宋体" w:cs="宋体"/>
          <w:sz w:val="24"/>
        </w:rPr>
        <w:t xml:space="preserve">用负责，并且，乙方应继续履行合同中未终止的部分。 </w:t>
      </w:r>
      <w:r/>
    </w:p>
    <w:p>
      <w:pPr>
        <w:ind w:firstLine="420"/>
        <w:spacing w:line="360" w:lineRule="auto"/>
        <w:rPr>
          <w:rFonts w:ascii="宋体" w:hAnsi="宋体" w:cs="宋体"/>
          <w:sz w:val="24"/>
        </w:rPr>
      </w:pPr>
      <w:r>
        <w:rPr>
          <w:rFonts w:hint="eastAsia" w:ascii="宋体" w:hAnsi="宋体" w:cs="宋体"/>
          <w:sz w:val="24"/>
        </w:rPr>
        <w:t xml:space="preserve">3、如果甲方违约，应承担相应的违约责任。 </w:t>
      </w:r>
      <w:r/>
    </w:p>
    <w:p>
      <w:pPr>
        <w:spacing w:line="360" w:lineRule="auto"/>
        <w:rPr>
          <w:rFonts w:ascii="宋体" w:hAnsi="宋体" w:cs="宋体"/>
          <w:sz w:val="24"/>
        </w:rPr>
      </w:pPr>
      <w:r>
        <w:rPr>
          <w:rFonts w:hint="eastAsia" w:ascii="宋体" w:hAnsi="宋体" w:cs="宋体"/>
          <w:b/>
          <w:bCs/>
          <w:sz w:val="24"/>
        </w:rPr>
        <w:t xml:space="preserve">十、破产终止合同：</w:t>
      </w:r>
      <w:r>
        <w:rPr>
          <w:rFonts w:hint="eastAsia" w:ascii="宋体" w:hAnsi="宋体" w:cs="宋体"/>
          <w:sz w:val="24"/>
        </w:rPr>
        <w:t xml:space="preserve">如果乙方破产或丧失清偿能力，甲方可在任何时候以书面形式通知乙方终止合同而不给乙方补偿。该终止合同将不损害或影响甲方已经采取或将要采取任何补救措施的权力。 </w:t>
      </w:r>
      <w:r/>
    </w:p>
    <w:p>
      <w:pPr>
        <w:spacing w:line="360" w:lineRule="auto"/>
        <w:rPr>
          <w:rFonts w:ascii="宋体" w:hAnsi="宋体" w:cs="宋体"/>
          <w:sz w:val="24"/>
        </w:rPr>
      </w:pPr>
      <w:r>
        <w:rPr>
          <w:rFonts w:hint="eastAsia" w:ascii="宋体" w:hAnsi="宋体" w:cs="宋体"/>
          <w:b/>
          <w:bCs/>
          <w:sz w:val="24"/>
        </w:rPr>
        <w:t xml:space="preserve">十一、政府采购法对政府采购合同变更终止的规定：</w:t>
      </w:r>
      <w:r>
        <w:rPr>
          <w:rFonts w:hint="eastAsia" w:ascii="宋体" w:hAnsi="宋体" w:cs="宋体"/>
          <w:sz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ascii="宋体" w:hAnsi="宋体" w:cs="宋体"/>
          <w:sz w:val="24"/>
        </w:rPr>
      </w:pPr>
      <w:r>
        <w:rPr>
          <w:rFonts w:hint="eastAsia" w:ascii="宋体" w:hAnsi="宋体" w:cs="宋体"/>
          <w:b/>
          <w:bCs/>
          <w:sz w:val="24"/>
        </w:rPr>
        <w:t xml:space="preserve">十二、</w:t>
      </w:r>
      <w:r>
        <w:rPr>
          <w:rFonts w:hint="eastAsia" w:ascii="宋体" w:hAnsi="宋体" w:cs="宋体"/>
          <w:b/>
          <w:bCs/>
          <w:sz w:val="24"/>
          <w:lang w:val="zh-CN"/>
        </w:rPr>
        <w:t xml:space="preserve">合同生效</w:t>
      </w:r>
      <w:r>
        <w:rPr>
          <w:rFonts w:hint="eastAsia" w:ascii="宋体" w:hAnsi="宋体" w:cs="宋体"/>
          <w:b/>
          <w:bCs/>
          <w:sz w:val="24"/>
        </w:rPr>
        <w:t xml:space="preserve">及其他</w:t>
      </w:r>
      <w:r/>
    </w:p>
    <w:p>
      <w:pPr>
        <w:pStyle w:val="898"/>
        <w:spacing w:line="360" w:lineRule="auto"/>
        <w:rPr>
          <w:rFonts w:ascii="宋体" w:hAnsi="宋体" w:eastAsia="宋体" w:cs="宋体"/>
          <w:szCs w:val="24"/>
        </w:rPr>
      </w:pPr>
      <w:r>
        <w:rPr>
          <w:rFonts w:hint="eastAsia" w:ascii="宋体" w:hAnsi="宋体" w:eastAsia="宋体" w:cs="宋体"/>
          <w:szCs w:val="24"/>
        </w:rPr>
        <w:t xml:space="preserve">1、合同经招标代理机构加盖骑缝章，甲乙双方代表签字（或盖章）并加盖公章（或合同章）后生效，生效合同在合同签订后2个工作日内上传系统网上公示。</w:t>
      </w:r>
      <w:r/>
    </w:p>
    <w:p>
      <w:pPr>
        <w:pStyle w:val="898"/>
        <w:spacing w:line="360" w:lineRule="auto"/>
        <w:rPr>
          <w:rFonts w:ascii="宋体" w:hAnsi="宋体" w:eastAsia="宋体" w:cs="宋体"/>
          <w:szCs w:val="24"/>
        </w:rPr>
      </w:pPr>
      <w:r>
        <w:rPr>
          <w:rFonts w:hint="eastAsia" w:ascii="宋体" w:hAnsi="宋体" w:eastAsia="宋体" w:cs="宋体"/>
          <w:szCs w:val="24"/>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pStyle w:val="898"/>
        <w:spacing w:line="360" w:lineRule="auto"/>
        <w:rPr>
          <w:rFonts w:ascii="宋体" w:hAnsi="宋体" w:eastAsia="宋体" w:cs="宋体"/>
          <w:szCs w:val="24"/>
        </w:rPr>
      </w:pPr>
      <w:r>
        <w:rPr>
          <w:rFonts w:hint="eastAsia" w:ascii="宋体" w:hAnsi="宋体" w:eastAsia="宋体" w:cs="宋体"/>
          <w:szCs w:val="24"/>
        </w:rPr>
        <w:t xml:space="preserve">3、合同在执行过程中出现的未尽事宜，双方在不违背本合同和招标文件的原则下协商解决，协商结果以书面形式盖章记录在案，作为本合同的附件，与本合同具有同等效力，但需提交招标代理机构一份备存。</w:t>
      </w:r>
      <w:r/>
    </w:p>
    <w:p>
      <w:pPr>
        <w:pStyle w:val="898"/>
        <w:spacing w:line="360" w:lineRule="auto"/>
        <w:rPr>
          <w:rFonts w:ascii="宋体" w:hAnsi="宋体" w:eastAsia="宋体" w:cs="宋体"/>
          <w:szCs w:val="24"/>
        </w:rPr>
      </w:pPr>
      <w:r>
        <w:rPr>
          <w:rFonts w:hint="eastAsia" w:ascii="宋体" w:hAnsi="宋体" w:eastAsia="宋体" w:cs="宋体"/>
          <w:szCs w:val="24"/>
        </w:rPr>
        <w:t xml:space="preserve">4、本合同一式伍份，甲方执三份，乙方、招标代理机构各执一份，具备同等法律效力。</w:t>
      </w:r>
      <w:r/>
    </w:p>
    <w:p>
      <w:pPr>
        <w:pStyle w:val="898"/>
        <w:ind w:firstLine="0"/>
        <w:spacing w:line="360" w:lineRule="auto"/>
        <w:rPr>
          <w:rFonts w:ascii="宋体" w:hAnsi="宋体" w:eastAsia="宋体" w:cs="宋体"/>
          <w:sz w:val="21"/>
          <w:szCs w:val="21"/>
        </w:rPr>
      </w:pPr>
      <w:r>
        <w:rPr>
          <w:rFonts w:ascii="宋体" w:hAnsi="宋体" w:eastAsia="宋体" w:cs="宋体"/>
          <w:sz w:val="21"/>
          <w:szCs w:val="21"/>
        </w:rPr>
      </w:r>
      <w:r/>
    </w:p>
    <w:p>
      <w:pPr>
        <w:pStyle w:val="898"/>
        <w:ind w:firstLine="0"/>
        <w:spacing w:line="360" w:lineRule="auto"/>
        <w:rPr>
          <w:rFonts w:ascii="宋体" w:hAnsi="宋体" w:eastAsia="宋体" w:cs="宋体"/>
          <w:szCs w:val="24"/>
        </w:rPr>
      </w:pPr>
      <w:r>
        <w:rPr>
          <w:rFonts w:ascii="宋体" w:hAnsi="宋体" w:eastAsia="宋体" w:cs="宋体"/>
          <w:szCs w:val="24"/>
        </w:rPr>
      </w:r>
      <w:r/>
    </w:p>
    <w:p>
      <w:pPr>
        <w:pStyle w:val="898"/>
        <w:ind w:firstLine="0"/>
        <w:spacing w:line="360" w:lineRule="auto"/>
        <w:rPr>
          <w:rFonts w:ascii="宋体" w:hAnsi="宋体" w:eastAsia="宋体" w:cs="宋体"/>
          <w:szCs w:val="24"/>
        </w:rPr>
      </w:pPr>
      <w:r>
        <w:rPr>
          <w:rFonts w:hint="eastAsia" w:ascii="宋体" w:hAnsi="宋体" w:eastAsia="宋体" w:cs="宋体"/>
          <w:b/>
          <w:bCs/>
          <w:szCs w:val="24"/>
        </w:rPr>
        <w:t xml:space="preserve">甲方（盖章）：</w:t>
      </w:r>
      <w:r/>
    </w:p>
    <w:p>
      <w:pPr>
        <w:pStyle w:val="898"/>
        <w:ind w:firstLine="0"/>
        <w:spacing w:line="360" w:lineRule="auto"/>
        <w:rPr>
          <w:rFonts w:ascii="宋体" w:hAnsi="宋体" w:eastAsia="宋体" w:cs="宋体"/>
          <w:b/>
          <w:bCs/>
          <w:szCs w:val="24"/>
        </w:rPr>
      </w:pPr>
      <w:r>
        <w:rPr>
          <w:rFonts w:hint="eastAsia" w:ascii="宋体" w:hAnsi="宋体" w:eastAsia="宋体" w:cs="宋体"/>
          <w:b/>
          <w:bCs/>
          <w:szCs w:val="24"/>
        </w:rPr>
        <w:t xml:space="preserve">法定代表人或委托代理人（签字或盖章）：</w:t>
      </w:r>
      <w:r/>
    </w:p>
    <w:p>
      <w:pPr>
        <w:pStyle w:val="898"/>
        <w:ind w:firstLine="0"/>
        <w:spacing w:line="360" w:lineRule="auto"/>
        <w:rPr>
          <w:rFonts w:ascii="宋体" w:hAnsi="宋体" w:eastAsia="宋体" w:cs="宋体"/>
          <w:b/>
          <w:bCs/>
          <w:szCs w:val="24"/>
        </w:rPr>
      </w:pPr>
      <w:r>
        <w:rPr>
          <w:rFonts w:hint="eastAsia" w:ascii="宋体" w:hAnsi="宋体" w:eastAsia="宋体" w:cs="宋体"/>
          <w:b/>
          <w:bCs/>
          <w:szCs w:val="24"/>
        </w:rPr>
        <w:t xml:space="preserve">签订日期：</w:t>
      </w:r>
      <w:r/>
    </w:p>
    <w:p>
      <w:pPr>
        <w:pStyle w:val="898"/>
        <w:ind w:firstLine="0"/>
        <w:spacing w:line="360" w:lineRule="auto"/>
        <w:rPr>
          <w:rFonts w:ascii="宋体" w:hAnsi="宋体" w:eastAsia="宋体" w:cs="宋体"/>
          <w:b/>
          <w:bCs/>
          <w:szCs w:val="24"/>
        </w:rPr>
      </w:pPr>
      <w:r>
        <w:rPr>
          <w:rFonts w:ascii="宋体" w:hAnsi="宋体" w:eastAsia="宋体" w:cs="宋体"/>
          <w:b/>
          <w:bCs/>
          <w:szCs w:val="24"/>
        </w:rPr>
      </w:r>
      <w:r/>
    </w:p>
    <w:p>
      <w:pPr>
        <w:pStyle w:val="898"/>
        <w:ind w:firstLine="0"/>
        <w:spacing w:line="360" w:lineRule="auto"/>
        <w:rPr>
          <w:rFonts w:ascii="宋体" w:hAnsi="宋体" w:eastAsia="宋体" w:cs="宋体"/>
          <w:b/>
          <w:bCs/>
          <w:szCs w:val="24"/>
        </w:rPr>
      </w:pPr>
      <w:r>
        <w:rPr>
          <w:rFonts w:ascii="宋体" w:hAnsi="宋体" w:eastAsia="宋体" w:cs="宋体"/>
          <w:b/>
          <w:bCs/>
          <w:szCs w:val="24"/>
        </w:rPr>
      </w:r>
      <w:r/>
    </w:p>
    <w:p>
      <w:pPr>
        <w:pStyle w:val="898"/>
        <w:ind w:firstLine="0"/>
        <w:spacing w:line="360" w:lineRule="auto"/>
        <w:rPr>
          <w:rFonts w:ascii="宋体" w:hAnsi="宋体" w:eastAsia="宋体" w:cs="宋体"/>
          <w:b/>
          <w:bCs/>
          <w:szCs w:val="24"/>
        </w:rPr>
      </w:pPr>
      <w:r>
        <w:rPr>
          <w:rFonts w:hint="eastAsia" w:ascii="宋体" w:hAnsi="宋体" w:eastAsia="宋体" w:cs="宋体"/>
          <w:b/>
          <w:bCs/>
          <w:szCs w:val="24"/>
        </w:rPr>
        <w:t xml:space="preserve">乙方（盖章）：</w:t>
      </w:r>
      <w:r/>
    </w:p>
    <w:p>
      <w:pPr>
        <w:pStyle w:val="898"/>
        <w:ind w:firstLine="0"/>
        <w:spacing w:line="360" w:lineRule="auto"/>
        <w:rPr>
          <w:rFonts w:ascii="宋体" w:hAnsi="宋体" w:eastAsia="宋体" w:cs="宋体"/>
          <w:szCs w:val="24"/>
        </w:rPr>
      </w:pPr>
      <w:r>
        <w:rPr>
          <w:rFonts w:hint="eastAsia" w:ascii="宋体" w:hAnsi="宋体" w:eastAsia="宋体" w:cs="宋体"/>
          <w:b/>
          <w:bCs/>
          <w:szCs w:val="24"/>
        </w:rPr>
        <w:t xml:space="preserve">法定代表人或委托代理人（签字或盖章）：</w:t>
      </w:r>
      <w:r/>
    </w:p>
    <w:p>
      <w:pPr>
        <w:pStyle w:val="898"/>
        <w:ind w:firstLine="0"/>
        <w:spacing w:line="360" w:lineRule="auto"/>
        <w:rPr>
          <w:rFonts w:ascii="宋体" w:hAnsi="宋体" w:eastAsia="宋体" w:cs="宋体"/>
          <w:b/>
          <w:bCs/>
          <w:szCs w:val="24"/>
        </w:rPr>
      </w:pPr>
      <w:r>
        <w:rPr>
          <w:rFonts w:hint="eastAsia" w:ascii="宋体" w:hAnsi="宋体" w:eastAsia="宋体" w:cs="宋体"/>
          <w:b/>
          <w:bCs/>
          <w:szCs w:val="24"/>
        </w:rPr>
        <w:t xml:space="preserve">签订日期：</w:t>
      </w:r>
      <w:r/>
    </w:p>
    <w:p>
      <w:pPr>
        <w:pStyle w:val="898"/>
        <w:ind w:firstLine="0"/>
        <w:spacing w:line="360" w:lineRule="auto"/>
        <w:rPr>
          <w:rFonts w:ascii="宋体" w:hAnsi="宋体" w:eastAsia="宋体" w:cs="宋体"/>
          <w:b/>
          <w:bCs/>
          <w:szCs w:val="24"/>
        </w:rPr>
      </w:pPr>
      <w:r>
        <w:rPr>
          <w:rFonts w:ascii="宋体" w:hAnsi="宋体" w:eastAsia="宋体" w:cs="宋体"/>
          <w:b/>
          <w:bCs/>
          <w:szCs w:val="24"/>
        </w:rPr>
      </w:r>
      <w:r/>
    </w:p>
    <w:p>
      <w:pPr>
        <w:pStyle w:val="898"/>
        <w:ind w:firstLine="0"/>
        <w:spacing w:line="360" w:lineRule="auto"/>
        <w:rPr>
          <w:rFonts w:ascii="宋体" w:hAnsi="宋体" w:eastAsia="宋体" w:cs="宋体"/>
          <w:b/>
          <w:bCs/>
          <w:szCs w:val="24"/>
        </w:rPr>
      </w:pPr>
      <w:r>
        <w:rPr>
          <w:rFonts w:ascii="宋体" w:hAnsi="宋体" w:eastAsia="宋体" w:cs="宋体"/>
          <w:b/>
          <w:bCs/>
          <w:szCs w:val="24"/>
        </w:rPr>
      </w:r>
      <w:r/>
    </w:p>
    <w:p>
      <w:pPr>
        <w:pStyle w:val="898"/>
        <w:ind w:firstLine="0"/>
        <w:spacing w:line="360" w:lineRule="auto"/>
        <w:rPr>
          <w:rFonts w:ascii="宋体" w:hAnsi="宋体" w:eastAsia="宋体" w:cs="宋体"/>
          <w:b/>
          <w:bCs/>
          <w:szCs w:val="24"/>
        </w:rPr>
      </w:pPr>
      <w:r>
        <w:rPr>
          <w:rFonts w:ascii="宋体" w:hAnsi="宋体" w:eastAsia="宋体" w:cs="宋体"/>
          <w:b/>
          <w:bCs/>
          <w:szCs w:val="24"/>
        </w:rPr>
      </w:r>
      <w:r/>
    </w:p>
    <w:p>
      <w:pPr>
        <w:pStyle w:val="898"/>
        <w:ind w:firstLine="0"/>
        <w:spacing w:line="360" w:lineRule="auto"/>
        <w:rPr>
          <w:rFonts w:ascii="宋体" w:hAnsi="宋体" w:eastAsia="宋体" w:cs="宋体"/>
          <w:b/>
          <w:szCs w:val="24"/>
        </w:rPr>
      </w:pPr>
      <w:r>
        <w:rPr>
          <w:rFonts w:hint="eastAsia" w:ascii="宋体" w:hAnsi="宋体" w:eastAsia="宋体" w:cs="宋体"/>
          <w:b/>
          <w:bCs/>
          <w:szCs w:val="24"/>
        </w:rPr>
        <w:t xml:space="preserve">附</w:t>
      </w:r>
      <w:r>
        <w:rPr>
          <w:rFonts w:hint="eastAsia" w:ascii="宋体" w:hAnsi="宋体" w:eastAsia="宋体" w:cs="宋体"/>
          <w:b/>
          <w:szCs w:val="24"/>
        </w:rPr>
        <w:t xml:space="preserve">件：</w:t>
      </w:r>
      <w:r/>
    </w:p>
    <w:p>
      <w:pPr>
        <w:pStyle w:val="898"/>
        <w:ind w:firstLine="0"/>
        <w:spacing w:line="360" w:lineRule="auto"/>
        <w:rPr>
          <w:rFonts w:ascii="宋体" w:hAnsi="宋体" w:eastAsia="宋体" w:cs="宋体"/>
          <w:b/>
          <w:bCs/>
          <w:szCs w:val="24"/>
        </w:rPr>
      </w:pPr>
      <w:r>
        <w:rPr>
          <w:rFonts w:hint="eastAsia" w:ascii="宋体" w:hAnsi="宋体" w:eastAsia="宋体" w:cs="宋体"/>
          <w:b/>
          <w:bCs/>
          <w:szCs w:val="24"/>
        </w:rPr>
        <w:t xml:space="preserve">1、考核细则</w:t>
      </w:r>
      <w:r/>
    </w:p>
    <w:p>
      <w:pPr>
        <w:pStyle w:val="898"/>
        <w:ind w:firstLine="0"/>
        <w:spacing w:line="360" w:lineRule="auto"/>
        <w:rPr>
          <w:rFonts w:ascii="宋体" w:hAnsi="宋体" w:eastAsia="宋体" w:cs="宋体"/>
          <w:b/>
          <w:szCs w:val="24"/>
        </w:rPr>
      </w:pPr>
      <w:r>
        <w:rPr>
          <w:rFonts w:hint="eastAsia" w:ascii="宋体" w:hAnsi="宋体" w:eastAsia="宋体" w:cs="宋体"/>
          <w:b/>
          <w:szCs w:val="24"/>
        </w:rPr>
        <w:t xml:space="preserve">2、廉政合同</w:t>
      </w:r>
      <w:r/>
    </w:p>
    <w:p>
      <w:pPr>
        <w:pStyle w:val="898"/>
        <w:ind w:firstLine="0"/>
        <w:spacing w:line="360" w:lineRule="auto"/>
        <w:rPr>
          <w:rFonts w:ascii="宋体" w:hAnsi="宋体" w:eastAsia="宋体" w:cs="宋体"/>
          <w:b/>
          <w:szCs w:val="24"/>
        </w:rPr>
      </w:pPr>
      <w:r>
        <w:rPr>
          <w:rFonts w:hint="eastAsia" w:ascii="宋体" w:hAnsi="宋体" w:eastAsia="宋体" w:cs="宋体"/>
          <w:b/>
          <w:szCs w:val="24"/>
        </w:rPr>
        <w:t xml:space="preserve">3、安全协议</w:t>
      </w:r>
      <w:r/>
    </w:p>
    <w:p>
      <w:pPr>
        <w:pStyle w:val="898"/>
        <w:ind w:firstLine="0"/>
        <w:spacing w:line="360" w:lineRule="auto"/>
        <w:rPr>
          <w:rFonts w:ascii="宋体" w:hAnsi="宋体" w:eastAsia="宋体" w:cs="宋体"/>
          <w:b/>
          <w:szCs w:val="24"/>
        </w:rPr>
      </w:pPr>
      <w:r>
        <w:rPr>
          <w:rFonts w:hint="eastAsia" w:ascii="宋体" w:hAnsi="宋体" w:eastAsia="宋体" w:cs="宋体"/>
          <w:b/>
          <w:szCs w:val="24"/>
        </w:rPr>
        <w:t xml:space="preserve">4、保密协议书</w:t>
      </w:r>
      <w:r/>
    </w:p>
    <w:p>
      <w:pPr>
        <w:ind w:firstLine="420"/>
        <w:jc w:val="left"/>
        <w:spacing w:line="360" w:lineRule="auto"/>
        <w:rPr>
          <w:rFonts w:ascii="宋体" w:hAnsi="宋体" w:cs="宋体"/>
          <w:szCs w:val="21"/>
        </w:rPr>
      </w:pPr>
      <w:r>
        <w:rPr>
          <w:rFonts w:ascii="宋体" w:hAnsi="宋体" w:cs="宋体"/>
          <w:szCs w:val="21"/>
        </w:rPr>
      </w:r>
      <w:r/>
    </w:p>
    <w:p>
      <w:pPr>
        <w:jc w:val="center"/>
        <w:pageBreakBefore/>
        <w:spacing w:line="360" w:lineRule="auto"/>
        <w:rPr>
          <w:rFonts w:ascii="宋体" w:hAnsi="宋体" w:cs="宋体"/>
          <w:b/>
          <w:sz w:val="24"/>
        </w:rPr>
      </w:pPr>
      <w:r>
        <w:rPr>
          <w:rFonts w:hint="eastAsia" w:ascii="宋体" w:hAnsi="宋体" w:cs="宋体"/>
          <w:b/>
          <w:sz w:val="24"/>
        </w:rPr>
        <w:t xml:space="preserve">考核细则</w:t>
      </w:r>
      <w:r/>
    </w:p>
    <w:p>
      <w:pPr>
        <w:ind w:firstLine="420"/>
        <w:jc w:val="left"/>
        <w:spacing w:line="360" w:lineRule="auto"/>
        <w:rPr>
          <w:rFonts w:ascii="宋体" w:hAnsi="宋体" w:cs="宋体"/>
          <w:bCs/>
          <w:sz w:val="24"/>
        </w:rPr>
      </w:pPr>
      <w:r>
        <w:rPr>
          <w:rFonts w:ascii="宋体" w:hAnsi="宋体" w:cs="宋体"/>
          <w:bCs/>
          <w:sz w:val="24"/>
        </w:rPr>
      </w:r>
      <w:r/>
    </w:p>
    <w:p>
      <w:pPr>
        <w:ind w:firstLine="420"/>
        <w:jc w:val="left"/>
        <w:spacing w:line="360" w:lineRule="auto"/>
        <w:rPr>
          <w:rFonts w:ascii="宋体" w:hAnsi="宋体" w:cs="宋体"/>
          <w:bCs/>
          <w:sz w:val="24"/>
        </w:rPr>
      </w:pPr>
      <w:r>
        <w:rPr>
          <w:rFonts w:hint="eastAsia" w:ascii="宋体" w:hAnsi="宋体" w:cs="宋体"/>
          <w:bCs/>
          <w:sz w:val="24"/>
        </w:rPr>
        <w:t xml:space="preserve">考核周期为每月一次，甲方依据以下条款对乙方履约服务进行考核，如不符合要求，月付款支付扣除相应款项。</w:t>
      </w:r>
      <w:r/>
    </w:p>
    <w:p>
      <w:pPr>
        <w:pStyle w:val="904"/>
        <w:ind w:firstLine="420"/>
        <w:spacing w:after="0" w:line="360" w:lineRule="auto"/>
        <w:tabs>
          <w:tab w:val="left" w:pos="5250" w:leader="none"/>
        </w:tabs>
        <w:rPr>
          <w:rFonts w:ascii="宋体" w:hAnsi="宋体" w:cs="宋体"/>
          <w:sz w:val="24"/>
        </w:rPr>
      </w:pPr>
      <w:r>
        <w:rPr>
          <w:rFonts w:hint="eastAsia" w:ascii="宋体" w:hAnsi="宋体" w:cs="宋体"/>
          <w:sz w:val="24"/>
        </w:rPr>
        <w:t xml:space="preserve">1、检测频次、点位数、指标数等满足招标文件要求，违反一项扣除月度款的500元。</w:t>
      </w:r>
      <w:r/>
    </w:p>
    <w:p>
      <w:pPr>
        <w:pStyle w:val="904"/>
        <w:ind w:firstLine="420"/>
        <w:spacing w:after="0" w:line="360" w:lineRule="auto"/>
        <w:tabs>
          <w:tab w:val="left" w:pos="5250" w:leader="none"/>
        </w:tabs>
        <w:rPr>
          <w:rFonts w:ascii="宋体" w:hAnsi="宋体" w:cs="宋体"/>
          <w:sz w:val="24"/>
        </w:rPr>
      </w:pPr>
      <w:r>
        <w:rPr>
          <w:rFonts w:hint="eastAsia" w:ascii="宋体" w:hAnsi="宋体" w:cs="宋体"/>
          <w:sz w:val="24"/>
        </w:rPr>
        <w:t xml:space="preserve">2、及时提供满足招标文件要求的CMA报告，报告不符合要求或超期不提供的扣除月度支付费用的1000-5000元。</w:t>
      </w:r>
      <w:r/>
    </w:p>
    <w:p>
      <w:pPr>
        <w:ind w:firstLine="420"/>
        <w:spacing w:line="360" w:lineRule="auto"/>
        <w:rPr>
          <w:rFonts w:ascii="宋体" w:hAnsi="宋体" w:cs="宋体"/>
          <w:sz w:val="24"/>
        </w:rPr>
      </w:pPr>
      <w:r>
        <w:rPr>
          <w:rFonts w:hint="eastAsia" w:ascii="宋体" w:hAnsi="宋体" w:cs="宋体"/>
          <w:sz w:val="24"/>
        </w:rPr>
        <w:t xml:space="preserve">3、做好信息保密工作，不对外公布检测成果、检测计划、检测点位等消息，如不符合要求，扣除本月月度款并甲方有权直接解除合同。</w:t>
      </w:r>
      <w:r/>
    </w:p>
    <w:p>
      <w:pPr>
        <w:ind w:firstLine="420"/>
        <w:spacing w:line="360" w:lineRule="auto"/>
        <w:rPr>
          <w:rFonts w:ascii="宋体" w:hAnsi="宋体" w:cs="宋体"/>
          <w:sz w:val="24"/>
        </w:rPr>
      </w:pPr>
      <w:r>
        <w:rPr>
          <w:rFonts w:hint="eastAsia" w:ascii="宋体" w:hAnsi="宋体" w:cs="宋体"/>
          <w:sz w:val="24"/>
        </w:rPr>
        <w:t xml:space="preserve">4、中标后按招标文件要求，及时完成工作方案并报甲方审核，否则扣除20000元。</w:t>
      </w:r>
      <w:r/>
    </w:p>
    <w:p>
      <w:pPr>
        <w:ind w:firstLine="420"/>
        <w:spacing w:line="360" w:lineRule="auto"/>
        <w:rPr>
          <w:rFonts w:ascii="宋体" w:hAnsi="宋体" w:cs="宋体"/>
          <w:sz w:val="24"/>
        </w:rPr>
      </w:pPr>
      <w:r>
        <w:rPr>
          <w:rFonts w:hint="eastAsia" w:ascii="宋体" w:hAnsi="宋体" w:cs="宋体"/>
          <w:sz w:val="24"/>
        </w:rPr>
        <w:t xml:space="preserve">5、针对随机检测，若遇紧急突发情况，应在4小时内响应开展采样检测工作，若乙方未按要求在规定时间内响应，扣除月度款的1000元。</w:t>
      </w:r>
      <w:r/>
    </w:p>
    <w:p>
      <w:pPr>
        <w:ind w:firstLine="420"/>
        <w:spacing w:line="360" w:lineRule="auto"/>
        <w:rPr>
          <w:rFonts w:ascii="宋体" w:hAnsi="宋体" w:cs="宋体"/>
          <w:sz w:val="24"/>
        </w:rPr>
      </w:pPr>
      <w:r>
        <w:rPr>
          <w:rFonts w:hint="eastAsia" w:ascii="宋体" w:hAnsi="宋体" w:cs="宋体"/>
          <w:sz w:val="24"/>
        </w:rPr>
        <w:t xml:space="preserve">6、如甲方有采样点位和检测数据信息化录入和上图任务，乙方应积极配合完成，及时更新，如不配合或未按规定时间完成，发现一次扣200元。</w:t>
      </w:r>
      <w:r/>
    </w:p>
    <w:p>
      <w:pPr>
        <w:ind w:firstLine="420"/>
        <w:spacing w:line="360" w:lineRule="auto"/>
        <w:rPr>
          <w:rFonts w:ascii="宋体" w:hAnsi="宋体" w:cs="宋体"/>
          <w:sz w:val="24"/>
        </w:rPr>
      </w:pPr>
      <w:r>
        <w:rPr>
          <w:rFonts w:hint="eastAsia" w:ascii="宋体" w:hAnsi="宋体" w:cs="宋体"/>
          <w:sz w:val="24"/>
        </w:rPr>
        <w:t xml:space="preserve">7、做好检测数据档案资料（文字材料、图纸、照片、表格、光盘等）整理、存档，违反一项扣除月度支付费用的1000元。</w:t>
      </w:r>
      <w:r/>
    </w:p>
    <w:p>
      <w:pPr>
        <w:ind w:firstLine="420"/>
        <w:spacing w:line="360" w:lineRule="auto"/>
        <w:rPr>
          <w:rFonts w:ascii="宋体" w:hAnsi="宋体" w:cs="宋体"/>
          <w:sz w:val="24"/>
        </w:rPr>
      </w:pPr>
      <w:r>
        <w:rPr>
          <w:rFonts w:hint="eastAsia" w:ascii="宋体" w:hAnsi="宋体" w:cs="宋体"/>
          <w:sz w:val="24"/>
        </w:rPr>
        <w:t xml:space="preserve">8、检测数据档案资料中涉及照片必须清晰、光线良好，且须含有明显标志物的整体图和局部问题特写图，不符合要求的，发现一次扣除200元。</w:t>
      </w:r>
      <w:r/>
    </w:p>
    <w:p>
      <w:pPr>
        <w:ind w:firstLine="420"/>
        <w:spacing w:line="360" w:lineRule="auto"/>
        <w:rPr>
          <w:rFonts w:ascii="宋体" w:hAnsi="宋体" w:cs="宋体"/>
          <w:sz w:val="24"/>
        </w:rPr>
      </w:pPr>
      <w:r>
        <w:rPr>
          <w:rFonts w:hint="eastAsia" w:ascii="宋体" w:hAnsi="宋体" w:cs="宋体"/>
          <w:sz w:val="24"/>
        </w:rPr>
        <w:t xml:space="preserve">9、检测期间不得从事与本项目检测以外的工作，发现一次扣除月度支付费用的500元，累计递增。</w:t>
      </w:r>
      <w:r/>
    </w:p>
    <w:p>
      <w:pPr>
        <w:ind w:firstLine="420"/>
        <w:spacing w:line="360" w:lineRule="auto"/>
        <w:rPr>
          <w:rFonts w:ascii="宋体" w:hAnsi="宋体" w:cs="宋体"/>
          <w:sz w:val="24"/>
        </w:rPr>
      </w:pPr>
      <w:r>
        <w:rPr>
          <w:rFonts w:hint="eastAsia" w:ascii="宋体" w:hAnsi="宋体" w:cs="宋体"/>
          <w:sz w:val="24"/>
        </w:rPr>
        <w:t xml:space="preserve">10、</w:t>
      </w:r>
      <w:r>
        <w:rPr>
          <w:rFonts w:ascii="宋体" w:hAnsi="宋体" w:cs="宋体"/>
          <w:sz w:val="24"/>
        </w:rPr>
        <w:t xml:space="preserve">在项目实施期间应无条件的接受</w:t>
      </w:r>
      <w:r>
        <w:rPr>
          <w:rFonts w:hint="eastAsia" w:ascii="宋体" w:hAnsi="宋体" w:cs="宋体"/>
          <w:sz w:val="24"/>
        </w:rPr>
        <w:t xml:space="preserve">甲方</w:t>
      </w:r>
      <w:r>
        <w:rPr>
          <w:rFonts w:ascii="宋体" w:hAnsi="宋体" w:cs="宋体"/>
          <w:sz w:val="24"/>
        </w:rPr>
        <w:t xml:space="preserve">的监督管理，提出的问题要及时整改</w:t>
      </w:r>
      <w:r>
        <w:rPr>
          <w:rFonts w:hint="eastAsia" w:ascii="宋体" w:hAnsi="宋体" w:cs="宋体"/>
          <w:sz w:val="24"/>
        </w:rPr>
        <w:t xml:space="preserve">，违反一项扣除月度款的1000-10000元，不配合整改或严重合同条款的，甲方有权直接解除合同</w:t>
      </w:r>
      <w:r>
        <w:rPr>
          <w:rFonts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11、甲方交办的其它临时任务，无合理理由拒绝执行的，一次扣除2000元。</w:t>
      </w:r>
      <w:r/>
    </w:p>
    <w:p>
      <w:pPr>
        <w:ind w:firstLine="420"/>
        <w:spacing w:line="360" w:lineRule="auto"/>
        <w:rPr>
          <w:rFonts w:ascii="宋体" w:hAnsi="宋体" w:cs="宋体"/>
          <w:sz w:val="24"/>
        </w:rPr>
      </w:pPr>
      <w:r>
        <w:rPr>
          <w:rFonts w:hint="eastAsia" w:ascii="宋体" w:hAnsi="宋体" w:cs="宋体"/>
          <w:sz w:val="24"/>
        </w:rPr>
        <w:t xml:space="preserve">12、合同期内，上述行为重复发生的，甲方有权加大扣款金额。</w:t>
      </w:r>
      <w:r/>
    </w:p>
    <w:p>
      <w:pPr>
        <w:ind w:firstLine="420"/>
        <w:spacing w:line="360" w:lineRule="auto"/>
        <w:rPr>
          <w:rFonts w:ascii="宋体" w:hAnsi="宋体" w:cs="宋体"/>
          <w:sz w:val="24"/>
        </w:rPr>
      </w:pPr>
      <w:r>
        <w:rPr>
          <w:rFonts w:hint="eastAsia" w:ascii="宋体" w:hAnsi="宋体" w:cs="宋体"/>
          <w:sz w:val="24"/>
        </w:rPr>
        <w:t xml:space="preserve">13、合同期内，如需更换项目负责人、实验室负责人、现场采样负责人、项目联络人须向甲方提出书面申请，更换的项目负责人职称、学历应与投标文件相符，更换的实验室负责人、现场采样负责人、项目联络人职称应与投标文件相符，违反扣除月度款的1000-5000元。超过3个月仍未完成整改的，甲方有权直接解除合同。</w:t>
      </w:r>
      <w:r/>
    </w:p>
    <w:p>
      <w:pPr>
        <w:ind w:firstLine="420"/>
        <w:spacing w:line="360" w:lineRule="auto"/>
        <w:rPr>
          <w:rFonts w:ascii="宋体" w:hAnsi="宋体" w:cs="宋体"/>
          <w:sz w:val="24"/>
        </w:rPr>
      </w:pPr>
      <w:r>
        <w:rPr>
          <w:rFonts w:hint="eastAsia" w:ascii="宋体" w:hAnsi="宋体" w:cs="宋体"/>
          <w:sz w:val="24"/>
        </w:rPr>
        <w:t xml:space="preserve">14、合同期内，乙方应制定月度工作计划，未完成当月工作量且不能提供合理原因的，视情况扣除月度款的1000-5000元。</w:t>
      </w:r>
      <w:r/>
    </w:p>
    <w:p>
      <w:pPr>
        <w:ind w:firstLine="420"/>
        <w:spacing w:line="360" w:lineRule="auto"/>
        <w:rPr>
          <w:rFonts w:ascii="宋体" w:hAnsi="宋体" w:cs="宋体"/>
          <w:sz w:val="24"/>
        </w:rPr>
      </w:pPr>
      <w:r>
        <w:rPr>
          <w:rFonts w:hint="eastAsia" w:ascii="宋体" w:hAnsi="宋体" w:cs="宋体"/>
          <w:sz w:val="24"/>
        </w:rPr>
        <w:t xml:space="preserve">备注：甲方可根据项目实际情况增加扣除金额和修改考核细则，乙方应无条件接受。</w:t>
      </w:r>
      <w:r/>
    </w:p>
    <w:p>
      <w:pPr>
        <w:ind w:firstLine="420"/>
        <w:spacing w:line="360" w:lineRule="auto"/>
        <w:rPr>
          <w:rFonts w:ascii="宋体" w:hAnsi="宋体" w:cs="宋体"/>
          <w:sz w:val="24"/>
        </w:rPr>
      </w:pPr>
      <w:r>
        <w:rPr>
          <w:rFonts w:ascii="宋体" w:hAnsi="宋体" w:cs="宋体"/>
          <w:sz w:val="24"/>
        </w:rPr>
      </w:r>
      <w:r/>
    </w:p>
    <w:p>
      <w:pPr>
        <w:pStyle w:val="887"/>
        <w:ind w:left="0"/>
        <w:jc w:val="center"/>
        <w:pageBreakBefore/>
        <w:spacing w:before="0" w:after="0"/>
        <w:rPr>
          <w:rFonts w:ascii="宋体" w:hAnsi="宋体" w:cs="宋体"/>
          <w:sz w:val="24"/>
          <w:szCs w:val="24"/>
        </w:rPr>
      </w:pPr>
      <w:r>
        <w:rPr>
          <w:rFonts w:hint="eastAsia" w:ascii="宋体" w:hAnsi="宋体" w:cs="宋体"/>
          <w:sz w:val="24"/>
          <w:szCs w:val="24"/>
        </w:rPr>
        <w:t xml:space="preserve">廉政合同</w:t>
      </w:r>
      <w:r/>
    </w:p>
    <w:p>
      <w:pPr>
        <w:ind w:firstLine="420"/>
        <w:spacing w:line="360" w:lineRule="auto"/>
        <w:rPr>
          <w:rFonts w:ascii="宋体" w:hAnsi="宋体" w:cs="宋体"/>
          <w:sz w:val="24"/>
          <w:u w:val="single"/>
        </w:rPr>
      </w:pPr>
      <w:r>
        <w:rPr>
          <w:rFonts w:hint="eastAsia" w:ascii="宋体" w:hAnsi="宋体" w:cs="宋体"/>
          <w:sz w:val="24"/>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 w:val="24"/>
          <w:u w:val="single"/>
        </w:rPr>
        <w:t xml:space="preserve">  苏州市河道管理处  </w:t>
      </w:r>
      <w:r>
        <w:rPr>
          <w:rFonts w:hint="eastAsia" w:ascii="宋体" w:hAnsi="宋体" w:cs="宋体"/>
          <w:sz w:val="24"/>
        </w:rPr>
        <w:t xml:space="preserve">（以下称发包人）与（以下称承包人），特订立如下合同。</w:t>
      </w:r>
      <w:r/>
    </w:p>
    <w:p>
      <w:pPr>
        <w:ind w:firstLine="420"/>
        <w:spacing w:line="360" w:lineRule="auto"/>
        <w:rPr>
          <w:rFonts w:ascii="宋体" w:hAnsi="宋体" w:cs="宋体"/>
          <w:sz w:val="24"/>
          <w:u w:val="single"/>
        </w:rPr>
      </w:pPr>
      <w:r>
        <w:rPr>
          <w:rFonts w:hint="eastAsia" w:ascii="宋体" w:hAnsi="宋体" w:cs="宋体"/>
          <w:sz w:val="24"/>
        </w:rPr>
        <w:t xml:space="preserve">第一条  发包人、承包人双方的权利和义务</w:t>
      </w:r>
      <w:r/>
    </w:p>
    <w:p>
      <w:pPr>
        <w:ind w:firstLine="420"/>
        <w:spacing w:line="360" w:lineRule="auto"/>
        <w:rPr>
          <w:rFonts w:ascii="宋体" w:hAnsi="宋体" w:cs="宋体"/>
          <w:sz w:val="24"/>
          <w:u w:val="single"/>
        </w:rPr>
      </w:pPr>
      <w:r>
        <w:rPr>
          <w:rFonts w:hint="eastAsia" w:ascii="宋体" w:hAnsi="宋体" w:cs="宋体"/>
          <w:sz w:val="24"/>
        </w:rPr>
        <w:t xml:space="preserve">（一）严格遵守党和国家有关法律法规及交通部的有关规定。</w:t>
      </w:r>
      <w:r/>
    </w:p>
    <w:p>
      <w:pPr>
        <w:ind w:firstLine="420"/>
        <w:spacing w:line="360" w:lineRule="auto"/>
        <w:rPr>
          <w:rFonts w:ascii="宋体" w:hAnsi="宋体" w:cs="宋体"/>
          <w:sz w:val="24"/>
          <w:u w:val="single"/>
        </w:rPr>
      </w:pPr>
      <w:r>
        <w:rPr>
          <w:rFonts w:hint="eastAsia" w:ascii="宋体" w:hAnsi="宋体" w:cs="宋体"/>
          <w:sz w:val="24"/>
        </w:rPr>
        <w:t xml:space="preserve">（二）严格遵守</w:t>
      </w:r>
      <w:r>
        <w:rPr>
          <w:rFonts w:hint="eastAsia" w:ascii="宋体" w:hAnsi="宋体" w:cs="宋体"/>
          <w:sz w:val="24"/>
          <w:u w:val="single"/>
        </w:rPr>
        <w:t xml:space="preserve">全市劣Ⅴ类水体及黑臭水体检测</w:t>
      </w:r>
      <w:r>
        <w:rPr>
          <w:rFonts w:hint="eastAsia" w:ascii="宋体" w:hAnsi="宋体" w:cs="宋体"/>
          <w:sz w:val="24"/>
        </w:rPr>
        <w:t xml:space="preserve">的合同文件，自觉按合同办事。</w:t>
      </w:r>
      <w:r/>
    </w:p>
    <w:p>
      <w:pPr>
        <w:ind w:firstLine="420"/>
        <w:spacing w:line="360" w:lineRule="auto"/>
        <w:rPr>
          <w:rFonts w:ascii="宋体" w:hAnsi="宋体" w:cs="宋体"/>
          <w:sz w:val="24"/>
        </w:rPr>
      </w:pPr>
      <w:r>
        <w:rPr>
          <w:rFonts w:hint="eastAsia" w:ascii="宋体" w:hAnsi="宋体" w:cs="宋体"/>
          <w:sz w:val="24"/>
        </w:rPr>
        <w:t xml:space="preserve">（三）双方的业务活动坚持公开、公正、诚信、透明的原则（除法律认定的商业秘密和合同文件另有规定之外），不得损害国家和集体利益，违反工程建设管理规章制度。</w:t>
      </w:r>
      <w:r/>
    </w:p>
    <w:p>
      <w:pPr>
        <w:ind w:firstLine="420"/>
        <w:spacing w:line="360" w:lineRule="auto"/>
        <w:rPr>
          <w:rFonts w:ascii="宋体" w:hAnsi="宋体" w:cs="宋体"/>
          <w:sz w:val="24"/>
        </w:rPr>
      </w:pPr>
      <w:r>
        <w:rPr>
          <w:rFonts w:hint="eastAsia" w:ascii="宋体" w:hAnsi="宋体" w:cs="宋体"/>
          <w:sz w:val="24"/>
        </w:rPr>
        <w:t xml:space="preserve">（四）建立健全廉政制度，开展廉政教育，设立廉政告示牌，公布举报电话，监督并认真查处违法违纪行为。</w:t>
      </w:r>
      <w:r/>
    </w:p>
    <w:p>
      <w:pPr>
        <w:ind w:firstLine="420"/>
        <w:spacing w:line="360" w:lineRule="auto"/>
        <w:rPr>
          <w:rFonts w:ascii="宋体" w:hAnsi="宋体" w:cs="宋体"/>
          <w:sz w:val="24"/>
        </w:rPr>
      </w:pPr>
      <w:r>
        <w:rPr>
          <w:rFonts w:hint="eastAsia" w:ascii="宋体" w:hAnsi="宋体" w:cs="宋体"/>
          <w:sz w:val="24"/>
        </w:rPr>
        <w:t xml:space="preserve">（五）发现对方在业务活动中有违反廉政规定的行为，有及时提醒对方纠正的权利和义务。</w:t>
      </w:r>
      <w:r/>
    </w:p>
    <w:p>
      <w:pPr>
        <w:ind w:firstLine="420"/>
        <w:spacing w:line="360" w:lineRule="auto"/>
        <w:rPr>
          <w:rFonts w:ascii="宋体" w:hAnsi="宋体" w:cs="宋体"/>
          <w:sz w:val="24"/>
        </w:rPr>
      </w:pPr>
      <w:r>
        <w:rPr>
          <w:rFonts w:hint="eastAsia" w:ascii="宋体" w:hAnsi="宋体" w:cs="宋体"/>
          <w:sz w:val="24"/>
        </w:rPr>
        <w:t xml:space="preserve">（六）发现对方严重违反本合同义务条款的行为，有向其上级有关部门举报、建议给予处理并要求告知处理结果的权利。</w:t>
      </w:r>
      <w:r/>
    </w:p>
    <w:p>
      <w:pPr>
        <w:ind w:firstLine="420"/>
        <w:spacing w:line="360" w:lineRule="auto"/>
        <w:rPr>
          <w:rFonts w:ascii="宋体" w:hAnsi="宋体" w:cs="宋体"/>
          <w:sz w:val="24"/>
        </w:rPr>
      </w:pPr>
      <w:r>
        <w:rPr>
          <w:rFonts w:hint="eastAsia" w:ascii="宋体" w:hAnsi="宋体" w:cs="宋体"/>
          <w:sz w:val="24"/>
        </w:rPr>
        <w:t xml:space="preserve">第二条  发包人的义务</w:t>
      </w:r>
      <w:r/>
    </w:p>
    <w:p>
      <w:pPr>
        <w:ind w:firstLine="420"/>
        <w:spacing w:line="360" w:lineRule="auto"/>
        <w:rPr>
          <w:rFonts w:ascii="宋体" w:hAnsi="宋体" w:cs="宋体"/>
          <w:sz w:val="24"/>
        </w:rPr>
      </w:pPr>
      <w:r>
        <w:rPr>
          <w:rFonts w:hint="eastAsia" w:ascii="宋体" w:hAnsi="宋体" w:cs="宋体"/>
          <w:sz w:val="24"/>
        </w:rPr>
        <w:t xml:space="preserve">（一）发包人及其工作人员不得索要或接受承包人的礼金、有价证券和贵重物品，不得在承包人报销任何应由发包人或个人支付的费用等。</w:t>
      </w:r>
      <w:r/>
    </w:p>
    <w:p>
      <w:pPr>
        <w:ind w:firstLine="420"/>
        <w:spacing w:line="360" w:lineRule="auto"/>
        <w:rPr>
          <w:rFonts w:ascii="宋体" w:hAnsi="宋体" w:cs="宋体"/>
          <w:sz w:val="24"/>
        </w:rPr>
      </w:pPr>
      <w:r>
        <w:rPr>
          <w:rFonts w:hint="eastAsia" w:ascii="宋体" w:hAnsi="宋体" w:cs="宋体"/>
          <w:sz w:val="24"/>
        </w:rPr>
        <w:t xml:space="preserve">（二）发包人工作人员不得参加承包人安排的超标准宴请和娱乐活动；不得接受承包人提供的通讯工具、交通工具和高档办公用品等。</w:t>
      </w:r>
      <w:r/>
    </w:p>
    <w:p>
      <w:pPr>
        <w:ind w:firstLine="420"/>
        <w:spacing w:line="360" w:lineRule="auto"/>
        <w:rPr>
          <w:rFonts w:ascii="宋体" w:hAnsi="宋体" w:cs="宋体"/>
          <w:sz w:val="24"/>
        </w:rPr>
      </w:pPr>
      <w:r>
        <w:rPr>
          <w:rFonts w:hint="eastAsia" w:ascii="宋体" w:hAnsi="宋体" w:cs="宋体"/>
          <w:sz w:val="24"/>
        </w:rPr>
        <w:t xml:space="preserve">（三）发包人及其工作人员不得要求或者接受承包人为其住房装修、婚丧嫁娶活动、配偶子女的工作安排和子女读书上学以及出国出境、旅游等提供方便等；不得要求或者接受承包人为其子女读书上学提供其所承担的费用等。</w:t>
      </w:r>
      <w:r/>
    </w:p>
    <w:p>
      <w:pPr>
        <w:ind w:firstLine="420"/>
        <w:spacing w:line="360" w:lineRule="auto"/>
        <w:rPr>
          <w:rFonts w:ascii="宋体" w:hAnsi="宋体" w:cs="宋体"/>
          <w:sz w:val="24"/>
        </w:rPr>
      </w:pPr>
      <w:r>
        <w:rPr>
          <w:rFonts w:hint="eastAsia" w:ascii="宋体" w:hAnsi="宋体" w:cs="宋体"/>
          <w:sz w:val="24"/>
        </w:rPr>
        <w:t xml:space="preserve">（四）发包人工作人员的配偶、子女不得从事与发包人工程有关的材料设备供应、工程分包、劳务等经济活动等。</w:t>
      </w:r>
      <w:r/>
    </w:p>
    <w:p>
      <w:pPr>
        <w:ind w:firstLine="420"/>
        <w:spacing w:line="360" w:lineRule="auto"/>
        <w:rPr>
          <w:rFonts w:ascii="宋体" w:hAnsi="宋体" w:cs="宋体"/>
          <w:sz w:val="24"/>
        </w:rPr>
      </w:pPr>
      <w:r>
        <w:rPr>
          <w:rFonts w:hint="eastAsia" w:ascii="宋体" w:hAnsi="宋体" w:cs="宋体"/>
          <w:sz w:val="24"/>
        </w:rPr>
        <w:t xml:space="preserve">（五）发包人及其工作人员不得以任何理由向承包人推荐分包单位，不得要求承包人购买合同规定外的材料和设备。</w:t>
      </w:r>
      <w:r/>
    </w:p>
    <w:p>
      <w:pPr>
        <w:ind w:firstLine="420"/>
        <w:spacing w:line="360" w:lineRule="auto"/>
        <w:rPr>
          <w:rFonts w:ascii="宋体" w:hAnsi="宋体" w:cs="宋体"/>
          <w:sz w:val="24"/>
        </w:rPr>
      </w:pPr>
      <w:r>
        <w:rPr>
          <w:rFonts w:hint="eastAsia" w:ascii="宋体" w:hAnsi="宋体" w:cs="宋体"/>
          <w:sz w:val="24"/>
        </w:rPr>
        <w:t xml:space="preserve">第三条  承包人义务</w:t>
      </w:r>
      <w:r/>
    </w:p>
    <w:p>
      <w:pPr>
        <w:ind w:firstLine="420"/>
        <w:spacing w:line="360" w:lineRule="auto"/>
        <w:rPr>
          <w:rFonts w:ascii="宋体" w:hAnsi="宋体" w:cs="宋体"/>
          <w:sz w:val="24"/>
        </w:rPr>
      </w:pPr>
      <w:r>
        <w:rPr>
          <w:rFonts w:hint="eastAsia" w:ascii="宋体" w:hAnsi="宋体" w:cs="宋体"/>
          <w:sz w:val="24"/>
        </w:rPr>
        <w:t xml:space="preserve">（一）承包人不得以任何理由向发包人及其工作人员行贿或馈赠礼金、有价证券、贵重礼品。</w:t>
      </w:r>
      <w:r/>
    </w:p>
    <w:p>
      <w:pPr>
        <w:ind w:firstLine="420"/>
        <w:spacing w:line="360" w:lineRule="auto"/>
        <w:rPr>
          <w:rFonts w:ascii="宋体" w:hAnsi="宋体" w:cs="宋体"/>
          <w:sz w:val="24"/>
        </w:rPr>
      </w:pPr>
      <w:r>
        <w:rPr>
          <w:rFonts w:hint="eastAsia" w:ascii="宋体" w:hAnsi="宋体" w:cs="宋体"/>
          <w:sz w:val="24"/>
        </w:rPr>
        <w:t xml:space="preserve">（二）承包人不得以任何名义为发包人及其工作人员报销应由发包人单位或个人支付的任何费用。</w:t>
      </w:r>
      <w:r/>
    </w:p>
    <w:p>
      <w:pPr>
        <w:ind w:firstLine="420"/>
        <w:spacing w:line="360" w:lineRule="auto"/>
        <w:rPr>
          <w:rFonts w:ascii="宋体" w:hAnsi="宋体" w:cs="宋体"/>
          <w:sz w:val="24"/>
        </w:rPr>
      </w:pPr>
      <w:r>
        <w:rPr>
          <w:rFonts w:hint="eastAsia" w:ascii="宋体" w:hAnsi="宋体" w:cs="宋体"/>
          <w:sz w:val="24"/>
        </w:rPr>
        <w:t xml:space="preserve">（三）承包人不得以任何理由安排发包人工作人员参加超标准宴请及娱乐活动。</w:t>
      </w:r>
      <w:r/>
    </w:p>
    <w:p>
      <w:pPr>
        <w:ind w:firstLine="420"/>
        <w:spacing w:line="360" w:lineRule="auto"/>
        <w:rPr>
          <w:rFonts w:ascii="宋体" w:hAnsi="宋体" w:cs="宋体"/>
          <w:sz w:val="24"/>
        </w:rPr>
      </w:pPr>
      <w:r>
        <w:rPr>
          <w:rFonts w:hint="eastAsia" w:ascii="宋体" w:hAnsi="宋体" w:cs="宋体"/>
          <w:sz w:val="24"/>
        </w:rPr>
        <w:t xml:space="preserve">（四）承包人不得为发包人单位和个人购置或提供通讯工具、交通工具和高档办公用品等。</w:t>
      </w:r>
      <w:r/>
    </w:p>
    <w:p>
      <w:pPr>
        <w:ind w:firstLine="420"/>
        <w:spacing w:line="360" w:lineRule="auto"/>
        <w:rPr>
          <w:rFonts w:ascii="宋体" w:hAnsi="宋体" w:cs="宋体"/>
          <w:sz w:val="24"/>
        </w:rPr>
      </w:pPr>
      <w:r>
        <w:rPr>
          <w:rFonts w:hint="eastAsia" w:ascii="宋体" w:hAnsi="宋体" w:cs="宋体"/>
          <w:sz w:val="24"/>
        </w:rPr>
        <w:t xml:space="preserve">第四条  违约责任</w:t>
      </w:r>
      <w:r/>
    </w:p>
    <w:p>
      <w:pPr>
        <w:ind w:firstLine="420"/>
        <w:spacing w:line="360" w:lineRule="auto"/>
        <w:rPr>
          <w:rFonts w:ascii="宋体" w:hAnsi="宋体" w:cs="宋体"/>
          <w:sz w:val="24"/>
        </w:rPr>
      </w:pPr>
      <w:r>
        <w:rPr>
          <w:rFonts w:hint="eastAsia" w:ascii="宋体" w:hAnsi="宋体" w:cs="宋体"/>
          <w:sz w:val="24"/>
        </w:rPr>
        <w:t xml:space="preserve">（一）发包人及其工作人员违反本合同第一、二条，按管理权限，依据有关规定给予党纪、政纪或组织处理；涉嫌犯罪的，移交司法机关追究刑事责任；给承包人单位造成经济损失的，应予以赔偿。</w:t>
      </w:r>
      <w:r/>
    </w:p>
    <w:p>
      <w:pPr>
        <w:ind w:firstLine="420"/>
        <w:spacing w:line="360" w:lineRule="auto"/>
        <w:rPr>
          <w:rFonts w:ascii="宋体" w:hAnsi="宋体" w:cs="宋体"/>
          <w:sz w:val="24"/>
        </w:rPr>
      </w:pPr>
      <w:r>
        <w:rPr>
          <w:rFonts w:hint="eastAsia" w:ascii="宋体" w:hAnsi="宋体" w:cs="宋体"/>
          <w:sz w:val="24"/>
        </w:rPr>
        <w:t xml:space="preserve">（二）承包人及其工作人员违反本合同第一、三条，按管理权限，依据有关规定，给予党纪、政纪或组织处理；给发包人单位造成经济损失的，应予以赔偿；情节严重的，发包人建议交通工程建设主管部门给予承包人一至三年内不得进入其主管的交通工程建设市场的处罚。</w:t>
      </w:r>
      <w:r/>
    </w:p>
    <w:p>
      <w:pPr>
        <w:ind w:firstLine="420"/>
        <w:spacing w:line="360" w:lineRule="auto"/>
        <w:rPr>
          <w:rFonts w:ascii="宋体" w:hAnsi="宋体" w:cs="宋体"/>
          <w:sz w:val="24"/>
        </w:rPr>
      </w:pPr>
      <w:r>
        <w:rPr>
          <w:rFonts w:hint="eastAsia" w:ascii="宋体" w:hAnsi="宋体" w:cs="宋体"/>
          <w:sz w:val="24"/>
        </w:rPr>
        <w:t xml:space="preserve">第五条  双方约定：本合同由双方或双方上级单位的纪检监察机关负责监督。由发包人或发包人上级单位的纪检监察机关约请承包人或承包人上级单位纪检监察机关对本合同履行情况进行检查，提出在本合同规定范围内的裁定意见。</w:t>
      </w:r>
      <w:r/>
    </w:p>
    <w:p>
      <w:pPr>
        <w:ind w:firstLine="420"/>
        <w:spacing w:line="360" w:lineRule="auto"/>
        <w:rPr>
          <w:rFonts w:ascii="宋体" w:hAnsi="宋体" w:cs="宋体"/>
          <w:sz w:val="24"/>
        </w:rPr>
      </w:pPr>
      <w:r>
        <w:rPr>
          <w:rFonts w:hint="eastAsia" w:ascii="宋体" w:hAnsi="宋体" w:cs="宋体"/>
          <w:sz w:val="24"/>
        </w:rPr>
        <w:t xml:space="preserve">第六条  本合同有效期为发包人、承包人双方签署之日起至该项目交工验收后止。</w:t>
      </w:r>
      <w:r/>
    </w:p>
    <w:p>
      <w:pPr>
        <w:ind w:firstLine="420"/>
        <w:spacing w:line="360" w:lineRule="auto"/>
        <w:rPr>
          <w:rFonts w:ascii="宋体" w:hAnsi="宋体" w:cs="宋体"/>
          <w:sz w:val="24"/>
        </w:rPr>
      </w:pPr>
      <w:r>
        <w:rPr>
          <w:rFonts w:hint="eastAsia" w:ascii="宋体" w:hAnsi="宋体" w:cs="宋体"/>
          <w:sz w:val="24"/>
        </w:rPr>
        <w:t xml:space="preserve">第七条  本合同作为</w:t>
      </w:r>
      <w:r>
        <w:rPr>
          <w:rFonts w:hint="eastAsia" w:ascii="宋体" w:hAnsi="宋体" w:cs="宋体"/>
          <w:sz w:val="24"/>
          <w:u w:val="single"/>
        </w:rPr>
        <w:t xml:space="preserve">全市劣Ⅴ类水体及黑臭水体检测</w:t>
      </w:r>
      <w:r>
        <w:rPr>
          <w:rFonts w:hint="eastAsia" w:ascii="宋体" w:hAnsi="宋体" w:cs="宋体"/>
          <w:sz w:val="24"/>
        </w:rPr>
        <w:t xml:space="preserve">合同协议书的附件，与项目合同具有同等的法律效力，经合同双方签署立即生效。</w:t>
      </w:r>
      <w:r/>
    </w:p>
    <w:p>
      <w:pPr>
        <w:ind w:firstLine="420"/>
        <w:spacing w:line="360" w:lineRule="auto"/>
        <w:rPr>
          <w:rFonts w:ascii="宋体" w:hAnsi="宋体" w:cs="宋体"/>
          <w:sz w:val="24"/>
        </w:rPr>
      </w:pPr>
      <w:r>
        <w:rPr>
          <w:rFonts w:hint="eastAsia" w:ascii="宋体" w:hAnsi="宋体" w:cs="宋体"/>
          <w:sz w:val="24"/>
        </w:rPr>
        <w:t xml:space="preserve">第八条  本合同见证单位为</w:t>
      </w:r>
      <w:r>
        <w:rPr>
          <w:rFonts w:hint="eastAsia" w:ascii="宋体" w:hAnsi="宋体" w:cs="宋体"/>
          <w:sz w:val="24"/>
          <w:u w:val="single"/>
        </w:rPr>
        <w:t xml:space="preserve"> 苏州市水务局机关纪委</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第九条  本合同一式伍份，甲方执三份，乙方、招标代理机构各执一份。</w:t>
      </w:r>
      <w:r/>
    </w:p>
    <w:p>
      <w:pPr>
        <w:ind w:firstLine="420"/>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发包人：</w:t>
      </w:r>
      <w:r>
        <w:rPr>
          <w:rFonts w:hint="eastAsia" w:ascii="宋体" w:hAnsi="宋体" w:cs="宋体"/>
          <w:sz w:val="24"/>
          <w:u w:val="single"/>
        </w:rPr>
        <w:t xml:space="preserve">  (盖章)  </w:t>
      </w:r>
      <w:r>
        <w:rPr>
          <w:rFonts w:hint="eastAsia" w:ascii="宋体" w:hAnsi="宋体" w:cs="宋体"/>
          <w:sz w:val="24"/>
        </w:rPr>
        <w:t xml:space="preserve">                 承包人：</w:t>
      </w:r>
      <w:r>
        <w:rPr>
          <w:rFonts w:hint="eastAsia" w:ascii="宋体" w:hAnsi="宋体" w:cs="宋体"/>
          <w:sz w:val="24"/>
          <w:u w:val="single"/>
        </w:rPr>
        <w:t xml:space="preserve">  (盖章)  </w:t>
      </w:r>
      <w:r/>
    </w:p>
    <w:p>
      <w:pPr>
        <w:pStyle w:val="910"/>
        <w:spacing w:line="360" w:lineRule="auto"/>
        <w:rPr>
          <w:rFonts w:hAnsi="宋体" w:eastAsia="宋体" w:cs="宋体"/>
          <w:sz w:val="24"/>
        </w:rPr>
      </w:pPr>
      <w:r>
        <w:rPr>
          <w:rFonts w:hAnsi="宋体" w:eastAsia="宋体" w:cs="宋体"/>
          <w:sz w:val="24"/>
        </w:rPr>
      </w:r>
      <w:r/>
    </w:p>
    <w:p>
      <w:pPr>
        <w:pStyle w:val="910"/>
        <w:spacing w:line="360" w:lineRule="auto"/>
        <w:rPr>
          <w:rFonts w:hAnsi="宋体" w:eastAsia="宋体" w:cs="宋体"/>
          <w:sz w:val="24"/>
        </w:rPr>
      </w:pPr>
      <w:r>
        <w:rPr>
          <w:rFonts w:hint="eastAsia" w:hAnsi="宋体" w:eastAsia="宋体" w:cs="宋体"/>
          <w:sz w:val="24"/>
        </w:rPr>
        <w:t xml:space="preserve">法定代表人                         法定代表人</w:t>
      </w:r>
      <w:r/>
    </w:p>
    <w:p>
      <w:pPr>
        <w:pStyle w:val="910"/>
        <w:spacing w:line="360" w:lineRule="auto"/>
        <w:rPr>
          <w:rFonts w:hAnsi="宋体" w:eastAsia="宋体" w:cs="宋体"/>
          <w:sz w:val="24"/>
        </w:rPr>
      </w:pPr>
      <w:r>
        <w:rPr>
          <w:rFonts w:hint="eastAsia" w:hAnsi="宋体" w:eastAsia="宋体" w:cs="宋体"/>
          <w:sz w:val="24"/>
        </w:rPr>
        <w:t xml:space="preserve">或其委托的代理人：                 或其委托的代理人：</w:t>
      </w:r>
      <w:r/>
    </w:p>
    <w:p>
      <w:pPr>
        <w:pStyle w:val="887"/>
        <w:ind w:left="0"/>
        <w:jc w:val="center"/>
        <w:pageBreakBefore/>
        <w:spacing w:before="0" w:after="0"/>
        <w:rPr>
          <w:rFonts w:ascii="宋体" w:hAnsi="宋体" w:cs="宋体"/>
          <w:sz w:val="24"/>
          <w:szCs w:val="24"/>
        </w:rPr>
      </w:pPr>
      <w:r>
        <w:rPr>
          <w:rFonts w:hint="eastAsia" w:ascii="宋体" w:hAnsi="宋体" w:cs="宋体"/>
          <w:sz w:val="24"/>
          <w:szCs w:val="24"/>
        </w:rPr>
        <w:t xml:space="preserve">安全协议</w:t>
      </w:r>
      <w:r/>
    </w:p>
    <w:p>
      <w:pPr>
        <w:spacing w:line="360" w:lineRule="auto"/>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苏州市河道管理处</w:t>
      </w:r>
      <w:r/>
    </w:p>
    <w:p>
      <w:pPr>
        <w:spacing w:line="360" w:lineRule="auto"/>
        <w:rPr>
          <w:rFonts w:ascii="宋体" w:hAnsi="宋体" w:cs="宋体"/>
          <w:sz w:val="24"/>
        </w:rPr>
      </w:pPr>
      <w:r>
        <w:rPr>
          <w:rFonts w:hint="eastAsia" w:ascii="宋体" w:hAnsi="宋体" w:cs="宋体"/>
          <w:sz w:val="24"/>
        </w:rPr>
        <w:t xml:space="preserve">乙方：</w:t>
      </w:r>
      <w:r/>
    </w:p>
    <w:p>
      <w:pPr>
        <w:ind w:firstLine="420"/>
        <w:spacing w:line="360" w:lineRule="auto"/>
        <w:rPr>
          <w:rFonts w:ascii="宋体" w:hAnsi="宋体" w:cs="宋体"/>
          <w:sz w:val="24"/>
        </w:rPr>
      </w:pPr>
      <w:r>
        <w:rPr>
          <w:rFonts w:hint="eastAsia" w:ascii="宋体" w:hAnsi="宋体" w:cs="宋体"/>
          <w:sz w:val="24"/>
        </w:rPr>
        <w:t xml:space="preserve">为了加强水质检测项目核查的安全管理，深入贯彻“安全第一，预防为主、综合治理”安全生产方针，保障人身、设备安全，确保合同期内水质检测项目核查的顺利进行。根据国家有关法律法规，经甲乙双方平等协商,自愿签订如下安全生产协议，并作为水质检测项目核查合同的必要补充条件：</w:t>
      </w:r>
      <w:r/>
    </w:p>
    <w:p>
      <w:pPr>
        <w:ind w:firstLine="420"/>
        <w:spacing w:line="360" w:lineRule="auto"/>
        <w:rPr>
          <w:rFonts w:ascii="宋体" w:hAnsi="宋体" w:cs="宋体"/>
          <w:sz w:val="24"/>
        </w:rPr>
      </w:pPr>
      <w:r>
        <w:rPr>
          <w:rFonts w:hint="eastAsia" w:ascii="宋体" w:hAnsi="宋体" w:cs="宋体"/>
          <w:sz w:val="24"/>
        </w:rPr>
        <w:t xml:space="preserve">第一条  甲乙双方必须认真贯彻执行国家制定的安全生产政策、法律、法规。</w:t>
      </w:r>
      <w:r/>
    </w:p>
    <w:p>
      <w:pPr>
        <w:ind w:firstLine="420"/>
        <w:spacing w:line="360" w:lineRule="auto"/>
        <w:rPr>
          <w:rFonts w:ascii="宋体" w:hAnsi="宋体" w:cs="宋体"/>
          <w:sz w:val="24"/>
        </w:rPr>
      </w:pPr>
      <w:r>
        <w:rPr>
          <w:rFonts w:hint="eastAsia" w:ascii="宋体" w:hAnsi="宋体" w:cs="宋体"/>
          <w:sz w:val="24"/>
        </w:rPr>
        <w:t xml:space="preserve">第二条  甲方承担的安全责任、权利：</w:t>
      </w:r>
      <w:r/>
    </w:p>
    <w:p>
      <w:pPr>
        <w:ind w:firstLine="420"/>
        <w:spacing w:line="360" w:lineRule="auto"/>
        <w:rPr>
          <w:rFonts w:ascii="宋体" w:hAnsi="宋体" w:cs="宋体"/>
          <w:sz w:val="24"/>
        </w:rPr>
      </w:pPr>
      <w:r>
        <w:rPr>
          <w:rFonts w:hint="eastAsia" w:ascii="宋体" w:hAnsi="宋体" w:cs="宋体"/>
          <w:sz w:val="24"/>
        </w:rPr>
        <w:t xml:space="preserve">（一）甲方有权要求乙方必须严格遵守安全生产法律、法规、标准、安全生产规章制度和操作规程，熟练掌握事故防范措施和事故应急处理预案；</w:t>
      </w:r>
      <w:r/>
    </w:p>
    <w:p>
      <w:pPr>
        <w:ind w:firstLine="420"/>
        <w:spacing w:line="360" w:lineRule="auto"/>
        <w:rPr>
          <w:rFonts w:ascii="宋体" w:hAnsi="宋体" w:cs="宋体"/>
          <w:sz w:val="24"/>
        </w:rPr>
      </w:pPr>
      <w:r>
        <w:rPr>
          <w:rFonts w:hint="eastAsia" w:ascii="宋体" w:hAnsi="宋体" w:cs="宋体"/>
          <w:sz w:val="24"/>
        </w:rPr>
        <w:t xml:space="preserve">（二）甲方管理人员有权制止乙方人员的违规作业，并按规定给予乙方相应处罚；</w:t>
      </w:r>
      <w:r/>
    </w:p>
    <w:p>
      <w:pPr>
        <w:ind w:firstLine="420"/>
        <w:spacing w:line="360" w:lineRule="auto"/>
        <w:rPr>
          <w:rFonts w:ascii="宋体" w:hAnsi="宋体" w:cs="宋体"/>
          <w:sz w:val="24"/>
        </w:rPr>
      </w:pPr>
      <w:r>
        <w:rPr>
          <w:rFonts w:hint="eastAsia" w:ascii="宋体" w:hAnsi="宋体" w:cs="宋体"/>
          <w:sz w:val="24"/>
        </w:rPr>
        <w:t xml:space="preserve">（三）甲方有权对安全意识差、不听安全生产指挥的乙方人员责令退场，并要求乙方立即整改；</w:t>
      </w:r>
      <w:r/>
    </w:p>
    <w:p>
      <w:pPr>
        <w:ind w:firstLine="420"/>
        <w:spacing w:line="360" w:lineRule="auto"/>
        <w:rPr>
          <w:rFonts w:ascii="宋体" w:hAnsi="宋体" w:cs="宋体"/>
          <w:sz w:val="24"/>
        </w:rPr>
      </w:pPr>
      <w:r>
        <w:rPr>
          <w:rFonts w:hint="eastAsia" w:ascii="宋体" w:hAnsi="宋体" w:cs="宋体"/>
          <w:sz w:val="24"/>
        </w:rPr>
        <w:t xml:space="preserve">（四）乙方派驻甲方的人员，由甲方安排具体工作及提出考核建议。</w:t>
      </w:r>
      <w:r/>
    </w:p>
    <w:p>
      <w:pPr>
        <w:ind w:firstLine="420"/>
        <w:spacing w:line="360" w:lineRule="auto"/>
        <w:rPr>
          <w:rFonts w:ascii="宋体" w:hAnsi="宋体" w:cs="宋体"/>
          <w:sz w:val="24"/>
        </w:rPr>
      </w:pPr>
      <w:r>
        <w:rPr>
          <w:rFonts w:hint="eastAsia" w:ascii="宋体" w:hAnsi="宋体" w:cs="宋体"/>
          <w:sz w:val="24"/>
        </w:rPr>
        <w:t xml:space="preserve">第三条  乙方的责任、权利：</w:t>
      </w:r>
      <w:r/>
    </w:p>
    <w:p>
      <w:pPr>
        <w:ind w:firstLine="420"/>
        <w:spacing w:line="360" w:lineRule="auto"/>
        <w:rPr>
          <w:rFonts w:ascii="宋体" w:hAnsi="宋体" w:cs="宋体"/>
          <w:sz w:val="24"/>
        </w:rPr>
      </w:pPr>
      <w:r>
        <w:rPr>
          <w:rFonts w:hint="eastAsia" w:ascii="宋体" w:hAnsi="宋体" w:cs="宋体"/>
          <w:sz w:val="24"/>
        </w:rPr>
        <w:t xml:space="preserve">（一）乙方是水质检测项目核查安全生产的直接责任人，对水质检测项目核查的安全完全负责；</w:t>
      </w:r>
      <w:r/>
    </w:p>
    <w:p>
      <w:pPr>
        <w:ind w:firstLine="420"/>
        <w:spacing w:line="360" w:lineRule="auto"/>
        <w:rPr>
          <w:rFonts w:ascii="宋体" w:hAnsi="宋体" w:cs="宋体"/>
          <w:sz w:val="24"/>
        </w:rPr>
      </w:pPr>
      <w:r>
        <w:rPr>
          <w:rFonts w:hint="eastAsia" w:ascii="宋体" w:hAnsi="宋体" w:cs="宋体"/>
          <w:sz w:val="24"/>
        </w:rPr>
        <w:t xml:space="preserve">（二）乙方必须为本项目构建完善的安全管理体系，指定安全工作负责人，明确管理责任和人员分工；</w:t>
      </w:r>
      <w:r/>
    </w:p>
    <w:p>
      <w:pPr>
        <w:ind w:firstLine="420"/>
        <w:spacing w:line="360" w:lineRule="auto"/>
        <w:rPr>
          <w:rFonts w:ascii="宋体" w:hAnsi="宋体" w:cs="宋体"/>
          <w:sz w:val="24"/>
        </w:rPr>
      </w:pPr>
      <w:r>
        <w:rPr>
          <w:rFonts w:hint="eastAsia" w:ascii="宋体" w:hAnsi="宋体" w:cs="宋体"/>
          <w:sz w:val="24"/>
        </w:rPr>
        <w:t xml:space="preserve">（三）乙方必须完善各类作业的规章制度、操作规范和应急预案并严格执行和落实；</w:t>
      </w:r>
      <w:r/>
    </w:p>
    <w:p>
      <w:pPr>
        <w:ind w:firstLine="420"/>
        <w:spacing w:line="360" w:lineRule="auto"/>
        <w:rPr>
          <w:rFonts w:ascii="宋体" w:hAnsi="宋体" w:cs="宋体"/>
          <w:sz w:val="24"/>
        </w:rPr>
      </w:pPr>
      <w:r>
        <w:rPr>
          <w:rFonts w:hint="eastAsia" w:ascii="宋体" w:hAnsi="宋体" w:cs="宋体"/>
          <w:sz w:val="24"/>
        </w:rPr>
        <w:t xml:space="preserve">（四）乙方必须按照国家和相关部门的要求，严格落实防疫防控工作；</w:t>
      </w:r>
      <w:r/>
    </w:p>
    <w:p>
      <w:pPr>
        <w:ind w:firstLine="420"/>
        <w:spacing w:line="360" w:lineRule="auto"/>
        <w:rPr>
          <w:rFonts w:ascii="宋体" w:hAnsi="宋体" w:cs="宋体"/>
          <w:sz w:val="24"/>
        </w:rPr>
      </w:pPr>
      <w:r>
        <w:rPr>
          <w:rFonts w:hint="eastAsia" w:ascii="宋体" w:hAnsi="宋体" w:cs="宋体"/>
          <w:sz w:val="24"/>
        </w:rPr>
        <w:t xml:space="preserve">（五）乙方负责按照采购文件和合同的要求为所有乙方工作人员办理相关医疗及工伤社会保险，并根据需要为从事危险工作的人员购买适合的人身意外伤害保险，在巡查作业过程中如发生人身伤亡事故，由乙方承担全部责任；</w:t>
      </w:r>
      <w:r/>
    </w:p>
    <w:p>
      <w:pPr>
        <w:ind w:firstLine="420"/>
        <w:spacing w:line="360" w:lineRule="auto"/>
        <w:rPr>
          <w:rFonts w:ascii="宋体" w:hAnsi="宋体" w:cs="宋体"/>
          <w:sz w:val="24"/>
        </w:rPr>
      </w:pPr>
      <w:r>
        <w:rPr>
          <w:rFonts w:hint="eastAsia" w:ascii="宋体" w:hAnsi="宋体" w:cs="宋体"/>
          <w:sz w:val="24"/>
        </w:rPr>
        <w:t xml:space="preserve">（六）乙方必须定期为乙方员工进行业务培训和安全教育，全员培训一年不得少于2次。新入职员工必须完成岗前培训符合要求后方可上岗；</w:t>
      </w:r>
      <w:r/>
    </w:p>
    <w:p>
      <w:pPr>
        <w:ind w:firstLine="420"/>
        <w:spacing w:line="360" w:lineRule="auto"/>
        <w:rPr>
          <w:rFonts w:ascii="宋体" w:hAnsi="宋体" w:cs="宋体"/>
          <w:sz w:val="24"/>
        </w:rPr>
      </w:pPr>
      <w:r>
        <w:rPr>
          <w:rFonts w:hint="eastAsia" w:ascii="宋体" w:hAnsi="宋体" w:cs="宋体"/>
          <w:sz w:val="24"/>
        </w:rPr>
        <w:t xml:space="preserve">（七）乙方要为检查作业人员提供必要的劳动防护用品（包括特种作业防护用具、救生用具、夏季防暑降温用品、冬季防寒防冻用品等）；为作业车辆等配备必要的消防和安全用具；在有安全风险的位置设置警示标志；</w:t>
      </w:r>
      <w:r/>
    </w:p>
    <w:p>
      <w:pPr>
        <w:ind w:firstLine="420"/>
        <w:spacing w:line="360" w:lineRule="auto"/>
        <w:rPr>
          <w:rFonts w:ascii="宋体" w:hAnsi="宋体" w:cs="宋体"/>
          <w:sz w:val="24"/>
        </w:rPr>
      </w:pPr>
      <w:r>
        <w:rPr>
          <w:rFonts w:hint="eastAsia" w:ascii="宋体" w:hAnsi="宋体" w:cs="宋体"/>
          <w:sz w:val="24"/>
        </w:rPr>
        <w:t xml:space="preserve">（八）乙方对于车船驾驶员、无人机飞行等特种作业人员要严格审查，保证持证上岗；</w:t>
      </w:r>
      <w:r/>
    </w:p>
    <w:p>
      <w:pPr>
        <w:ind w:firstLine="420"/>
        <w:spacing w:line="360" w:lineRule="auto"/>
        <w:rPr>
          <w:rFonts w:ascii="宋体" w:hAnsi="宋体" w:cs="宋体"/>
          <w:sz w:val="24"/>
        </w:rPr>
      </w:pPr>
      <w:r>
        <w:rPr>
          <w:rFonts w:hint="eastAsia" w:ascii="宋体" w:hAnsi="宋体" w:cs="宋体"/>
          <w:sz w:val="24"/>
        </w:rPr>
        <w:t xml:space="preserve">（九）乙方应按照相关规定和甲方的要求制定合理的</w:t>
      </w:r>
      <w:r>
        <w:rPr>
          <w:rFonts w:hint="eastAsia" w:ascii="宋体" w:hAnsi="宋体" w:cs="宋体"/>
          <w:bCs/>
          <w:sz w:val="24"/>
        </w:rPr>
        <w:t xml:space="preserve">核查</w:t>
      </w:r>
      <w:r>
        <w:rPr>
          <w:rFonts w:hint="eastAsia" w:ascii="宋体" w:hAnsi="宋体" w:cs="宋体"/>
          <w:sz w:val="24"/>
        </w:rPr>
        <w:t xml:space="preserve">计划，合理安排人员对各类设备设施（包括巡查作业船只、车辆、各类电箱、电气线路等）做好安全检查工作，发现问题及时处理，并做好台账资料。</w:t>
      </w:r>
      <w:r/>
    </w:p>
    <w:p>
      <w:pPr>
        <w:ind w:firstLine="420"/>
        <w:spacing w:line="360" w:lineRule="auto"/>
        <w:rPr>
          <w:rFonts w:ascii="宋体" w:hAnsi="宋体" w:cs="宋体"/>
          <w:sz w:val="24"/>
        </w:rPr>
      </w:pPr>
      <w:r>
        <w:rPr>
          <w:rFonts w:hint="eastAsia" w:ascii="宋体" w:hAnsi="宋体" w:cs="宋体"/>
          <w:sz w:val="24"/>
        </w:rPr>
        <w:t xml:space="preserve">第四条  乙方工作人员必须严格遵守和服从巡查作业安全规定及安全管理，在工作中必须做到：</w:t>
      </w:r>
      <w:r/>
    </w:p>
    <w:p>
      <w:pPr>
        <w:ind w:firstLine="420"/>
        <w:spacing w:line="360" w:lineRule="auto"/>
        <w:rPr>
          <w:rFonts w:ascii="宋体" w:hAnsi="宋体" w:cs="宋体"/>
          <w:sz w:val="24"/>
        </w:rPr>
      </w:pPr>
      <w:r>
        <w:rPr>
          <w:rFonts w:hint="eastAsia" w:ascii="宋体" w:hAnsi="宋体" w:cs="宋体"/>
          <w:sz w:val="24"/>
        </w:rPr>
        <w:t xml:space="preserve">（一）</w:t>
      </w:r>
      <w:r>
        <w:rPr>
          <w:rFonts w:hint="eastAsia" w:ascii="宋体" w:hAnsi="宋体" w:cs="宋体"/>
          <w:bCs/>
          <w:sz w:val="24"/>
        </w:rPr>
        <w:t xml:space="preserve">核查</w:t>
      </w:r>
      <w:r>
        <w:rPr>
          <w:rFonts w:hint="eastAsia" w:ascii="宋体" w:hAnsi="宋体" w:cs="宋体"/>
          <w:sz w:val="24"/>
        </w:rPr>
        <w:t xml:space="preserve">作业时必须配备齐全的安全防护用品并按规定做好保护工作。</w:t>
      </w:r>
      <w:r>
        <w:rPr>
          <w:rFonts w:hint="eastAsia" w:ascii="宋体" w:hAnsi="宋体" w:cs="宋体"/>
          <w:bCs/>
          <w:sz w:val="24"/>
        </w:rPr>
        <w:t xml:space="preserve">核查</w:t>
      </w:r>
      <w:r>
        <w:rPr>
          <w:rFonts w:hint="eastAsia" w:ascii="宋体" w:hAnsi="宋体" w:cs="宋体"/>
          <w:sz w:val="24"/>
        </w:rPr>
        <w:t xml:space="preserve">作业时不得违章作业，冒险作业，不能疲劳作业；</w:t>
      </w:r>
      <w:r/>
    </w:p>
    <w:p>
      <w:pPr>
        <w:ind w:firstLine="420"/>
        <w:spacing w:line="360" w:lineRule="auto"/>
        <w:rPr>
          <w:rFonts w:ascii="宋体" w:hAnsi="宋体" w:cs="宋体"/>
          <w:sz w:val="24"/>
        </w:rPr>
      </w:pPr>
      <w:r>
        <w:rPr>
          <w:rFonts w:hint="eastAsia" w:ascii="宋体" w:hAnsi="宋体" w:cs="宋体"/>
          <w:sz w:val="24"/>
        </w:rPr>
        <w:t xml:space="preserve">（二）车船驾驶员、无人机飞行等特种作业人员必须持证上岗，无人机飞行必须符合国家相关规定，严禁在禁飞区飞行；</w:t>
      </w:r>
      <w:r/>
    </w:p>
    <w:p>
      <w:pPr>
        <w:ind w:firstLine="420"/>
        <w:spacing w:line="360" w:lineRule="auto"/>
        <w:rPr>
          <w:rFonts w:ascii="宋体" w:hAnsi="宋体" w:cs="宋体"/>
          <w:sz w:val="24"/>
        </w:rPr>
      </w:pPr>
      <w:r>
        <w:rPr>
          <w:rFonts w:hint="eastAsia" w:ascii="宋体" w:hAnsi="宋体" w:cs="宋体"/>
          <w:sz w:val="24"/>
        </w:rPr>
        <w:t xml:space="preserve">（三）工作前和工作中不得饮酒，在禁止吸烟的区域不得吸烟；工作期间穿戴整洁，不得赤脚、穿拖鞋，不得奇装异服；</w:t>
      </w:r>
      <w:r/>
    </w:p>
    <w:p>
      <w:pPr>
        <w:ind w:firstLine="420"/>
        <w:spacing w:line="360" w:lineRule="auto"/>
        <w:rPr>
          <w:rFonts w:ascii="宋体" w:hAnsi="宋体" w:cs="宋体"/>
          <w:sz w:val="24"/>
        </w:rPr>
      </w:pPr>
      <w:r>
        <w:rPr>
          <w:rFonts w:hint="eastAsia" w:ascii="宋体" w:hAnsi="宋体" w:cs="宋体"/>
          <w:sz w:val="24"/>
        </w:rPr>
        <w:t xml:space="preserve">（四）不得在</w:t>
      </w:r>
      <w:r>
        <w:rPr>
          <w:rFonts w:hint="eastAsia" w:ascii="宋体" w:hAnsi="宋体" w:cs="宋体"/>
          <w:bCs/>
          <w:sz w:val="24"/>
        </w:rPr>
        <w:t xml:space="preserve">核查</w:t>
      </w:r>
      <w:r>
        <w:rPr>
          <w:rFonts w:hint="eastAsia" w:ascii="宋体" w:hAnsi="宋体" w:cs="宋体"/>
          <w:sz w:val="24"/>
        </w:rPr>
        <w:t xml:space="preserve">作业沿线和工作场所堆放易燃易爆或危险化学品，不得烧火；</w:t>
      </w:r>
      <w:r/>
    </w:p>
    <w:p>
      <w:pPr>
        <w:ind w:firstLine="420"/>
        <w:spacing w:line="360" w:lineRule="auto"/>
        <w:rPr>
          <w:rFonts w:ascii="宋体" w:hAnsi="宋体" w:cs="宋体"/>
          <w:sz w:val="24"/>
        </w:rPr>
      </w:pPr>
      <w:r>
        <w:rPr>
          <w:rFonts w:hint="eastAsia" w:ascii="宋体" w:hAnsi="宋体" w:cs="宋体"/>
          <w:sz w:val="24"/>
        </w:rPr>
        <w:t xml:space="preserve">（五）配置的工作设备、量具、器具和防护用具应妥善保管，合理使用，不得随意交于他人或带人使用；</w:t>
      </w:r>
      <w:r/>
    </w:p>
    <w:p>
      <w:pPr>
        <w:ind w:firstLine="420"/>
        <w:spacing w:line="360" w:lineRule="auto"/>
        <w:rPr>
          <w:rFonts w:ascii="宋体" w:hAnsi="宋体" w:cs="宋体"/>
          <w:sz w:val="24"/>
        </w:rPr>
      </w:pPr>
      <w:r>
        <w:rPr>
          <w:rFonts w:hint="eastAsia" w:ascii="宋体" w:hAnsi="宋体" w:cs="宋体"/>
          <w:sz w:val="24"/>
        </w:rPr>
        <w:t xml:space="preserve">（六）在作业过程中必须严格遵守安全操作规程，保障人员和设备设施的安全。</w:t>
      </w:r>
      <w:r/>
    </w:p>
    <w:p>
      <w:pPr>
        <w:ind w:firstLine="420"/>
        <w:spacing w:line="360" w:lineRule="auto"/>
        <w:rPr>
          <w:rFonts w:ascii="宋体" w:hAnsi="宋体" w:cs="宋体"/>
          <w:sz w:val="24"/>
        </w:rPr>
      </w:pPr>
      <w:r>
        <w:rPr>
          <w:rFonts w:hint="eastAsia" w:ascii="宋体" w:hAnsi="宋体" w:cs="宋体"/>
          <w:sz w:val="24"/>
        </w:rPr>
        <w:t xml:space="preserve">第五条  安全责任</w:t>
      </w:r>
      <w:r/>
    </w:p>
    <w:p>
      <w:pPr>
        <w:ind w:firstLine="420"/>
        <w:spacing w:line="360" w:lineRule="auto"/>
        <w:rPr>
          <w:rFonts w:ascii="宋体" w:hAnsi="宋体" w:cs="宋体"/>
          <w:sz w:val="24"/>
        </w:rPr>
      </w:pPr>
      <w:r>
        <w:rPr>
          <w:rFonts w:hint="eastAsia" w:ascii="宋体" w:hAnsi="宋体" w:cs="宋体"/>
          <w:sz w:val="24"/>
        </w:rPr>
        <w:t xml:space="preserve">（一）本协议约定期间，由于乙方或乙方工作人员原因造成安全事故的，乙方负全部责任，并由乙方承担造成的经济损失和刑事责任；</w:t>
      </w:r>
      <w:r/>
    </w:p>
    <w:p>
      <w:pPr>
        <w:ind w:firstLine="420"/>
        <w:spacing w:line="360" w:lineRule="auto"/>
        <w:rPr>
          <w:rFonts w:ascii="宋体" w:hAnsi="宋体" w:cs="宋体"/>
          <w:sz w:val="24"/>
        </w:rPr>
      </w:pPr>
      <w:r>
        <w:rPr>
          <w:rFonts w:hint="eastAsia" w:ascii="宋体" w:hAnsi="宋体" w:cs="宋体"/>
          <w:sz w:val="24"/>
        </w:rPr>
        <w:t xml:space="preserve">（二）本协议约定期间，如因乙方或乙方工作人员给甲方造成损失，由乙方负责并赔偿。乙方拒不履行的，甲方有权直接从乙方项目款中抵扣。</w:t>
      </w:r>
      <w:r/>
    </w:p>
    <w:p>
      <w:pPr>
        <w:ind w:firstLine="420"/>
        <w:spacing w:line="360" w:lineRule="auto"/>
        <w:rPr>
          <w:rFonts w:ascii="宋体" w:hAnsi="宋体" w:cs="宋体"/>
          <w:sz w:val="24"/>
        </w:rPr>
      </w:pPr>
      <w:r>
        <w:rPr>
          <w:rFonts w:hint="eastAsia" w:ascii="宋体" w:hAnsi="宋体" w:cs="宋体"/>
          <w:sz w:val="24"/>
        </w:rPr>
        <w:t xml:space="preserve">第六条  本协议自签订之日起生效，至相应的水质检测项目第三方检查项目合同终止之日为止。本协议一式伍份，甲方执三份，乙方、招标代理机构各执一份。</w:t>
      </w:r>
      <w:r/>
    </w:p>
    <w:p>
      <w:pPr>
        <w:ind w:firstLine="420"/>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甲方代表：                       乙方代表：            </w:t>
      </w:r>
      <w:r/>
    </w:p>
    <w:p>
      <w:pPr>
        <w:spacing w:line="360" w:lineRule="auto"/>
        <w:rPr>
          <w:rFonts w:ascii="宋体" w:hAnsi="宋体" w:cs="宋体"/>
          <w:sz w:val="24"/>
        </w:rPr>
      </w:pPr>
      <w:r>
        <w:rPr>
          <w:rFonts w:hint="eastAsia" w:ascii="宋体" w:hAnsi="宋体" w:cs="宋体"/>
          <w:sz w:val="24"/>
        </w:rPr>
        <w:t xml:space="preserve">盖章：                           盖章：                </w:t>
      </w:r>
      <w:r/>
    </w:p>
    <w:p>
      <w:pPr>
        <w:ind w:firstLine="420"/>
        <w:spacing w:line="360" w:lineRule="auto"/>
        <w:rPr>
          <w:rFonts w:ascii="宋体" w:hAnsi="宋体" w:cs="宋体"/>
          <w:sz w:val="24"/>
        </w:rPr>
      </w:pPr>
      <w:r>
        <w:rPr>
          <w:rFonts w:hint="eastAsia" w:ascii="宋体" w:hAnsi="宋体" w:cs="宋体"/>
          <w:sz w:val="24"/>
        </w:rPr>
        <w:t xml:space="preserve">年   月   日                   年   月   日      </w:t>
      </w:r>
      <w:r/>
    </w:p>
    <w:p>
      <w:pPr>
        <w:ind w:firstLine="420"/>
        <w:spacing w:line="360" w:lineRule="auto"/>
        <w:rPr>
          <w:rFonts w:ascii="宋体" w:hAnsi="宋体" w:cs="宋体"/>
          <w:sz w:val="24"/>
        </w:rPr>
      </w:pPr>
      <w:r>
        <w:rPr>
          <w:rFonts w:ascii="宋体" w:hAnsi="宋体" w:cs="宋体"/>
          <w:sz w:val="24"/>
        </w:rPr>
      </w:r>
      <w:r/>
    </w:p>
    <w:p>
      <w:pPr>
        <w:pStyle w:val="887"/>
        <w:ind w:left="0"/>
        <w:jc w:val="center"/>
        <w:pageBreakBefore/>
        <w:spacing w:before="0" w:after="0"/>
        <w:rPr>
          <w:rFonts w:ascii="宋体" w:hAnsi="宋体" w:cs="宋体"/>
          <w:sz w:val="24"/>
          <w:szCs w:val="24"/>
        </w:rPr>
      </w:pPr>
      <w:r>
        <w:rPr>
          <w:rFonts w:hint="eastAsia" w:ascii="宋体" w:hAnsi="宋体" w:cs="宋体"/>
          <w:sz w:val="24"/>
          <w:szCs w:val="24"/>
        </w:rPr>
        <w:t xml:space="preserve">保密协议书</w:t>
      </w:r>
      <w:r/>
    </w:p>
    <w:p>
      <w:pPr>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hint="eastAsia" w:ascii="宋体" w:hAnsi="宋体" w:cs="宋体"/>
          <w:sz w:val="24"/>
        </w:rPr>
        <w:t xml:space="preserve">甲方：苏州市河道管理处</w:t>
      </w:r>
      <w:r/>
    </w:p>
    <w:p>
      <w:pPr>
        <w:ind w:firstLine="420"/>
        <w:spacing w:line="360" w:lineRule="auto"/>
        <w:rPr>
          <w:rFonts w:ascii="宋体" w:hAnsi="宋体" w:cs="宋体"/>
          <w:sz w:val="24"/>
        </w:rPr>
      </w:pPr>
      <w:r>
        <w:rPr>
          <w:rFonts w:hint="eastAsia" w:ascii="宋体" w:hAnsi="宋体" w:cs="宋体"/>
          <w:sz w:val="24"/>
        </w:rPr>
        <w:t xml:space="preserve">乙方： </w:t>
      </w:r>
      <w:r/>
    </w:p>
    <w:p>
      <w:pPr>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hint="eastAsia" w:ascii="宋体" w:hAnsi="宋体" w:cs="宋体"/>
          <w:sz w:val="24"/>
        </w:rPr>
        <w:t xml:space="preserve">甲方与乙方就事项达成合作意向，为了明确乙方的保密义务，有效保护甲方的保密信息，防止该保密信息被公开披露或以其他任何形式泄漏，根据《中华人民共和国民法典》和《中华人民共和国保密法》等法律、法规的规定，甲、乙双方经平等友好协商，签订本保密协议。</w:t>
      </w:r>
      <w:r/>
    </w:p>
    <w:p>
      <w:pPr>
        <w:ind w:firstLine="422"/>
        <w:spacing w:line="360" w:lineRule="auto"/>
        <w:rPr>
          <w:rFonts w:ascii="宋体" w:hAnsi="宋体" w:cs="宋体"/>
          <w:b/>
          <w:sz w:val="24"/>
        </w:rPr>
      </w:pPr>
      <w:r>
        <w:rPr>
          <w:rFonts w:hint="eastAsia" w:ascii="宋体" w:hAnsi="宋体" w:cs="宋体"/>
          <w:b/>
          <w:sz w:val="24"/>
        </w:rPr>
        <w:t xml:space="preserve">第一条  保密信息的定义</w:t>
      </w:r>
      <w:r/>
    </w:p>
    <w:p>
      <w:pPr>
        <w:ind w:firstLine="420"/>
        <w:spacing w:line="360" w:lineRule="auto"/>
        <w:rPr>
          <w:rFonts w:ascii="宋体" w:hAnsi="宋体" w:cs="宋体"/>
          <w:sz w:val="24"/>
        </w:rPr>
      </w:pPr>
      <w:r>
        <w:rPr>
          <w:rFonts w:hint="eastAsia" w:ascii="宋体" w:hAnsi="宋体" w:cs="宋体"/>
          <w:sz w:val="24"/>
        </w:rPr>
        <w:t xml:space="preserve">1、本协议所指“保密信息”，是指甲方所持有或受托代管的，乙方在施工、维修、保养或其他服务过程中所接触到的军事秘密、组织制度、工程技术以及其他未对外公开的信息，包括但不限于：</w:t>
      </w:r>
      <w:r/>
    </w:p>
    <w:p>
      <w:pPr>
        <w:ind w:firstLine="420"/>
        <w:spacing w:line="360" w:lineRule="auto"/>
        <w:rPr>
          <w:rFonts w:ascii="宋体" w:hAnsi="宋体" w:cs="宋体"/>
          <w:sz w:val="24"/>
        </w:rPr>
      </w:pPr>
      <w:r>
        <w:rPr>
          <w:rFonts w:hint="eastAsia" w:ascii="宋体" w:hAnsi="宋体" w:cs="宋体"/>
          <w:sz w:val="24"/>
        </w:rPr>
        <w:t xml:space="preserve">（1）与军事设施相关的地理位置、设施设备、空间布局、工程图纸、影像资料、人员架构等军事秘密信息；</w:t>
      </w:r>
      <w:r/>
    </w:p>
    <w:p>
      <w:pPr>
        <w:ind w:firstLine="420"/>
        <w:spacing w:line="360" w:lineRule="auto"/>
        <w:rPr>
          <w:rFonts w:ascii="宋体" w:hAnsi="宋体" w:cs="宋体"/>
          <w:sz w:val="24"/>
        </w:rPr>
      </w:pPr>
      <w:r>
        <w:rPr>
          <w:rFonts w:hint="eastAsia" w:ascii="宋体" w:hAnsi="宋体" w:cs="宋体"/>
          <w:sz w:val="24"/>
        </w:rPr>
        <w:t xml:space="preserve">（2）与支持运营相关的规章制度、记录表单、作业指导书等组织制度信息；</w:t>
      </w:r>
      <w:r/>
    </w:p>
    <w:p>
      <w:pPr>
        <w:ind w:firstLine="420"/>
        <w:spacing w:line="360" w:lineRule="auto"/>
        <w:rPr>
          <w:rFonts w:ascii="宋体" w:hAnsi="宋体" w:cs="宋体"/>
          <w:sz w:val="24"/>
        </w:rPr>
      </w:pPr>
      <w:r>
        <w:rPr>
          <w:rFonts w:hint="eastAsia" w:ascii="宋体" w:hAnsi="宋体" w:cs="宋体"/>
          <w:sz w:val="24"/>
        </w:rPr>
        <w:t xml:space="preserve">（3）与知识产权相关的工程设计、工程图纸、技术方案、技术指标、技术报告、技术文档、检测报告等工程技术信息；</w:t>
      </w:r>
      <w:r/>
    </w:p>
    <w:p>
      <w:pPr>
        <w:ind w:firstLine="420"/>
        <w:spacing w:line="360" w:lineRule="auto"/>
        <w:rPr>
          <w:rFonts w:ascii="宋体" w:hAnsi="宋体" w:cs="宋体"/>
          <w:sz w:val="24"/>
        </w:rPr>
      </w:pPr>
      <w:r>
        <w:rPr>
          <w:rFonts w:hint="eastAsia" w:ascii="宋体" w:hAnsi="宋体" w:cs="宋体"/>
          <w:sz w:val="24"/>
        </w:rPr>
        <w:t xml:space="preserve">（4）本服务项目涉及的所有数据、成果和影像资料；</w:t>
      </w:r>
      <w:r/>
    </w:p>
    <w:p>
      <w:pPr>
        <w:ind w:firstLine="420"/>
        <w:spacing w:line="360" w:lineRule="auto"/>
        <w:rPr>
          <w:rFonts w:ascii="宋体" w:hAnsi="宋体" w:cs="宋体"/>
          <w:sz w:val="24"/>
        </w:rPr>
      </w:pPr>
      <w:r>
        <w:rPr>
          <w:rFonts w:hint="eastAsia" w:ascii="宋体" w:hAnsi="宋体" w:cs="宋体"/>
          <w:sz w:val="24"/>
        </w:rPr>
        <w:t xml:space="preserve">（5）在业务过程中甲方申明的任何具有未对外公开属性的信息。</w:t>
      </w:r>
      <w:r/>
    </w:p>
    <w:p>
      <w:pPr>
        <w:ind w:firstLine="422"/>
        <w:spacing w:line="360" w:lineRule="auto"/>
        <w:rPr>
          <w:rFonts w:ascii="宋体" w:hAnsi="宋体" w:cs="宋体"/>
          <w:b/>
          <w:sz w:val="24"/>
        </w:rPr>
      </w:pPr>
      <w:r>
        <w:rPr>
          <w:rFonts w:hint="eastAsia" w:ascii="宋体" w:hAnsi="宋体" w:cs="宋体"/>
          <w:b/>
          <w:sz w:val="24"/>
        </w:rPr>
        <w:t xml:space="preserve">第二条  保密信息的使用</w:t>
      </w:r>
      <w:r/>
    </w:p>
    <w:p>
      <w:pPr>
        <w:ind w:firstLine="420"/>
        <w:spacing w:line="360" w:lineRule="auto"/>
        <w:rPr>
          <w:rFonts w:ascii="宋体" w:hAnsi="宋体" w:cs="宋体"/>
          <w:sz w:val="24"/>
        </w:rPr>
      </w:pPr>
      <w:r>
        <w:rPr>
          <w:rFonts w:hint="eastAsia" w:ascii="宋体" w:hAnsi="宋体" w:cs="宋体"/>
          <w:sz w:val="24"/>
        </w:rPr>
        <w:t xml:space="preserve">1、乙方应确保甲方的保密信息得到严格保密，不得基于合同以外的目的使用甲方的保密信息，也不得将保密信息以任何形式披露给任何第三方。</w:t>
      </w:r>
      <w:r/>
    </w:p>
    <w:p>
      <w:pPr>
        <w:ind w:firstLine="420"/>
        <w:spacing w:line="360" w:lineRule="auto"/>
        <w:rPr>
          <w:rFonts w:ascii="宋体" w:hAnsi="宋体" w:cs="宋体"/>
          <w:sz w:val="24"/>
        </w:rPr>
      </w:pPr>
      <w:r>
        <w:rPr>
          <w:rFonts w:hint="eastAsia" w:ascii="宋体" w:hAnsi="宋体" w:cs="宋体"/>
          <w:sz w:val="24"/>
        </w:rPr>
        <w:t xml:space="preserve">2、乙方应将保密信息的接触范围严格限制在因合作需要而接触保密信息的乙方雇员、代理人范围内，乙方有义务约束上述人员履行保密义务。</w:t>
      </w:r>
      <w:r/>
    </w:p>
    <w:p>
      <w:pPr>
        <w:ind w:firstLine="420"/>
        <w:spacing w:line="360" w:lineRule="auto"/>
        <w:rPr>
          <w:rFonts w:ascii="宋体" w:hAnsi="宋体" w:cs="宋体"/>
          <w:sz w:val="24"/>
        </w:rPr>
      </w:pPr>
      <w:r>
        <w:rPr>
          <w:rFonts w:hint="eastAsia" w:ascii="宋体" w:hAnsi="宋体" w:cs="宋体"/>
          <w:sz w:val="24"/>
        </w:rPr>
        <w:t xml:space="preserve">3、如有因合作需要，乙方确需向第三方披露甲方保密信息的情况，乙方须在事前取得甲方的书面许可，并与该第三方签订保密协议。</w:t>
      </w:r>
      <w:r/>
    </w:p>
    <w:p>
      <w:pPr>
        <w:ind w:firstLine="420"/>
        <w:spacing w:line="360" w:lineRule="auto"/>
        <w:rPr>
          <w:rFonts w:ascii="宋体" w:hAnsi="宋体" w:cs="宋体"/>
          <w:sz w:val="24"/>
        </w:rPr>
      </w:pPr>
      <w:r>
        <w:rPr>
          <w:rFonts w:hint="eastAsia" w:ascii="宋体" w:hAnsi="宋体" w:cs="宋体"/>
          <w:sz w:val="24"/>
        </w:rPr>
        <w:t xml:space="preserve">4、当合作事项中止或终止时，甲方有权要求乙方在5个工作日内销毁或返还其占有或控制的全部保密信息以及包含或体现了保密信息的全部信息载体及其副本。</w:t>
      </w:r>
      <w:r/>
    </w:p>
    <w:p>
      <w:pPr>
        <w:ind w:firstLine="422"/>
        <w:spacing w:line="360" w:lineRule="auto"/>
        <w:rPr>
          <w:rFonts w:ascii="宋体" w:hAnsi="宋体" w:cs="宋体"/>
          <w:b/>
          <w:sz w:val="24"/>
        </w:rPr>
      </w:pPr>
      <w:r>
        <w:rPr>
          <w:rFonts w:hint="eastAsia" w:ascii="宋体" w:hAnsi="宋体" w:cs="宋体"/>
          <w:b/>
          <w:sz w:val="24"/>
        </w:rPr>
        <w:t xml:space="preserve">第三条  保密信息的强制性披露</w:t>
      </w:r>
      <w:r/>
    </w:p>
    <w:p>
      <w:pPr>
        <w:ind w:firstLine="420"/>
        <w:spacing w:line="360" w:lineRule="auto"/>
        <w:rPr>
          <w:rFonts w:ascii="宋体" w:hAnsi="宋体" w:cs="宋体"/>
          <w:sz w:val="24"/>
        </w:rPr>
      </w:pPr>
      <w:r>
        <w:rPr>
          <w:rFonts w:hint="eastAsia" w:ascii="宋体" w:hAnsi="宋体" w:cs="宋体"/>
          <w:sz w:val="24"/>
        </w:rPr>
        <w:t xml:space="preserve">当乙方根据国家法律程序或行政要求必须披露甲方保密信息时，乙方须事先通知甲方，并协助甲方采取必要的保护措施，防止或限制保密信息发生不良扩散。</w:t>
      </w:r>
      <w:r/>
    </w:p>
    <w:p>
      <w:pPr>
        <w:ind w:firstLine="422"/>
        <w:spacing w:line="360" w:lineRule="auto"/>
        <w:rPr>
          <w:rFonts w:ascii="宋体" w:hAnsi="宋体" w:cs="宋体"/>
          <w:b/>
          <w:sz w:val="24"/>
        </w:rPr>
      </w:pPr>
      <w:r>
        <w:rPr>
          <w:rFonts w:hint="eastAsia" w:ascii="宋体" w:hAnsi="宋体" w:cs="宋体"/>
          <w:b/>
          <w:sz w:val="24"/>
        </w:rPr>
        <w:t xml:space="preserve">第四条  保密信息的所有权</w:t>
      </w:r>
      <w:r/>
    </w:p>
    <w:p>
      <w:pPr>
        <w:ind w:firstLine="420"/>
        <w:spacing w:line="360" w:lineRule="auto"/>
        <w:rPr>
          <w:rFonts w:ascii="宋体" w:hAnsi="宋体" w:cs="宋体"/>
          <w:sz w:val="24"/>
        </w:rPr>
      </w:pPr>
      <w:r>
        <w:rPr>
          <w:rFonts w:hint="eastAsia" w:ascii="宋体" w:hAnsi="宋体" w:cs="宋体"/>
          <w:sz w:val="24"/>
        </w:rPr>
        <w:t xml:space="preserve">甲方保留对其所披露的保密信息的所有权利和利益。本协议任何条款不构成向乙方明示或暗示授予任何与保密信息有关的任何专有权和所有权。</w:t>
      </w:r>
      <w:r/>
    </w:p>
    <w:p>
      <w:pPr>
        <w:ind w:firstLine="422"/>
        <w:spacing w:line="360" w:lineRule="auto"/>
        <w:rPr>
          <w:rFonts w:ascii="宋体" w:hAnsi="宋体" w:cs="宋体"/>
          <w:b/>
          <w:sz w:val="24"/>
        </w:rPr>
      </w:pPr>
      <w:r>
        <w:rPr>
          <w:rFonts w:hint="eastAsia" w:ascii="宋体" w:hAnsi="宋体" w:cs="宋体"/>
          <w:b/>
          <w:sz w:val="24"/>
        </w:rPr>
        <w:t xml:space="preserve">第五条  违约责任</w:t>
      </w:r>
      <w:r/>
    </w:p>
    <w:p>
      <w:pPr>
        <w:ind w:firstLine="420"/>
        <w:spacing w:line="360" w:lineRule="auto"/>
        <w:rPr>
          <w:rFonts w:ascii="宋体" w:hAnsi="宋体" w:cs="宋体"/>
          <w:sz w:val="24"/>
        </w:rPr>
      </w:pPr>
      <w:r>
        <w:rPr>
          <w:rFonts w:hint="eastAsia" w:ascii="宋体" w:hAnsi="宋体" w:cs="宋体"/>
          <w:sz w:val="24"/>
        </w:rPr>
        <w:t xml:space="preserve">乙方违反本协议项下约定的行为视为违约泄密。除应立即停止违约泄密行为外，乙方须承担因泄密所造成的一切法律后果以及给甲方造成的一切经济损失。</w:t>
      </w:r>
      <w:r/>
    </w:p>
    <w:p>
      <w:pPr>
        <w:ind w:firstLine="422"/>
        <w:spacing w:line="360" w:lineRule="auto"/>
        <w:rPr>
          <w:rFonts w:ascii="宋体" w:hAnsi="宋体" w:cs="宋体"/>
          <w:b/>
          <w:sz w:val="24"/>
        </w:rPr>
      </w:pPr>
      <w:r>
        <w:rPr>
          <w:rFonts w:hint="eastAsia" w:ascii="宋体" w:hAnsi="宋体" w:cs="宋体"/>
          <w:b/>
          <w:sz w:val="24"/>
        </w:rPr>
        <w:t xml:space="preserve">第六条  争议的解决</w:t>
      </w:r>
      <w:r/>
    </w:p>
    <w:p>
      <w:pPr>
        <w:ind w:firstLine="420"/>
        <w:spacing w:line="360" w:lineRule="auto"/>
        <w:rPr>
          <w:rFonts w:ascii="宋体" w:hAnsi="宋体" w:cs="宋体"/>
          <w:sz w:val="24"/>
        </w:rPr>
      </w:pPr>
      <w:r>
        <w:rPr>
          <w:rFonts w:hint="eastAsia" w:ascii="宋体" w:hAnsi="宋体" w:cs="宋体"/>
          <w:sz w:val="24"/>
        </w:rPr>
        <w:t xml:space="preserve">因履行本协议发生纠纷，双方应协商解决。</w:t>
      </w:r>
      <w:r/>
    </w:p>
    <w:p>
      <w:pPr>
        <w:ind w:firstLine="422"/>
        <w:spacing w:line="360" w:lineRule="auto"/>
        <w:rPr>
          <w:rFonts w:ascii="宋体" w:hAnsi="宋体" w:cs="宋体"/>
          <w:b/>
          <w:sz w:val="24"/>
        </w:rPr>
      </w:pPr>
      <w:r>
        <w:rPr>
          <w:rFonts w:hint="eastAsia" w:ascii="宋体" w:hAnsi="宋体" w:cs="宋体"/>
          <w:b/>
          <w:sz w:val="24"/>
        </w:rPr>
        <w:t xml:space="preserve">第七条  协议的生效与终止</w:t>
      </w:r>
      <w:r/>
    </w:p>
    <w:p>
      <w:pPr>
        <w:ind w:firstLine="420"/>
        <w:spacing w:line="360" w:lineRule="auto"/>
        <w:rPr>
          <w:rFonts w:ascii="宋体" w:hAnsi="宋体" w:cs="宋体"/>
          <w:sz w:val="24"/>
        </w:rPr>
      </w:pPr>
      <w:r>
        <w:rPr>
          <w:rFonts w:hint="eastAsia" w:ascii="宋体" w:hAnsi="宋体" w:cs="宋体"/>
          <w:sz w:val="24"/>
        </w:rPr>
        <w:t xml:space="preserve">1、本协议自双方代表签字盖章之日起生效，对甲、乙双方及其关联机构及继受者均具有约束力。</w:t>
      </w:r>
      <w:r/>
    </w:p>
    <w:p>
      <w:pPr>
        <w:ind w:firstLine="420"/>
        <w:spacing w:line="360" w:lineRule="auto"/>
        <w:rPr>
          <w:rFonts w:ascii="宋体" w:hAnsi="宋体" w:cs="宋体"/>
          <w:sz w:val="24"/>
        </w:rPr>
      </w:pPr>
      <w:r>
        <w:rPr>
          <w:rFonts w:hint="eastAsia" w:ascii="宋体" w:hAnsi="宋体" w:cs="宋体"/>
          <w:sz w:val="24"/>
        </w:rPr>
        <w:t xml:space="preserve">2、本协议项下的保密义务，在双方合作过程中持续有效，且不因合作业务中止或终止而终止。如保密信息因乙方之外的原因而成为公知信息，本协议对该部分保密信息自动失效。　</w:t>
      </w:r>
      <w:r/>
    </w:p>
    <w:p>
      <w:pPr>
        <w:ind w:firstLine="420"/>
        <w:spacing w:line="360" w:lineRule="auto"/>
        <w:rPr>
          <w:rFonts w:ascii="宋体" w:hAnsi="宋体" w:cs="宋体"/>
          <w:sz w:val="24"/>
        </w:rPr>
      </w:pPr>
      <w:r>
        <w:rPr>
          <w:rFonts w:hint="eastAsia" w:ascii="宋体" w:hAnsi="宋体" w:cs="宋体"/>
          <w:sz w:val="24"/>
        </w:rPr>
        <w:t xml:space="preserve">3、本协议一式伍份，甲方执三份，乙方、招标代理机构各执一份。</w:t>
      </w:r>
      <w:r/>
    </w:p>
    <w:p>
      <w:pPr>
        <w:ind w:firstLine="420"/>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pacing w:val="-20"/>
          <w:sz w:val="24"/>
        </w:rPr>
      </w:pPr>
      <w:r>
        <w:rPr>
          <w:rFonts w:hint="eastAsia" w:ascii="宋体" w:hAnsi="宋体" w:cs="宋体"/>
          <w:spacing w:val="-20"/>
          <w:sz w:val="24"/>
        </w:rPr>
        <w:t xml:space="preserve">甲方（盖章）：                                    乙方（盖章）：</w:t>
      </w:r>
      <w:r/>
    </w:p>
    <w:p>
      <w:pPr>
        <w:spacing w:line="360" w:lineRule="auto"/>
        <w:rPr>
          <w:rFonts w:ascii="宋体" w:hAnsi="宋体" w:cs="宋体"/>
          <w:spacing w:val="-20"/>
          <w:sz w:val="24"/>
        </w:rPr>
      </w:pPr>
      <w:r>
        <w:rPr>
          <w:rFonts w:ascii="宋体" w:hAnsi="宋体" w:cs="宋体"/>
          <w:spacing w:val="-20"/>
          <w:sz w:val="24"/>
        </w:rPr>
      </w:r>
      <w:r/>
    </w:p>
    <w:p>
      <w:pPr>
        <w:spacing w:line="360" w:lineRule="auto"/>
        <w:rPr>
          <w:rFonts w:ascii="宋体" w:hAnsi="宋体" w:cs="宋体"/>
          <w:spacing w:val="-20"/>
          <w:sz w:val="24"/>
        </w:rPr>
      </w:pPr>
      <w:r>
        <w:rPr>
          <w:rFonts w:hint="eastAsia" w:ascii="宋体" w:hAnsi="宋体" w:cs="宋体"/>
          <w:sz w:val="24"/>
        </w:rPr>
        <w:t xml:space="preserve">法定（或授权）代表签字：             法定（或授权）代表签字:</w:t>
      </w:r>
      <w:r/>
    </w:p>
    <w:p>
      <w:pPr>
        <w:spacing w:line="360" w:lineRule="auto"/>
        <w:rPr>
          <w:rFonts w:ascii="宋体" w:hAnsi="宋体" w:cs="宋体"/>
          <w:sz w:val="24"/>
          <w:u w:val="single"/>
        </w:rPr>
      </w:pPr>
      <w:r>
        <w:rPr>
          <w:rFonts w:ascii="宋体" w:hAnsi="宋体" w:cs="宋体"/>
          <w:sz w:val="24"/>
          <w:u w:val="single"/>
        </w:rPr>
      </w:r>
      <w:r/>
    </w:p>
    <w:p>
      <w:pPr>
        <w:spacing w:line="360" w:lineRule="auto"/>
        <w:rPr>
          <w:rFonts w:ascii="宋体" w:hAnsi="宋体" w:cs="宋体"/>
          <w:sz w:val="24"/>
        </w:rPr>
      </w:pPr>
      <w:r>
        <w:rPr>
          <w:rFonts w:hint="eastAsia" w:ascii="宋体" w:hAnsi="宋体" w:cs="宋体"/>
          <w:sz w:val="24"/>
        </w:rPr>
        <w:t xml:space="preserve">年   月   日                         年   月   日</w:t>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r/>
      <w:r/>
    </w:p>
    <w:p>
      <w:pPr>
        <w:jc w:val="left"/>
        <w:widowControl/>
        <w:rPr>
          <w:rFonts w:ascii="宋体" w:hAnsi="宋体"/>
          <w:b/>
        </w:rPr>
      </w:pPr>
      <w:r>
        <w:rPr>
          <w:rFonts w:ascii="宋体" w:hAnsi="宋体"/>
        </w:rPr>
        <w:br w:type="page" w:clear="all"/>
      </w:r>
      <w:r/>
    </w:p>
    <w:p>
      <w:pPr>
        <w:pStyle w:val="917"/>
        <w:jc w:val="center"/>
        <w:pageBreakBefore/>
        <w:spacing w:line="360" w:lineRule="auto"/>
        <w:tabs>
          <w:tab w:val="right" w:pos="8302" w:leader="dot"/>
        </w:tabs>
        <w:rPr>
          <w:rFonts w:ascii="宋体" w:hAnsi="宋体" w:eastAsia="宋体" w:cs="宋体"/>
          <w:b/>
          <w:sz w:val="32"/>
          <w:szCs w:val="32"/>
        </w:rPr>
      </w:pPr>
      <w:r>
        <w:rPr>
          <w:rStyle w:val="931"/>
          <w:rFonts w:hint="eastAsia" w:ascii="宋体" w:hAnsi="宋体" w:cs="宋体"/>
          <w:sz w:val="32"/>
          <w:szCs w:val="32"/>
        </w:rPr>
        <w:t xml:space="preserve">第六章  评标办法及评分标准</w:t>
      </w:r>
      <w:r/>
    </w:p>
    <w:p>
      <w:pPr>
        <w:spacing w:line="360" w:lineRule="auto"/>
        <w:rPr>
          <w:rFonts w:ascii="宋体" w:hAnsi="宋体" w:cs="宋体"/>
          <w:b/>
          <w:sz w:val="24"/>
          <w:lang w:val="zh-CN"/>
        </w:rPr>
      </w:pPr>
      <w:r>
        <w:rPr>
          <w:rFonts w:hint="eastAsia" w:ascii="宋体" w:hAnsi="宋体" w:cs="宋体"/>
          <w:b/>
          <w:sz w:val="24"/>
          <w:lang w:val="zh-CN"/>
        </w:rPr>
        <w:t xml:space="preserve">一、评标办法：</w:t>
      </w:r>
      <w:r/>
    </w:p>
    <w:p>
      <w:pPr>
        <w:ind w:firstLine="420"/>
        <w:spacing w:line="360" w:lineRule="auto"/>
        <w:rPr>
          <w:rFonts w:ascii="宋体" w:hAnsi="宋体" w:cs="宋体"/>
          <w:sz w:val="24"/>
        </w:rPr>
      </w:pPr>
      <w:r>
        <w:rPr>
          <w:rFonts w:hint="eastAsia" w:ascii="宋体" w:hAnsi="宋体" w:cs="宋体"/>
          <w:sz w:val="24"/>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sz w:val="24"/>
        </w:rPr>
      </w:pPr>
      <w:r>
        <w:rPr>
          <w:rFonts w:hint="eastAsia" w:ascii="宋体" w:hAnsi="宋体" w:cs="宋体"/>
          <w:sz w:val="24"/>
        </w:rPr>
        <w:t xml:space="preserve">2．评标委员会各成员独立对每个进入打分程序的有效投标单位的标书技术和资质部分以打分的形式进行评审和评价。 </w:t>
      </w:r>
      <w:r/>
    </w:p>
    <w:p>
      <w:pPr>
        <w:ind w:firstLine="420"/>
        <w:spacing w:line="360" w:lineRule="auto"/>
        <w:rPr>
          <w:rFonts w:ascii="宋体" w:hAnsi="宋体" w:cs="宋体"/>
          <w:sz w:val="24"/>
        </w:rPr>
      </w:pPr>
      <w:r>
        <w:rPr>
          <w:rFonts w:hint="eastAsia" w:ascii="宋体" w:hAnsi="宋体" w:cs="宋体"/>
          <w:sz w:val="24"/>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 w:val="24"/>
        </w:rPr>
      </w:pPr>
      <w:r>
        <w:rPr>
          <w:rFonts w:hint="eastAsia" w:ascii="宋体" w:hAnsi="宋体" w:cs="宋体"/>
          <w:sz w:val="24"/>
        </w:rPr>
        <w:t xml:space="preserve">4．如出现评标总得分最高的投标单位有两个或两个以上的，以实际投标报价较低者优先作为中标单位，如果实际投标报价也相同的，则由评标委员会以抽签方式确定中标单位。 </w:t>
      </w:r>
      <w:r/>
    </w:p>
    <w:p>
      <w:pPr>
        <w:ind w:firstLine="420"/>
        <w:spacing w:line="360" w:lineRule="auto"/>
        <w:rPr>
          <w:sz w:val="24"/>
        </w:rPr>
      </w:pPr>
      <w:r>
        <w:rPr>
          <w:rFonts w:hint="eastAsia" w:ascii="宋体" w:hAnsi="宋体" w:cs="宋体"/>
          <w:sz w:val="24"/>
          <w:shd w:val="clear" w:color="auto" w:fill="ffffff"/>
        </w:rPr>
        <w:t xml:space="preserve">5、</w:t>
      </w:r>
      <w:r>
        <w:rPr>
          <w:rFonts w:hint="eastAsia" w:ascii="宋体" w:hAnsi="宋体" w:cs="宋体"/>
          <w:sz w:val="24"/>
        </w:rPr>
        <w:t xml:space="preserve">本项目共分为两个标段，投标单位可选择其中一个或多个标段投标，但只能就其中一个标段中标，中标标段按标段号顺序。进入每个标段评审的实质性响应且具有得标权的供应商不得少于三家，如不足三家，应认定该标段采购失败。已递交某标段投标文件且实质性响应采购需求，但已在前期标段评审中获得了采购文件规定的得标上限数的供应商，不再具有该标段的得标权，不计入该标段的实质性响应供应商数量内。每个标段中标单位为一名</w:t>
      </w:r>
      <w:r>
        <w:rPr>
          <w:rFonts w:hint="eastAsia" w:ascii="宋体" w:hAnsi="宋体" w:cs="宋体"/>
          <w:sz w:val="24"/>
          <w:shd w:val="clear" w:color="auto" w:fill="ffffff"/>
        </w:rPr>
        <w:t xml:space="preserve">。</w:t>
      </w:r>
      <w:r/>
    </w:p>
    <w:p>
      <w:pPr>
        <w:spacing w:line="360" w:lineRule="auto"/>
        <w:rPr>
          <w:rFonts w:ascii="宋体" w:hAnsi="宋体" w:cs="宋体"/>
          <w:b/>
          <w:sz w:val="24"/>
          <w:lang w:val="zh-CN"/>
        </w:rPr>
      </w:pPr>
      <w:r>
        <w:rPr>
          <w:rFonts w:hint="eastAsia" w:ascii="宋体" w:hAnsi="宋体" w:cs="宋体"/>
          <w:b/>
          <w:sz w:val="24"/>
          <w:lang w:val="zh-CN"/>
        </w:rPr>
        <w:t xml:space="preserve">二、评分标准（</w:t>
      </w:r>
      <w:r>
        <w:rPr>
          <w:rFonts w:hint="eastAsia" w:ascii="宋体" w:hAnsi="宋体" w:cs="宋体"/>
          <w:b/>
          <w:sz w:val="24"/>
        </w:rPr>
        <w:t xml:space="preserve">适用本项目所有标段）</w:t>
      </w:r>
      <w:r>
        <w:rPr>
          <w:rFonts w:hint="eastAsia" w:ascii="宋体" w:hAnsi="宋体" w:cs="宋体"/>
          <w:b/>
          <w:sz w:val="24"/>
          <w:lang w:val="zh-CN"/>
        </w:rPr>
        <w:t xml:space="preserve">：</w:t>
      </w:r>
      <w:r/>
    </w:p>
    <w:p>
      <w:pPr>
        <w:spacing w:line="360" w:lineRule="auto"/>
        <w:rPr>
          <w:rFonts w:ascii="宋体" w:hAnsi="宋体" w:cs="宋体"/>
          <w:b/>
          <w:sz w:val="24"/>
          <w:lang w:val="zh-CN"/>
        </w:rPr>
      </w:pPr>
      <w:r>
        <w:rPr>
          <w:rFonts w:hint="eastAsia" w:ascii="宋体" w:hAnsi="宋体" w:cs="宋体"/>
          <w:b/>
          <w:bCs/>
          <w:sz w:val="24"/>
          <w:lang w:val="zh-CN"/>
        </w:rPr>
        <w:t xml:space="preserve">（一）价格分（</w:t>
      </w:r>
      <w:r>
        <w:rPr>
          <w:rFonts w:hint="eastAsia" w:ascii="宋体" w:hAnsi="宋体" w:cs="宋体"/>
          <w:b/>
          <w:bCs/>
          <w:sz w:val="24"/>
        </w:rPr>
        <w:t xml:space="preserve">10</w:t>
      </w:r>
      <w:r>
        <w:rPr>
          <w:rFonts w:hint="eastAsia" w:ascii="宋体" w:hAnsi="宋体" w:cs="宋体"/>
          <w:b/>
          <w:bCs/>
          <w:sz w:val="24"/>
          <w:lang w:val="zh-CN"/>
        </w:rPr>
        <w:t xml:space="preserve">分）</w:t>
      </w:r>
      <w:r/>
    </w:p>
    <w:p>
      <w:pPr>
        <w:ind w:firstLine="420"/>
        <w:spacing w:line="360" w:lineRule="auto"/>
        <w:rPr>
          <w:rFonts w:ascii="宋体" w:hAnsi="宋体" w:cs="宋体"/>
          <w:bCs/>
          <w:sz w:val="24"/>
          <w:lang w:val="zh-CN"/>
        </w:rPr>
      </w:pPr>
      <w:r>
        <w:rPr>
          <w:rFonts w:hint="eastAsia" w:ascii="宋体" w:hAnsi="宋体" w:cs="宋体"/>
          <w:bCs/>
          <w:sz w:val="24"/>
          <w:lang w:val="zh-CN"/>
        </w:rPr>
        <w:t xml:space="preserve">第一步：投标总报价低于或等于财政预算价格的，为有效投标报价。投标总报价超财政预算的为无效投标。异常低价问题执行“苏财购〔2025］62号”文件。</w:t>
      </w:r>
      <w:r/>
    </w:p>
    <w:p>
      <w:pPr>
        <w:ind w:firstLine="420"/>
        <w:spacing w:line="360" w:lineRule="auto"/>
        <w:rPr>
          <w:rFonts w:ascii="宋体" w:hAnsi="宋体" w:cs="宋体"/>
          <w:bCs/>
          <w:sz w:val="24"/>
          <w:lang w:val="zh-CN"/>
        </w:rPr>
      </w:pPr>
      <w:r>
        <w:rPr>
          <w:rFonts w:hint="eastAsia" w:ascii="宋体" w:hAnsi="宋体" w:cs="宋体"/>
          <w:bCs/>
          <w:sz w:val="24"/>
          <w:lang w:val="zh-CN"/>
        </w:rPr>
        <w:t xml:space="preserve">第二步：价格分采用低价优先法计算，即满足招标文件要求且投标价格最低的投标报价为评标基准价，其价格分为满分。其他投标人的价格分按照下列公式计算（计算结果四舍五入保留两位小数）：投标报价得分＝（评标基准价/投标报价）×</w:t>
      </w:r>
      <w:r>
        <w:rPr>
          <w:rFonts w:hint="eastAsia" w:ascii="宋体" w:hAnsi="宋体" w:cs="宋体"/>
          <w:bCs/>
          <w:sz w:val="24"/>
        </w:rPr>
        <w:t xml:space="preserve">1</w:t>
      </w:r>
      <w:r>
        <w:rPr>
          <w:rFonts w:hint="eastAsia" w:ascii="宋体" w:hAnsi="宋体" w:cs="宋体"/>
          <w:bCs/>
          <w:sz w:val="24"/>
          <w:lang w:val="zh-CN"/>
        </w:rPr>
        <w:t xml:space="preserve">0％×100</w:t>
      </w:r>
      <w:r/>
    </w:p>
    <w:p>
      <w:pPr>
        <w:spacing w:line="360" w:lineRule="auto"/>
        <w:rPr>
          <w:rFonts w:ascii="宋体" w:hAnsi="宋体" w:cs="宋体"/>
          <w:b/>
          <w:bCs/>
          <w:sz w:val="24"/>
          <w:lang w:val="zh-CN"/>
        </w:rPr>
      </w:pPr>
      <w:r>
        <w:rPr>
          <w:rFonts w:hint="eastAsia" w:ascii="宋体" w:hAnsi="宋体" w:cs="宋体"/>
          <w:b/>
          <w:bCs/>
          <w:sz w:val="24"/>
          <w:lang w:val="zh-CN"/>
        </w:rPr>
        <w:t xml:space="preserve">（二）</w:t>
      </w:r>
      <w:r>
        <w:rPr>
          <w:rFonts w:hint="eastAsia" w:ascii="宋体" w:hAnsi="宋体" w:cs="宋体"/>
          <w:b/>
          <w:bCs/>
          <w:sz w:val="24"/>
        </w:rPr>
        <w:t xml:space="preserve">项目服务方案</w:t>
      </w:r>
      <w:r>
        <w:rPr>
          <w:rFonts w:hint="eastAsia" w:ascii="宋体" w:hAnsi="宋体" w:cs="宋体"/>
          <w:b/>
          <w:bCs/>
          <w:sz w:val="24"/>
          <w:lang w:val="zh-CN"/>
        </w:rPr>
        <w:t xml:space="preserve">（</w:t>
      </w:r>
      <w:r>
        <w:rPr>
          <w:rFonts w:hint="eastAsia" w:ascii="宋体" w:hAnsi="宋体" w:cs="宋体"/>
          <w:b/>
          <w:bCs/>
          <w:sz w:val="24"/>
        </w:rPr>
        <w:t xml:space="preserve">60</w:t>
      </w:r>
      <w:r>
        <w:rPr>
          <w:rFonts w:hint="eastAsia" w:ascii="宋体" w:hAnsi="宋体" w:cs="宋体"/>
          <w:b/>
          <w:bCs/>
          <w:sz w:val="24"/>
          <w:lang w:val="zh-CN"/>
        </w:rPr>
        <w:t xml:space="preserve">分）</w:t>
      </w:r>
      <w:r/>
    </w:p>
    <w:p>
      <w:pPr>
        <w:ind w:firstLine="422"/>
        <w:spacing w:line="360" w:lineRule="auto"/>
        <w:rPr>
          <w:rFonts w:ascii="宋体" w:hAnsi="宋体" w:cs="宋体"/>
          <w:b/>
          <w:bCs/>
          <w:sz w:val="24"/>
        </w:rPr>
      </w:pPr>
      <w:r>
        <w:rPr>
          <w:rFonts w:hint="eastAsia" w:ascii="宋体" w:hAnsi="宋体" w:cs="宋体"/>
          <w:b/>
          <w:bCs/>
          <w:sz w:val="24"/>
        </w:rPr>
        <w:t xml:space="preserve">1、项目理解与认识（8分）</w:t>
      </w:r>
      <w:r/>
    </w:p>
    <w:p>
      <w:pPr>
        <w:ind w:firstLine="420"/>
        <w:spacing w:line="360" w:lineRule="auto"/>
        <w:rPr>
          <w:rFonts w:ascii="宋体" w:hAnsi="宋体" w:cs="宋体"/>
          <w:sz w:val="24"/>
        </w:rPr>
      </w:pPr>
      <w:r>
        <w:rPr>
          <w:rFonts w:hint="eastAsia" w:ascii="宋体" w:hAnsi="宋体" w:cs="宋体"/>
          <w:sz w:val="24"/>
        </w:rPr>
        <w:t xml:space="preserve">投标单位针对项目范围内的水质情况进行了解，阐述对水质检测项目开展的必要性和重要性的理解：描述全面、细致、合理，理解深入透彻，符合本项目特点得8分；描述较全面、较细致、较合理，理解透彻，较为符合本项目特点得6分；描述不够全面、细致，理解不够透彻得4分；未提供不得分。</w:t>
      </w:r>
      <w:r/>
    </w:p>
    <w:p>
      <w:pPr>
        <w:ind w:left="19" w:firstLine="462"/>
        <w:spacing w:line="360" w:lineRule="auto"/>
        <w:tabs>
          <w:tab w:val="left" w:pos="420" w:leader="none"/>
        </w:tabs>
        <w:rPr>
          <w:rFonts w:ascii="宋体" w:hAnsi="宋体" w:cs="宋体"/>
          <w:b/>
          <w:bCs/>
          <w:sz w:val="24"/>
        </w:rPr>
      </w:pPr>
      <w:r>
        <w:rPr>
          <w:rFonts w:hint="eastAsia" w:ascii="宋体" w:hAnsi="宋体" w:cs="宋体"/>
          <w:b/>
          <w:bCs/>
          <w:sz w:val="24"/>
        </w:rPr>
        <w:t xml:space="preserve">2、采样检测方案（10分）</w:t>
      </w:r>
      <w:r/>
    </w:p>
    <w:p>
      <w:pPr>
        <w:ind w:left="19" w:firstLine="460"/>
        <w:spacing w:line="360" w:lineRule="auto"/>
        <w:tabs>
          <w:tab w:val="left" w:pos="420" w:leader="none"/>
        </w:tabs>
        <w:rPr>
          <w:rFonts w:ascii="宋体" w:hAnsi="宋体" w:cs="宋体"/>
          <w:sz w:val="24"/>
        </w:rPr>
      </w:pPr>
      <w:r>
        <w:rPr>
          <w:rFonts w:hint="eastAsia" w:ascii="宋体" w:hAnsi="宋体" w:cs="宋体"/>
          <w:sz w:val="24"/>
        </w:rPr>
        <w:t xml:space="preserve">投标单位制定采样检测服务整体方案，并对项目实施过程中可能遇到的问题提供相应的应对措施等：方案全面、完整、科学、合理、可行得10分；方案较全面、较合            理、较可行得7分；方案完整性、合理性、可行性有所欠缺得4分；未提供不得分。</w:t>
      </w:r>
      <w:r/>
    </w:p>
    <w:p>
      <w:pPr>
        <w:ind w:left="19" w:firstLine="462"/>
        <w:spacing w:line="360" w:lineRule="auto"/>
        <w:tabs>
          <w:tab w:val="left" w:pos="420" w:leader="none"/>
        </w:tabs>
        <w:rPr>
          <w:rFonts w:ascii="宋体" w:hAnsi="宋体" w:cs="宋体"/>
          <w:b/>
          <w:bCs/>
          <w:sz w:val="24"/>
        </w:rPr>
      </w:pPr>
      <w:r>
        <w:rPr>
          <w:rFonts w:hint="eastAsia" w:ascii="宋体" w:hAnsi="宋体" w:cs="宋体"/>
          <w:b/>
          <w:bCs/>
          <w:sz w:val="24"/>
        </w:rPr>
        <w:t xml:space="preserve">3、具体操作作业流程方案（8分）</w:t>
      </w:r>
      <w:r/>
    </w:p>
    <w:p>
      <w:pPr>
        <w:ind w:left="19" w:firstLine="460"/>
        <w:spacing w:line="360" w:lineRule="auto"/>
        <w:tabs>
          <w:tab w:val="left" w:pos="420" w:leader="none"/>
        </w:tabs>
        <w:rPr>
          <w:rFonts w:ascii="宋体" w:hAnsi="宋体" w:cs="宋体"/>
          <w:sz w:val="24"/>
        </w:rPr>
      </w:pPr>
      <w:r>
        <w:rPr>
          <w:rFonts w:hint="eastAsia" w:ascii="宋体" w:hAnsi="宋体" w:cs="宋体"/>
          <w:sz w:val="24"/>
        </w:rPr>
        <w:t xml:space="preserve">投标单位针对本项目提供具体操作作业流程方案：方案详细、流程科学、考虑周全得8分；方案较为详细、流程较为科学、方案考虑比较细致得6分；方案简单、流程不够清晰、考虑略有欠缺得4分；未提供不得分。</w:t>
      </w:r>
      <w:r/>
    </w:p>
    <w:p>
      <w:pPr>
        <w:ind w:left="19" w:firstLine="462"/>
        <w:spacing w:line="360" w:lineRule="auto"/>
        <w:tabs>
          <w:tab w:val="left" w:pos="420" w:leader="none"/>
        </w:tabs>
        <w:rPr>
          <w:rFonts w:ascii="宋体" w:hAnsi="宋体" w:cs="宋体"/>
          <w:b/>
          <w:bCs/>
          <w:sz w:val="24"/>
        </w:rPr>
      </w:pPr>
      <w:r>
        <w:rPr>
          <w:rFonts w:hint="eastAsia" w:ascii="宋体" w:hAnsi="宋体" w:cs="宋体"/>
          <w:b/>
          <w:bCs/>
          <w:sz w:val="24"/>
        </w:rPr>
        <w:t xml:space="preserve">4、信息反馈及处理方案（8分）</w:t>
      </w:r>
      <w:r/>
    </w:p>
    <w:p>
      <w:pPr>
        <w:ind w:left="19" w:firstLine="460"/>
        <w:spacing w:line="360" w:lineRule="auto"/>
        <w:tabs>
          <w:tab w:val="left" w:pos="420" w:leader="none"/>
        </w:tabs>
        <w:rPr>
          <w:rFonts w:ascii="宋体" w:hAnsi="宋体" w:cs="宋体"/>
          <w:sz w:val="24"/>
        </w:rPr>
      </w:pPr>
      <w:r>
        <w:rPr>
          <w:rFonts w:hint="eastAsia" w:ascii="宋体" w:hAnsi="宋体" w:cs="宋体"/>
          <w:sz w:val="24"/>
        </w:rPr>
        <w:t xml:space="preserve">投标单位针对本项目提供操作过程中信息反馈及处理方案：方案详细、反馈及时、处理完善得8分；方案概述较为详细、反馈较为及时、处理较为完善得6分；方案简单、反馈不够及时、处理不够完善得4分；未提供不得分。</w:t>
      </w:r>
      <w:r/>
    </w:p>
    <w:p>
      <w:pPr>
        <w:ind w:left="19" w:firstLine="462"/>
        <w:spacing w:line="360" w:lineRule="auto"/>
        <w:tabs>
          <w:tab w:val="left" w:pos="420" w:leader="none"/>
        </w:tabs>
        <w:rPr>
          <w:rFonts w:ascii="宋体" w:hAnsi="宋体" w:cs="宋体"/>
          <w:b/>
          <w:bCs/>
          <w:sz w:val="24"/>
        </w:rPr>
      </w:pPr>
      <w:r>
        <w:rPr>
          <w:rFonts w:hint="eastAsia" w:ascii="宋体" w:hAnsi="宋体" w:cs="宋体"/>
          <w:b/>
          <w:bCs/>
          <w:sz w:val="24"/>
        </w:rPr>
        <w:t xml:space="preserve">5、项目实施重点、难点及关键过程分析（7分）</w:t>
      </w:r>
      <w:r/>
    </w:p>
    <w:p>
      <w:pPr>
        <w:ind w:left="19" w:firstLine="460"/>
        <w:spacing w:line="360" w:lineRule="auto"/>
        <w:tabs>
          <w:tab w:val="left" w:pos="420" w:leader="none"/>
        </w:tabs>
        <w:rPr>
          <w:rFonts w:ascii="宋体" w:hAnsi="宋体" w:cs="宋体"/>
          <w:sz w:val="24"/>
        </w:rPr>
      </w:pPr>
      <w:r>
        <w:rPr>
          <w:rFonts w:hint="eastAsia" w:ascii="宋体" w:hAnsi="宋体" w:cs="宋体"/>
          <w:sz w:val="24"/>
        </w:rPr>
        <w:t xml:space="preserve">投标单位针对本项目提供重点及难点的认识、关键过程分析、解决思路及合理化建议等方面的内容：重点难点认识科学到位，解决思路合理得7分；重点难点认识相对科学，解决思路较合理得5分；重点难点认识不够明确，解决思路不够清晰得3分；未提供不得分。</w:t>
      </w:r>
      <w:r/>
    </w:p>
    <w:p>
      <w:pPr>
        <w:ind w:left="19" w:firstLine="462"/>
        <w:spacing w:line="360" w:lineRule="auto"/>
        <w:tabs>
          <w:tab w:val="left" w:pos="420" w:leader="none"/>
        </w:tabs>
        <w:rPr>
          <w:rFonts w:ascii="宋体" w:hAnsi="宋体" w:cs="宋体"/>
          <w:b/>
          <w:bCs/>
          <w:sz w:val="24"/>
        </w:rPr>
      </w:pPr>
      <w:r>
        <w:rPr>
          <w:rFonts w:hint="eastAsia" w:ascii="宋体" w:hAnsi="宋体" w:cs="宋体"/>
          <w:b/>
          <w:bCs/>
          <w:sz w:val="24"/>
        </w:rPr>
        <w:t xml:space="preserve">6、项目进度安排及保障措施（7分）</w:t>
      </w:r>
      <w:r/>
    </w:p>
    <w:p>
      <w:pPr>
        <w:ind w:left="19" w:firstLine="460"/>
        <w:spacing w:line="360" w:lineRule="auto"/>
        <w:tabs>
          <w:tab w:val="left" w:pos="420" w:leader="none"/>
        </w:tabs>
        <w:rPr>
          <w:rFonts w:ascii="宋体" w:hAnsi="宋体" w:cs="宋体"/>
          <w:sz w:val="24"/>
        </w:rPr>
      </w:pPr>
      <w:r>
        <w:rPr>
          <w:rFonts w:hint="eastAsia" w:ascii="宋体" w:hAnsi="宋体" w:cs="宋体"/>
          <w:sz w:val="24"/>
        </w:rPr>
        <w:t xml:space="preserve">投标单位针对本项目编制进度计划和各阶段进度的保证措施等：进度安排合理、措施有效可行得7分；进度安排比较合理、措施相对有效可行得5分；进度安排不够合理、措施可行性不足得3分；未提供不得分。</w:t>
      </w:r>
      <w:r/>
    </w:p>
    <w:p>
      <w:pPr>
        <w:ind w:left="19" w:firstLine="462"/>
        <w:spacing w:line="360" w:lineRule="auto"/>
        <w:tabs>
          <w:tab w:val="left" w:pos="420" w:leader="none"/>
        </w:tabs>
        <w:rPr>
          <w:rFonts w:ascii="宋体" w:hAnsi="宋体" w:cs="宋体"/>
          <w:b/>
          <w:bCs/>
          <w:sz w:val="24"/>
        </w:rPr>
      </w:pPr>
      <w:r>
        <w:rPr>
          <w:rFonts w:hint="eastAsia" w:ascii="宋体" w:hAnsi="宋体" w:cs="宋体"/>
          <w:b/>
          <w:bCs/>
          <w:sz w:val="24"/>
        </w:rPr>
        <w:t xml:space="preserve">7、安全制度体系及安全措施（6分）</w:t>
      </w:r>
      <w:r/>
    </w:p>
    <w:p>
      <w:pPr>
        <w:ind w:left="19" w:firstLine="460"/>
        <w:spacing w:line="360" w:lineRule="auto"/>
        <w:tabs>
          <w:tab w:val="left" w:pos="420" w:leader="none"/>
        </w:tabs>
        <w:rPr>
          <w:rFonts w:ascii="宋体" w:hAnsi="宋体" w:cs="宋体"/>
          <w:sz w:val="24"/>
        </w:rPr>
      </w:pPr>
      <w:r>
        <w:rPr>
          <w:rFonts w:hint="eastAsia" w:ascii="宋体" w:hAnsi="宋体" w:cs="宋体"/>
          <w:sz w:val="24"/>
        </w:rPr>
        <w:t xml:space="preserve">投标单位针对本项目编制安全制度体系，提供野外采样、检测等各环节安全措施：措施有效扎实、科学、合理、可行性强得6分；措施较为有效、科学、较合理、有可行性得4分；措施基本满足项目实施需要、合理性及可行性不足得2分；未提供不得分。</w:t>
      </w:r>
      <w:r/>
    </w:p>
    <w:p>
      <w:pPr>
        <w:ind w:left="19" w:firstLine="462"/>
        <w:spacing w:line="360" w:lineRule="auto"/>
        <w:tabs>
          <w:tab w:val="left" w:pos="420" w:leader="none"/>
        </w:tabs>
        <w:rPr>
          <w:rFonts w:ascii="宋体" w:hAnsi="宋体" w:cs="宋体"/>
          <w:b/>
          <w:bCs/>
          <w:sz w:val="24"/>
        </w:rPr>
      </w:pPr>
      <w:r>
        <w:rPr>
          <w:rFonts w:hint="eastAsia" w:ascii="宋体" w:hAnsi="宋体" w:cs="宋体"/>
          <w:b/>
          <w:bCs/>
          <w:sz w:val="24"/>
        </w:rPr>
        <w:t xml:space="preserve">8、应急预案（6分）</w:t>
      </w:r>
      <w:r/>
    </w:p>
    <w:p>
      <w:pPr>
        <w:ind w:left="19" w:firstLine="460"/>
        <w:spacing w:line="360" w:lineRule="auto"/>
        <w:tabs>
          <w:tab w:val="left" w:pos="420" w:leader="none"/>
        </w:tabs>
        <w:rPr>
          <w:rFonts w:ascii="宋体" w:hAnsi="宋体" w:cs="宋体"/>
          <w:sz w:val="24"/>
        </w:rPr>
      </w:pPr>
      <w:r>
        <w:rPr>
          <w:rFonts w:hint="eastAsia" w:ascii="宋体" w:hAnsi="宋体" w:cs="宋体"/>
          <w:sz w:val="24"/>
        </w:rPr>
        <w:t xml:space="preserve">投标单位针对本项目可能出现的紧急情况制定应急预案：预案详细、考虑周全、切实可行得6分；预案较为详细、考虑较为周全、可操作性较好得4分；预案简单、考虑有所欠缺、可操作性不足得2分；未提供不得分。</w:t>
      </w:r>
      <w:r/>
    </w:p>
    <w:p>
      <w:pPr>
        <w:spacing w:line="360" w:lineRule="auto"/>
        <w:rPr>
          <w:rFonts w:ascii="宋体" w:hAnsi="宋体" w:cs="宋体"/>
          <w:b/>
          <w:bCs/>
          <w:sz w:val="24"/>
          <w:lang w:val="zh-CN"/>
        </w:rPr>
      </w:pPr>
      <w:r>
        <w:rPr>
          <w:rFonts w:hint="eastAsia" w:ascii="宋体" w:hAnsi="宋体" w:cs="宋体"/>
          <w:b/>
          <w:bCs/>
          <w:sz w:val="24"/>
          <w:lang w:val="zh-CN"/>
        </w:rPr>
        <w:t xml:space="preserve">（三）项目人员配备（</w:t>
      </w:r>
      <w:r>
        <w:rPr>
          <w:rFonts w:hint="eastAsia" w:ascii="宋体" w:hAnsi="宋体" w:cs="宋体"/>
          <w:b/>
          <w:bCs/>
          <w:sz w:val="24"/>
        </w:rPr>
        <w:t xml:space="preserve">12</w:t>
      </w:r>
      <w:r>
        <w:rPr>
          <w:rFonts w:hint="eastAsia" w:ascii="宋体" w:hAnsi="宋体" w:cs="宋体"/>
          <w:b/>
          <w:bCs/>
          <w:sz w:val="24"/>
          <w:lang w:val="zh-CN"/>
        </w:rPr>
        <w:t xml:space="preserve">分）</w:t>
      </w:r>
      <w:r/>
    </w:p>
    <w:p>
      <w:pPr>
        <w:ind w:firstLine="420"/>
        <w:spacing w:line="360" w:lineRule="auto"/>
        <w:rPr>
          <w:rFonts w:ascii="宋体" w:hAnsi="宋体" w:cs="宋体"/>
          <w:sz w:val="24"/>
        </w:rPr>
      </w:pPr>
      <w:r>
        <w:rPr>
          <w:rFonts w:hint="eastAsia" w:ascii="宋体" w:hAnsi="宋体" w:cs="宋体"/>
          <w:sz w:val="24"/>
        </w:rPr>
        <w:t xml:space="preserve">1、项目负责人配置情况（6分）</w:t>
      </w:r>
      <w:r/>
    </w:p>
    <w:p>
      <w:pPr>
        <w:ind w:firstLine="420"/>
        <w:spacing w:line="360" w:lineRule="auto"/>
        <w:rPr>
          <w:rFonts w:ascii="宋体" w:hAnsi="宋体" w:cs="宋体"/>
          <w:sz w:val="24"/>
        </w:rPr>
      </w:pPr>
      <w:r>
        <w:rPr>
          <w:rFonts w:hint="eastAsia" w:ascii="宋体" w:hAnsi="宋体" w:cs="宋体"/>
          <w:sz w:val="24"/>
        </w:rPr>
        <w:t xml:space="preserve">拟派项目负责人（1人）具有大专学历的得1分，本科及以上学历的得2分，最高得2分；</w:t>
      </w:r>
      <w:r/>
    </w:p>
    <w:p>
      <w:pPr>
        <w:ind w:firstLine="420"/>
        <w:spacing w:line="360" w:lineRule="auto"/>
        <w:rPr>
          <w:rFonts w:ascii="宋体" w:hAnsi="宋体" w:cs="宋体"/>
          <w:sz w:val="24"/>
        </w:rPr>
      </w:pPr>
      <w:r>
        <w:rPr>
          <w:rFonts w:hint="eastAsia" w:ascii="宋体" w:hAnsi="宋体" w:cs="宋体"/>
          <w:sz w:val="24"/>
        </w:rPr>
        <w:t xml:space="preserve">具有环境或化学类中级职称的得2分，副高级及以上职称的得4分，最高得4分。本项最高得6分。</w:t>
      </w:r>
      <w:r/>
    </w:p>
    <w:p>
      <w:pPr>
        <w:ind w:firstLine="420"/>
        <w:spacing w:line="360" w:lineRule="auto"/>
        <w:rPr>
          <w:rFonts w:ascii="宋体" w:hAnsi="宋体" w:cs="宋体"/>
          <w:sz w:val="24"/>
        </w:rPr>
      </w:pPr>
      <w:r>
        <w:rPr>
          <w:rFonts w:hint="eastAsia" w:ascii="宋体" w:hAnsi="宋体" w:cs="宋体"/>
          <w:sz w:val="24"/>
        </w:rPr>
        <w:t xml:space="preserve">（提供人员学历、职称证书复印件及投标单位为其缴纳的最近一期社保证明加盖投标单位公章，否则不得分。职称证书无法体现专业的以学历证书专业为准，未提供或无法体现专业的对应项不得分）</w:t>
      </w:r>
      <w:r/>
    </w:p>
    <w:p>
      <w:pPr>
        <w:ind w:firstLine="420"/>
        <w:spacing w:line="360" w:lineRule="auto"/>
        <w:rPr>
          <w:rFonts w:ascii="宋体" w:hAnsi="宋体" w:cs="宋体"/>
          <w:sz w:val="24"/>
        </w:rPr>
      </w:pPr>
      <w:r>
        <w:rPr>
          <w:rFonts w:hint="eastAsia" w:ascii="宋体" w:hAnsi="宋体" w:cs="宋体"/>
          <w:sz w:val="24"/>
        </w:rPr>
        <w:t xml:space="preserve">2、项目其他人员配置情况（6分）</w:t>
      </w:r>
      <w:r/>
    </w:p>
    <w:p>
      <w:pPr>
        <w:ind w:firstLine="420"/>
        <w:spacing w:line="360" w:lineRule="auto"/>
        <w:rPr>
          <w:rFonts w:ascii="宋体" w:hAnsi="宋体" w:cs="宋体"/>
          <w:sz w:val="24"/>
        </w:rPr>
      </w:pPr>
      <w:r>
        <w:rPr>
          <w:rFonts w:hint="eastAsia" w:ascii="宋体" w:hAnsi="宋体" w:cs="宋体"/>
          <w:sz w:val="24"/>
        </w:rPr>
        <w:t xml:space="preserve">拟派实验室负责人、现场采样负责人、项目联络人具有环境或化学类中级及以上职称的，每有一人得2分，最高得6分。（提供人员职称证书复印件及投标单位为其缴纳的最近一期社保证明加盖投标单位公章，否则不得分。职称证书无法体现专业的以学历证书专业为准，未提供或无法体现专业的对应项不得分）</w:t>
      </w:r>
      <w:r/>
    </w:p>
    <w:p>
      <w:pPr>
        <w:spacing w:line="360" w:lineRule="auto"/>
        <w:rPr>
          <w:rFonts w:ascii="宋体" w:hAnsi="宋体" w:cs="宋体"/>
          <w:b/>
          <w:bCs/>
          <w:sz w:val="24"/>
          <w:lang w:val="zh-CN"/>
        </w:rPr>
      </w:pPr>
      <w:r>
        <w:rPr>
          <w:rFonts w:hint="eastAsia" w:ascii="宋体" w:hAnsi="宋体" w:cs="宋体"/>
          <w:b/>
          <w:bCs/>
          <w:sz w:val="24"/>
        </w:rPr>
        <w:t xml:space="preserve">（四）投标单位履约</w:t>
      </w:r>
      <w:r>
        <w:rPr>
          <w:rFonts w:hint="eastAsia" w:ascii="宋体" w:hAnsi="宋体" w:cs="宋体"/>
          <w:b/>
          <w:bCs/>
          <w:sz w:val="24"/>
          <w:lang w:val="zh-CN"/>
        </w:rPr>
        <w:t xml:space="preserve">能力（</w:t>
      </w:r>
      <w:r>
        <w:rPr>
          <w:rFonts w:hint="eastAsia" w:ascii="宋体" w:hAnsi="宋体" w:cs="宋体"/>
          <w:b/>
          <w:bCs/>
          <w:sz w:val="24"/>
        </w:rPr>
        <w:t xml:space="preserve">18</w:t>
      </w:r>
      <w:r>
        <w:rPr>
          <w:rFonts w:hint="eastAsia" w:ascii="宋体" w:hAnsi="宋体" w:cs="宋体"/>
          <w:b/>
          <w:bCs/>
          <w:sz w:val="24"/>
          <w:lang w:val="zh-CN"/>
        </w:rPr>
        <w:t xml:space="preserve">分）</w:t>
      </w:r>
      <w:r/>
    </w:p>
    <w:p>
      <w:pPr>
        <w:ind w:firstLine="420"/>
        <w:spacing w:line="360" w:lineRule="auto"/>
        <w:rPr>
          <w:rFonts w:ascii="宋体" w:hAnsi="宋体" w:cs="宋体"/>
          <w:sz w:val="24"/>
        </w:rPr>
      </w:pPr>
      <w:r>
        <w:rPr>
          <w:rFonts w:hint="eastAsia" w:ascii="宋体" w:hAnsi="宋体" w:cs="宋体"/>
          <w:sz w:val="24"/>
        </w:rPr>
        <w:t xml:space="preserve">1、投标单位具有类似项目业绩情况（12分）</w:t>
      </w:r>
      <w:r/>
    </w:p>
    <w:p>
      <w:pPr>
        <w:ind w:firstLine="420"/>
        <w:spacing w:line="360" w:lineRule="auto"/>
        <w:rPr>
          <w:rFonts w:ascii="宋体" w:hAnsi="宋体" w:cs="宋体"/>
          <w:sz w:val="24"/>
        </w:rPr>
      </w:pPr>
      <w:r>
        <w:rPr>
          <w:rFonts w:hint="eastAsia" w:ascii="宋体" w:hAnsi="宋体" w:cs="宋体"/>
          <w:sz w:val="24"/>
        </w:rPr>
        <w:t xml:space="preserve">投标单位自202</w:t>
      </w:r>
      <w:r>
        <w:rPr>
          <w:rFonts w:ascii="宋体" w:hAnsi="宋体" w:cs="宋体"/>
          <w:sz w:val="24"/>
        </w:rPr>
        <w:t xml:space="preserve">3</w:t>
      </w:r>
      <w:r>
        <w:rPr>
          <w:rFonts w:hint="eastAsia" w:ascii="宋体" w:hAnsi="宋体" w:cs="宋体"/>
          <w:sz w:val="24"/>
        </w:rPr>
        <w:t xml:space="preserve">年12月1日至今（以合同签订日期为准）具有类似项目业绩的，每有一个得2分，最高得12分。（提供项目合同及项目CMA检测报告复印件加盖投标单位公章，否则不得分）</w:t>
      </w:r>
      <w:r/>
    </w:p>
    <w:p>
      <w:pPr>
        <w:ind w:firstLine="420"/>
        <w:spacing w:line="360" w:lineRule="auto"/>
        <w:rPr>
          <w:rFonts w:ascii="宋体" w:hAnsi="宋体" w:cs="宋体"/>
          <w:sz w:val="24"/>
        </w:rPr>
      </w:pPr>
      <w:r>
        <w:rPr>
          <w:rFonts w:ascii="宋体" w:hAnsi="宋体" w:cs="宋体"/>
          <w:sz w:val="24"/>
        </w:rPr>
        <w:t xml:space="preserve">2、投标单位能力验证（6分）</w:t>
      </w:r>
      <w:r/>
    </w:p>
    <w:p>
      <w:pPr>
        <w:ind w:firstLine="420"/>
        <w:spacing w:line="360" w:lineRule="auto"/>
        <w:rPr>
          <w:rFonts w:ascii="宋体" w:hAnsi="宋体" w:cs="宋体"/>
          <w:sz w:val="24"/>
        </w:rPr>
      </w:pPr>
      <w:r>
        <w:rPr>
          <w:rFonts w:hint="eastAsia" w:ascii="宋体" w:hAnsi="宋体" w:cs="宋体"/>
          <w:sz w:val="24"/>
        </w:rPr>
        <w:t xml:space="preserve">投标单位202</w:t>
      </w:r>
      <w:r>
        <w:rPr>
          <w:rFonts w:ascii="宋体" w:hAnsi="宋体" w:cs="宋体"/>
          <w:sz w:val="24"/>
        </w:rPr>
        <w:t xml:space="preserve">3</w:t>
      </w:r>
      <w:r>
        <w:rPr>
          <w:rFonts w:hint="eastAsia" w:ascii="宋体" w:hAnsi="宋体" w:cs="宋体"/>
          <w:sz w:val="24"/>
        </w:rPr>
        <w:t xml:space="preserve">年以来参与过环保部门组织的能力验证且结果满意的，每有一项得1分，最高得6分。（提供能力验证有效证明材料加盖投标单位公章，否则不得分）</w:t>
      </w:r>
      <w:r/>
    </w:p>
    <w:p>
      <w:pPr>
        <w:spacing w:line="360" w:lineRule="auto"/>
        <w:rPr>
          <w:rFonts w:ascii="宋体" w:hAnsi="宋体" w:cs="宋体"/>
          <w:sz w:val="24"/>
        </w:rPr>
      </w:pPr>
      <w:r>
        <w:rPr>
          <w:rFonts w:hint="eastAsia" w:ascii="宋体" w:hAnsi="宋体" w:cs="宋体"/>
          <w:b/>
          <w:sz w:val="24"/>
        </w:rPr>
        <w:t xml:space="preserve">三、其他说明：</w:t>
      </w:r>
      <w:r/>
    </w:p>
    <w:p>
      <w:pPr>
        <w:ind w:firstLine="420"/>
        <w:spacing w:line="360" w:lineRule="auto"/>
        <w:rPr>
          <w:rFonts w:ascii="宋体" w:hAnsi="宋体" w:cs="宋体"/>
          <w:sz w:val="24"/>
        </w:rPr>
      </w:pPr>
      <w:r>
        <w:rPr>
          <w:rFonts w:hint="eastAsia" w:ascii="宋体" w:hAnsi="宋体" w:cs="宋体"/>
          <w:bCs/>
          <w:sz w:val="24"/>
        </w:rPr>
        <w:t xml:space="preserve">1.付款步骤、服务期限如有负偏离的不进入综合评审。</w:t>
      </w:r>
      <w:r/>
    </w:p>
    <w:p>
      <w:pPr>
        <w:ind w:firstLine="420"/>
        <w:spacing w:line="360" w:lineRule="auto"/>
        <w:rPr>
          <w:rFonts w:ascii="宋体" w:hAnsi="宋体" w:cs="宋体"/>
          <w:sz w:val="24"/>
        </w:rPr>
      </w:pPr>
      <w:r>
        <w:rPr>
          <w:rFonts w:hint="eastAsia" w:ascii="宋体" w:hAnsi="宋体" w:cs="宋体"/>
          <w:bCs/>
          <w:sz w:val="24"/>
        </w:rPr>
        <w:t xml:space="preserve">2.针对评分标准中评分的每一条，投标单位在投标文件中应提供清晰明了的相关资料并做出相应说明供评委评判，不提供相关资料或提供的资料不清晰或评委无法判断</w:t>
      </w:r>
      <w:r>
        <w:rPr>
          <w:rFonts w:hint="eastAsia" w:ascii="宋体" w:hAnsi="宋体" w:cs="宋体"/>
          <w:bCs/>
          <w:sz w:val="24"/>
        </w:rPr>
        <w:t xml:space="preserve">是否满足评分要求的视为不具备该项得分的条件。</w:t>
      </w:r>
      <w:r/>
    </w:p>
    <w:p>
      <w:pPr>
        <w:ind w:firstLine="420"/>
        <w:spacing w:line="360" w:lineRule="auto"/>
        <w:rPr>
          <w:rFonts w:ascii="宋体" w:hAnsi="宋体" w:cs="宋体"/>
          <w:sz w:val="24"/>
        </w:rPr>
      </w:pPr>
      <w:r>
        <w:rPr>
          <w:rFonts w:hint="eastAsia" w:ascii="宋体" w:hAnsi="宋体" w:cs="宋体"/>
          <w:bCs/>
          <w:sz w:val="24"/>
        </w:rPr>
        <w:t xml:space="preserve">3.要求加盖公章的可用电子签章</w:t>
      </w:r>
      <w:r>
        <w:rPr>
          <w:rFonts w:hint="eastAsia" w:ascii="宋体" w:hAnsi="宋体" w:cs="宋体"/>
          <w:sz w:val="24"/>
        </w:rPr>
        <w:t xml:space="preserve">；要求提供复印件的，也可提供扫描件</w:t>
      </w:r>
      <w:r>
        <w:rPr>
          <w:rFonts w:hint="eastAsia" w:ascii="宋体" w:hAnsi="宋体" w:cs="宋体"/>
          <w:bCs/>
          <w:sz w:val="24"/>
        </w:rPr>
        <w:t xml:space="preserve">。</w:t>
      </w:r>
      <w:r/>
    </w:p>
    <w:p>
      <w:pPr>
        <w:ind w:firstLine="420"/>
        <w:spacing w:line="360" w:lineRule="auto"/>
        <w:rPr>
          <w:rFonts w:ascii="宋体" w:hAnsi="宋体" w:cs="宋体"/>
          <w:bCs/>
          <w:sz w:val="24"/>
        </w:rPr>
      </w:pPr>
      <w:r>
        <w:rPr>
          <w:rFonts w:hint="eastAsia" w:ascii="宋体" w:hAnsi="宋体" w:cs="宋体"/>
          <w:bCs/>
          <w:sz w:val="24"/>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jc w:val="left"/>
        <w:widowControl/>
        <w:rPr>
          <w:rFonts w:ascii="宋体" w:hAnsi="宋体" w:cs="宋体"/>
          <w:bCs/>
          <w:szCs w:val="21"/>
        </w:rPr>
      </w:pPr>
      <w:r>
        <w:rPr>
          <w:rFonts w:ascii="宋体" w:hAnsi="宋体" w:cs="宋体"/>
          <w:bCs/>
          <w:szCs w:val="21"/>
        </w:rPr>
        <w:br w:type="page" w:clear="all"/>
      </w:r>
      <w:r/>
    </w:p>
    <w:p>
      <w:pPr>
        <w:ind w:firstLine="420"/>
        <w:spacing w:line="360" w:lineRule="auto"/>
        <w:rPr>
          <w:rFonts w:ascii="宋体" w:hAnsi="宋体" w:cs="宋体"/>
          <w:bCs/>
          <w:szCs w:val="21"/>
        </w:rPr>
      </w:pPr>
      <w:r>
        <w:rPr>
          <w:rFonts w:hint="eastAsia" w:ascii="宋体" w:hAnsi="宋体" w:cs="宋体"/>
          <w:bCs/>
          <w:szCs w:val="21"/>
        </w:rPr>
        <w:t xml:space="preserve">附件1：</w:t>
      </w:r>
      <w:r>
        <w:rPr>
          <w:rFonts w:hint="eastAsia" w:ascii="宋体" w:hAnsi="宋体" w:cs="宋体"/>
          <w:szCs w:val="21"/>
        </w:rPr>
        <w:t xml:space="preserve">苏州市劣V类水体清单</w:t>
      </w:r>
      <w:r/>
    </w:p>
    <w:tbl>
      <w:tblPr>
        <w:tblW w:w="5000" w:type="pct"/>
        <w:tblLook w:val="04A0" w:firstRow="1" w:lastRow="0" w:firstColumn="1" w:lastColumn="0" w:noHBand="0" w:noVBand="1"/>
      </w:tblPr>
      <w:tblGrid>
        <w:gridCol w:w="1360"/>
        <w:gridCol w:w="2040"/>
        <w:gridCol w:w="1981"/>
        <w:gridCol w:w="3681"/>
      </w:tblGrid>
      <w:tr>
        <w:trPr>
          <w:trHeight w:val="23"/>
        </w:trPr>
        <w:tc>
          <w:tcPr>
            <w:gridSpan w:val="4"/>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tcPr>
          <w:p>
            <w:pPr>
              <w:jc w:val="center"/>
              <w:widowControl/>
              <w:rPr>
                <w:rFonts w:ascii="宋体" w:hAnsi="宋体" w:cs="宋体"/>
                <w:b/>
                <w:bCs/>
                <w:szCs w:val="21"/>
                <w:highlight w:val="yellow"/>
              </w:rPr>
            </w:pPr>
            <w:r>
              <w:rPr>
                <w:rFonts w:hint="eastAsia" w:ascii="宋体" w:hAnsi="宋体" w:cs="宋体"/>
                <w:b/>
                <w:bCs/>
                <w:szCs w:val="21"/>
              </w:rPr>
              <w:t xml:space="preserve">苏州市劣V类水体清单</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总序号</w:t>
            </w:r>
            <w:r/>
          </w:p>
        </w:tc>
        <w:tc>
          <w:tcPr>
            <w:shd w:val="clear" w:color="auto" w:fill="auto"/>
            <w:tcBorders>
              <w:top w:val="non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河道名称</w:t>
            </w:r>
            <w:r/>
          </w:p>
        </w:tc>
        <w:tc>
          <w:tcPr>
            <w:shd w:val="clear" w:color="auto" w:fill="auto"/>
            <w:tcBorders>
              <w:top w:val="non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长度（单位：km</w:t>
            </w:r>
            <w:r>
              <w:rPr>
                <w:rStyle w:val="1148"/>
                <w:rFonts w:hint="default" w:ascii="宋体" w:hAnsi="宋体" w:eastAsia="宋体" w:cs="宋体"/>
                <w:color w:val="auto"/>
                <w:sz w:val="21"/>
                <w:szCs w:val="21"/>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河道起讫点坐标（格式统一为</w:t>
            </w:r>
            <w:r>
              <w:rPr>
                <w:rFonts w:hint="eastAsia" w:ascii="宋体" w:hAnsi="宋体" w:cs="宋体"/>
                <w:szCs w:val="21"/>
              </w:rPr>
              <w:br/>
            </w:r>
            <w:r>
              <w:rPr>
                <w:rStyle w:val="1148"/>
                <w:rFonts w:hint="default" w:ascii="宋体" w:hAnsi="宋体" w:eastAsia="宋体" w:cs="宋体"/>
                <w:color w:val="auto"/>
                <w:sz w:val="21"/>
                <w:szCs w:val="21"/>
              </w:rPr>
              <w:t xml:space="preserve">起</w:t>
            </w:r>
            <w:r>
              <w:rPr>
                <w:rFonts w:hint="eastAsia" w:ascii="宋体" w:hAnsi="宋体" w:cs="宋体"/>
                <w:szCs w:val="21"/>
              </w:rPr>
              <w:t xml:space="preserve">120.816823/31.718221</w:t>
            </w:r>
            <w:r>
              <w:rPr>
                <w:rFonts w:hint="eastAsia" w:ascii="宋体" w:hAnsi="宋体" w:cs="宋体"/>
                <w:szCs w:val="21"/>
              </w:rPr>
              <w:br/>
            </w:r>
            <w:r>
              <w:rPr>
                <w:rStyle w:val="1148"/>
                <w:rFonts w:hint="default" w:ascii="宋体" w:hAnsi="宋体" w:eastAsia="宋体" w:cs="宋体"/>
                <w:color w:val="auto"/>
                <w:sz w:val="21"/>
                <w:szCs w:val="21"/>
              </w:rPr>
              <w:t xml:space="preserve">讫</w:t>
            </w:r>
            <w:r>
              <w:rPr>
                <w:rFonts w:hint="eastAsia" w:ascii="宋体" w:hAnsi="宋体" w:cs="宋体"/>
                <w:szCs w:val="21"/>
              </w:rPr>
              <w:t xml:space="preserve">120.817794/31.720051</w:t>
            </w:r>
            <w:r>
              <w:rPr>
                <w:rStyle w:val="1148"/>
                <w:rFonts w:hint="default" w:ascii="宋体" w:hAnsi="宋体" w:eastAsia="宋体" w:cs="宋体"/>
                <w:color w:val="auto"/>
                <w:sz w:val="21"/>
                <w:szCs w:val="21"/>
              </w:rPr>
              <w:t xml:space="preserve">）（</w:t>
            </w:r>
            <w:r>
              <w:rPr>
                <w:rFonts w:hint="eastAsia" w:ascii="宋体" w:hAnsi="宋体" w:cs="宋体"/>
                <w:szCs w:val="21"/>
              </w:rPr>
              <w:t xml:space="preserve">CGCS2000</w:t>
            </w:r>
            <w:r>
              <w:rPr>
                <w:rStyle w:val="1148"/>
                <w:rFonts w:hint="default" w:ascii="宋体" w:hAnsi="宋体" w:eastAsia="宋体" w:cs="宋体"/>
                <w:color w:val="auto"/>
                <w:sz w:val="21"/>
                <w:szCs w:val="21"/>
              </w:rPr>
              <w:t xml:space="preserve">坐标系）</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张家港市：共207条（原计划203条，市河长办交办4条）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CS2000坐标系</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潮泾河东段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起120.587557/31.839913</w:t>
            </w:r>
            <w:r>
              <w:rPr>
                <w:rFonts w:hint="eastAsia" w:ascii="宋体" w:hAnsi="宋体" w:cs="宋体"/>
                <w:szCs w:val="21"/>
              </w:rPr>
              <w:br/>
              <w:t xml:space="preserve">讫120.593748/31.841500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东莱6组河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起120.601966/31.894876</w:t>
            </w:r>
            <w:r>
              <w:rPr>
                <w:rFonts w:hint="eastAsia" w:ascii="宋体" w:hAnsi="宋体" w:cs="宋体"/>
                <w:szCs w:val="21"/>
              </w:rPr>
              <w:br/>
              <w:t xml:space="preserve">讫120.608156/31.894522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东莱中心河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起120.607582/31.889979</w:t>
            </w:r>
            <w:r>
              <w:rPr>
                <w:rFonts w:hint="eastAsia" w:ascii="宋体" w:hAnsi="宋体" w:cs="宋体"/>
                <w:szCs w:val="21"/>
              </w:rPr>
              <w:br/>
              <w:t xml:space="preserve">讫120.607995/31.893154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晨南一组河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起120.490928/31.934380</w:t>
            </w:r>
            <w:r>
              <w:rPr>
                <w:rFonts w:hint="eastAsia" w:ascii="宋体" w:hAnsi="宋体" w:cs="宋体"/>
                <w:szCs w:val="21"/>
              </w:rPr>
              <w:br/>
              <w:t xml:space="preserve">讫120.487535/31.935847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徐丰7组河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起120.602037/31.886959 </w:t>
            </w:r>
            <w:r>
              <w:rPr>
                <w:rFonts w:hint="eastAsia" w:ascii="宋体" w:hAnsi="宋体" w:cs="宋体"/>
                <w:szCs w:val="21"/>
              </w:rPr>
              <w:br/>
              <w:t xml:space="preserve">讫120.599603/31.888491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起120.607357/31.886672</w:t>
            </w:r>
            <w:r>
              <w:rPr>
                <w:rFonts w:hint="eastAsia" w:ascii="宋体" w:hAnsi="宋体" w:cs="宋体"/>
                <w:szCs w:val="21"/>
              </w:rPr>
              <w:br/>
              <w:t xml:space="preserve">讫120.606736/31.883591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双鹿大桥下部20号河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起120.598989/31.860630</w:t>
            </w:r>
            <w:r>
              <w:rPr>
                <w:rFonts w:hint="eastAsia" w:ascii="宋体" w:hAnsi="宋体" w:cs="宋体"/>
                <w:szCs w:val="21"/>
              </w:rPr>
              <w:br/>
              <w:t xml:space="preserve">讫120.598737/31.858597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锦丰初中河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起120.630462/31.970043</w:t>
            </w:r>
            <w:r>
              <w:rPr>
                <w:rFonts w:hint="eastAsia" w:ascii="宋体" w:hAnsi="宋体" w:cs="宋体"/>
                <w:szCs w:val="21"/>
              </w:rPr>
              <w:br/>
              <w:t xml:space="preserve">讫120.637044/31.965322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星火中心河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起120.601376/31.926816</w:t>
            </w:r>
            <w:r>
              <w:rPr>
                <w:rFonts w:hint="eastAsia" w:ascii="宋体" w:hAnsi="宋体" w:cs="宋体"/>
                <w:szCs w:val="21"/>
              </w:rPr>
              <w:br/>
              <w:t xml:space="preserve">讫120.605539/31.931086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南胡同</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起120.628937/31.810678</w:t>
            </w:r>
            <w:r>
              <w:rPr>
                <w:rFonts w:hint="eastAsia" w:ascii="宋体" w:hAnsi="宋体" w:cs="宋体"/>
                <w:szCs w:val="21"/>
              </w:rPr>
              <w:br/>
              <w:t xml:space="preserve">讫120.635562/31.810394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普坤后河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起120.63767/31.827464</w:t>
            </w:r>
            <w:r>
              <w:rPr>
                <w:rFonts w:hint="eastAsia" w:ascii="宋体" w:hAnsi="宋体" w:cs="宋体"/>
                <w:szCs w:val="21"/>
              </w:rPr>
              <w:br/>
              <w:t xml:space="preserve">讫120.643796/31.827222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永良塘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起120.632624/31.850443</w:t>
            </w:r>
            <w:r>
              <w:rPr>
                <w:rFonts w:hint="eastAsia" w:ascii="宋体" w:hAnsi="宋体" w:cs="宋体"/>
                <w:szCs w:val="21"/>
              </w:rPr>
              <w:br/>
              <w:t xml:space="preserve">讫120.64986/31.847364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洞子港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起120.653109/31.889549</w:t>
            </w:r>
            <w:r>
              <w:rPr>
                <w:rFonts w:hint="eastAsia" w:ascii="宋体" w:hAnsi="宋体" w:cs="宋体"/>
                <w:szCs w:val="21"/>
              </w:rPr>
              <w:br/>
              <w:t xml:space="preserve">讫120.651596/31.887709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一组后河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起120.558911/31.968827</w:t>
            </w:r>
            <w:r>
              <w:rPr>
                <w:rFonts w:hint="eastAsia" w:ascii="宋体" w:hAnsi="宋体" w:cs="宋体"/>
                <w:szCs w:val="21"/>
              </w:rPr>
              <w:br/>
              <w:t xml:space="preserve">讫120.561980/31.967844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新茂花园前河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起120.550682/31.968063</w:t>
            </w:r>
            <w:r>
              <w:rPr>
                <w:rFonts w:hint="eastAsia" w:ascii="宋体" w:hAnsi="宋体" w:cs="宋体"/>
                <w:szCs w:val="21"/>
              </w:rPr>
              <w:br/>
              <w:t xml:space="preserve">讫120.552699/31.967425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年丰集中工业区后河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起120.540908/31.947700</w:t>
            </w:r>
            <w:r>
              <w:rPr>
                <w:rFonts w:hint="eastAsia" w:ascii="宋体" w:hAnsi="宋体" w:cs="宋体"/>
                <w:szCs w:val="21"/>
              </w:rPr>
              <w:br/>
              <w:t xml:space="preserve">讫120.543633/31.946908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新闸村33号河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起120.551927/31.988057</w:t>
            </w:r>
            <w:r>
              <w:rPr>
                <w:rFonts w:hint="eastAsia" w:ascii="宋体" w:hAnsi="宋体" w:cs="宋体"/>
                <w:szCs w:val="21"/>
              </w:rPr>
              <w:br/>
              <w:t xml:space="preserve">讫120.554158/31.987347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北荫村14号河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起120.452324/32.013702</w:t>
            </w:r>
            <w:r>
              <w:rPr>
                <w:rFonts w:hint="eastAsia" w:ascii="宋体" w:hAnsi="宋体" w:cs="宋体"/>
                <w:szCs w:val="21"/>
              </w:rPr>
              <w:br/>
              <w:t xml:space="preserve">讫120.462559/32.01425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北荫村9号河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起120.451894/32.016362</w:t>
            </w:r>
            <w:r>
              <w:rPr>
                <w:rFonts w:hint="eastAsia" w:ascii="宋体" w:hAnsi="宋体" w:cs="宋体"/>
                <w:szCs w:val="21"/>
              </w:rPr>
              <w:br/>
              <w:t xml:space="preserve">讫120.465906/32.015568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长江东区3号河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起120.494024/31.924864</w:t>
            </w:r>
            <w:r>
              <w:rPr>
                <w:rFonts w:hint="eastAsia" w:ascii="宋体" w:hAnsi="宋体" w:cs="宋体"/>
                <w:szCs w:val="21"/>
              </w:rPr>
              <w:br/>
              <w:t xml:space="preserve">讫120.484443/31.927654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长江东区8号河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起120.486825/31.928608</w:t>
            </w:r>
            <w:r>
              <w:rPr>
                <w:rFonts w:hint="eastAsia" w:ascii="宋体" w:hAnsi="宋体" w:cs="宋体"/>
                <w:szCs w:val="21"/>
              </w:rPr>
              <w:br/>
              <w:t xml:space="preserve">讫120.486363/31.927375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长山村35号河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起120.383618/31.942760</w:t>
            </w:r>
            <w:r>
              <w:rPr>
                <w:rFonts w:hint="eastAsia" w:ascii="宋体" w:hAnsi="宋体" w:cs="宋体"/>
                <w:szCs w:val="21"/>
              </w:rPr>
              <w:br/>
              <w:t xml:space="preserve">讫120.381296/31.944619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长山村36号河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起120.381395/31.944597</w:t>
            </w:r>
            <w:r>
              <w:rPr>
                <w:rFonts w:hint="eastAsia" w:ascii="宋体" w:hAnsi="宋体" w:cs="宋体"/>
                <w:szCs w:val="21"/>
              </w:rPr>
              <w:br/>
              <w:t xml:space="preserve">讫120.383176/31.946343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肖封港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起120.42719/31.915413</w:t>
            </w:r>
            <w:r>
              <w:rPr>
                <w:rFonts w:hint="eastAsia" w:ascii="宋体" w:hAnsi="宋体" w:cs="宋体"/>
                <w:szCs w:val="21"/>
              </w:rPr>
              <w:br/>
              <w:t xml:space="preserve">讫120.435754/31.914645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朱家宕村18号河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起120.465792/31.896188</w:t>
            </w:r>
            <w:r>
              <w:rPr>
                <w:rFonts w:hint="eastAsia" w:ascii="宋体" w:hAnsi="宋体" w:cs="宋体"/>
                <w:szCs w:val="21"/>
              </w:rPr>
              <w:br/>
              <w:t xml:space="preserve">讫120.465377/31.895799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袁家桥村82号河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起120.418663/31.908766</w:t>
            </w:r>
            <w:r>
              <w:rPr>
                <w:rFonts w:hint="eastAsia" w:ascii="宋体" w:hAnsi="宋体" w:cs="宋体"/>
                <w:szCs w:val="21"/>
              </w:rPr>
              <w:br/>
              <w:t xml:space="preserve">讫120.419392/31.909115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起120.554633/31.878544</w:t>
            </w:r>
            <w:r>
              <w:rPr>
                <w:rFonts w:hint="eastAsia" w:ascii="宋体" w:hAnsi="宋体" w:cs="宋体"/>
                <w:szCs w:val="21"/>
              </w:rPr>
              <w:br/>
              <w:t xml:space="preserve">讫120.562701/31.874472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南苑路南河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起120.543928/31.8526</w:t>
            </w:r>
            <w:r>
              <w:rPr>
                <w:rFonts w:hint="eastAsia" w:ascii="宋体" w:hAnsi="宋体" w:cs="宋体"/>
                <w:szCs w:val="21"/>
              </w:rPr>
              <w:br/>
              <w:t xml:space="preserve">讫120.549694/31.852678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锦绣花苑小区河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起120.549034/31.887822</w:t>
            </w:r>
            <w:r>
              <w:rPr>
                <w:rFonts w:hint="eastAsia" w:ascii="宋体" w:hAnsi="宋体" w:cs="宋体"/>
                <w:szCs w:val="21"/>
              </w:rPr>
              <w:br/>
              <w:t xml:space="preserve">讫120.554425/31.886443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小河坝-小城河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起120.542834/31.862145</w:t>
            </w:r>
            <w:r>
              <w:rPr>
                <w:rFonts w:hint="eastAsia" w:ascii="宋体" w:hAnsi="宋体" w:cs="宋体"/>
                <w:szCs w:val="21"/>
              </w:rPr>
              <w:br/>
              <w:t xml:space="preserve">讫120.502188/31.863315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界泾河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起120.563554/31.867579</w:t>
            </w:r>
            <w:r>
              <w:rPr>
                <w:rFonts w:hint="eastAsia" w:ascii="宋体" w:hAnsi="宋体" w:cs="宋体"/>
                <w:szCs w:val="21"/>
              </w:rPr>
              <w:br/>
              <w:t xml:space="preserve">讫120.563071/31.853261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谷渎港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起120.553104/31.904667</w:t>
            </w:r>
            <w:r>
              <w:rPr>
                <w:rFonts w:hint="eastAsia" w:ascii="宋体" w:hAnsi="宋体" w:cs="宋体"/>
                <w:szCs w:val="21"/>
              </w:rPr>
              <w:br/>
              <w:t xml:space="preserve">讫120.547329/31.856347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超限检测站水体</w:t>
            </w:r>
            <w:r/>
          </w:p>
          <w:p>
            <w:pPr>
              <w:jc w:val="center"/>
              <w:widowControl/>
              <w:rPr>
                <w:rFonts w:ascii="宋体" w:hAnsi="宋体" w:cs="宋体"/>
                <w:szCs w:val="21"/>
              </w:rPr>
            </w:pPr>
            <w:r>
              <w:rPr>
                <w:rFonts w:hint="eastAsia" w:ascii="宋体" w:hAnsi="宋体" w:cs="宋体"/>
                <w:szCs w:val="21"/>
              </w:rPr>
              <w:t xml:space="preserve">（施工被围）</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0.089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起120.513097/31.891165</w:t>
            </w:r>
            <w:r>
              <w:rPr>
                <w:rFonts w:hint="eastAsia" w:ascii="宋体" w:hAnsi="宋体" w:cs="宋体"/>
                <w:szCs w:val="21"/>
              </w:rPr>
              <w:br/>
              <w:t xml:space="preserve">讫120.513445/31.89194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汇景豪苑池塘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起120.506909/31.87241</w:t>
            </w:r>
            <w:r>
              <w:rPr>
                <w:rFonts w:hint="eastAsia" w:ascii="宋体" w:hAnsi="宋体" w:cs="宋体"/>
                <w:szCs w:val="21"/>
              </w:rPr>
              <w:br/>
              <w:t xml:space="preserve">讫120.507529/873703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杨舍老街景观河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0.096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起120.545494/31.867469</w:t>
            </w:r>
            <w:r>
              <w:rPr>
                <w:rFonts w:hint="eastAsia" w:ascii="宋体" w:hAnsi="宋体" w:cs="宋体"/>
                <w:szCs w:val="21"/>
              </w:rPr>
              <w:br/>
              <w:t xml:space="preserve">讫120.546465/31.867794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曹泾河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起120.541198/31.858329</w:t>
            </w:r>
            <w:r>
              <w:rPr>
                <w:rFonts w:hint="eastAsia" w:ascii="宋体" w:hAnsi="宋体" w:cs="宋体"/>
                <w:szCs w:val="21"/>
              </w:rPr>
              <w:br/>
              <w:t xml:space="preserve">讫120.541222/31.855915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王家河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起120.692389/31.809126</w:t>
            </w:r>
            <w:r>
              <w:rPr>
                <w:rFonts w:hint="eastAsia" w:ascii="宋体" w:hAnsi="宋体" w:cs="宋体"/>
                <w:szCs w:val="21"/>
              </w:rPr>
              <w:br/>
              <w:t xml:space="preserve">讫120.691456/31.809212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向阳4-5组河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起120.615634/31.960365</w:t>
            </w:r>
            <w:r>
              <w:rPr>
                <w:rFonts w:hint="eastAsia" w:ascii="宋体" w:hAnsi="宋体" w:cs="宋体"/>
                <w:szCs w:val="21"/>
              </w:rPr>
              <w:br/>
              <w:t xml:space="preserve">讫120.620039/31.955993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港口镇区河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起120.660826/31.755768        </w:t>
            </w:r>
            <w:r>
              <w:rPr>
                <w:rFonts w:hint="eastAsia" w:ascii="宋体" w:hAnsi="宋体" w:cs="宋体"/>
                <w:szCs w:val="21"/>
              </w:rPr>
              <w:br/>
              <w:t xml:space="preserve">讫120.669222/31.75586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起120.627543/31.75509</w:t>
            </w:r>
            <w:r>
              <w:rPr>
                <w:rFonts w:hint="eastAsia" w:ascii="宋体" w:hAnsi="宋体" w:cs="宋体"/>
                <w:szCs w:val="21"/>
              </w:rPr>
              <w:br/>
              <w:t xml:space="preserve">讫120.632449/31.766022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常丰村18号河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起120.729623/31.900844</w:t>
            </w:r>
            <w:r>
              <w:rPr>
                <w:rFonts w:hint="eastAsia" w:ascii="宋体" w:hAnsi="宋体" w:cs="宋体"/>
                <w:szCs w:val="21"/>
              </w:rPr>
              <w:br/>
              <w:t xml:space="preserve">讫120.732894/31.898367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小学新村南侧河道</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起120.703415/31.918797</w:t>
            </w:r>
            <w:r>
              <w:rPr>
                <w:rFonts w:hint="eastAsia" w:ascii="宋体" w:hAnsi="宋体" w:cs="宋体"/>
                <w:szCs w:val="21"/>
              </w:rPr>
              <w:br/>
              <w:t xml:space="preserve">讫120.704558/31.917867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乐余村16号河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起120.707574/31.922655</w:t>
            </w:r>
            <w:r>
              <w:rPr>
                <w:rFonts w:hint="eastAsia" w:ascii="宋体" w:hAnsi="宋体" w:cs="宋体"/>
                <w:szCs w:val="21"/>
              </w:rPr>
              <w:br/>
              <w:t xml:space="preserve">讫120.705978/31.920390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乐余村22号河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起120.705580/31.929249</w:t>
            </w:r>
            <w:r>
              <w:rPr>
                <w:rFonts w:hint="eastAsia" w:ascii="宋体" w:hAnsi="宋体" w:cs="宋体"/>
                <w:szCs w:val="21"/>
              </w:rPr>
              <w:br/>
              <w:t xml:space="preserve">讫120.707488/31.926716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常丰村21号河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起120.726926/31.905337</w:t>
            </w:r>
            <w:r>
              <w:rPr>
                <w:rFonts w:hint="eastAsia" w:ascii="宋体" w:hAnsi="宋体" w:cs="宋体"/>
                <w:szCs w:val="21"/>
              </w:rPr>
              <w:br/>
              <w:t xml:space="preserve">讫120.723973/31.899242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北大寨河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起120.514612/31.895939</w:t>
            </w:r>
            <w:r>
              <w:rPr>
                <w:rFonts w:hint="eastAsia" w:ascii="宋体" w:hAnsi="宋体" w:cs="宋体"/>
                <w:szCs w:val="21"/>
              </w:rPr>
              <w:br/>
              <w:t xml:space="preserve">讫120.530049/31.891111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赵家基支浜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起120.532098/31.894809</w:t>
            </w:r>
            <w:r>
              <w:rPr>
                <w:rFonts w:hint="eastAsia" w:ascii="宋体" w:hAnsi="宋体" w:cs="宋体"/>
                <w:szCs w:val="21"/>
              </w:rPr>
              <w:br/>
              <w:t xml:space="preserve">讫120.532491/31.894610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西闸中心河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起120.593474/31.896255</w:t>
            </w:r>
            <w:r>
              <w:rPr>
                <w:rFonts w:hint="eastAsia" w:ascii="宋体" w:hAnsi="宋体" w:cs="宋体"/>
                <w:szCs w:val="21"/>
              </w:rPr>
              <w:br/>
              <w:t xml:space="preserve">讫120.595287/31.903229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木排泾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起120.546679/31.893397</w:t>
            </w:r>
            <w:r>
              <w:rPr>
                <w:rFonts w:hint="eastAsia" w:ascii="宋体" w:hAnsi="宋体" w:cs="宋体"/>
                <w:szCs w:val="21"/>
              </w:rPr>
              <w:br/>
              <w:t xml:space="preserve">讫120.548003/31.893742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起120.542523/31.896577</w:t>
            </w:r>
            <w:r>
              <w:rPr>
                <w:rFonts w:hint="eastAsia" w:ascii="宋体" w:hAnsi="宋体" w:cs="宋体"/>
                <w:szCs w:val="21"/>
              </w:rPr>
              <w:br/>
              <w:t xml:space="preserve">讫120.547249/31.894292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西闸水厂前河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起120.593591/31.894879</w:t>
            </w:r>
            <w:r>
              <w:rPr>
                <w:rFonts w:hint="eastAsia" w:ascii="宋体" w:hAnsi="宋体" w:cs="宋体"/>
                <w:szCs w:val="21"/>
              </w:rPr>
              <w:br/>
              <w:t xml:space="preserve">讫120.594375/31.894622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红沧泾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起120.537126/31.801385</w:t>
            </w:r>
            <w:r>
              <w:rPr>
                <w:rFonts w:hint="eastAsia" w:ascii="宋体" w:hAnsi="宋体" w:cs="宋体"/>
                <w:szCs w:val="21"/>
              </w:rPr>
              <w:br/>
              <w:t xml:space="preserve">讫120.536976/31.802788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苏家湾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起120.489485/31.890231</w:t>
            </w:r>
            <w:r>
              <w:rPr>
                <w:rFonts w:hint="eastAsia" w:ascii="宋体" w:hAnsi="宋体" w:cs="宋体"/>
                <w:szCs w:val="21"/>
              </w:rPr>
              <w:br/>
              <w:t xml:space="preserve">讫120.491394/31.894265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白子港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起120.546085/31.841216</w:t>
            </w:r>
            <w:r>
              <w:rPr>
                <w:rFonts w:hint="eastAsia" w:ascii="宋体" w:hAnsi="宋体" w:cs="宋体"/>
                <w:szCs w:val="21"/>
              </w:rPr>
              <w:br/>
              <w:t xml:space="preserve">讫120.541782/31.836509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旺西花苑景观河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起120.528308/31.837194</w:t>
            </w:r>
            <w:r>
              <w:rPr>
                <w:rFonts w:hint="eastAsia" w:ascii="宋体" w:hAnsi="宋体" w:cs="宋体"/>
                <w:szCs w:val="21"/>
              </w:rPr>
              <w:br/>
              <w:t xml:space="preserve">讫120.532707/31.835876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王虎泾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起120.584247/31.865254</w:t>
            </w:r>
            <w:r>
              <w:rPr>
                <w:rFonts w:hint="eastAsia" w:ascii="宋体" w:hAnsi="宋体" w:cs="宋体"/>
                <w:szCs w:val="21"/>
              </w:rPr>
              <w:br/>
              <w:t xml:space="preserve">讫120.583995/31.864374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晨新中心河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起120.513842/31.901625</w:t>
            </w:r>
            <w:r>
              <w:rPr>
                <w:rFonts w:hint="eastAsia" w:ascii="宋体" w:hAnsi="宋体" w:cs="宋体"/>
                <w:szCs w:val="21"/>
              </w:rPr>
              <w:br/>
              <w:t xml:space="preserve">讫120.513627/31.901094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起120.528865/31.825772</w:t>
            </w:r>
            <w:r>
              <w:rPr>
                <w:rFonts w:hint="eastAsia" w:ascii="宋体" w:hAnsi="宋体" w:cs="宋体"/>
                <w:szCs w:val="21"/>
              </w:rPr>
              <w:br/>
              <w:t xml:space="preserve">讫120.554401/31.821916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农联2号河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起120.585647/31.883171</w:t>
            </w:r>
            <w:r>
              <w:rPr>
                <w:rFonts w:hint="eastAsia" w:ascii="宋体" w:hAnsi="宋体" w:cs="宋体"/>
                <w:szCs w:val="21"/>
              </w:rPr>
              <w:br/>
              <w:t xml:space="preserve">讫120.591677/31.881659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南湖苑小区景观河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起120.545060/31.828830</w:t>
            </w:r>
            <w:r>
              <w:rPr>
                <w:rFonts w:hint="eastAsia" w:ascii="宋体" w:hAnsi="宋体" w:cs="宋体"/>
                <w:szCs w:val="21"/>
              </w:rPr>
              <w:br/>
              <w:t xml:space="preserve">讫120.549985/31.826169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锦阳河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起120.625526/31.953670</w:t>
            </w:r>
            <w:r>
              <w:rPr>
                <w:rFonts w:hint="eastAsia" w:ascii="宋体" w:hAnsi="宋体" w:cs="宋体"/>
                <w:szCs w:val="21"/>
              </w:rPr>
              <w:br/>
              <w:t xml:space="preserve">讫120.639292/31.967382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向阳6-7组河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起120.629008/31.957029</w:t>
            </w:r>
            <w:r>
              <w:rPr>
                <w:rFonts w:hint="eastAsia" w:ascii="宋体" w:hAnsi="宋体" w:cs="宋体"/>
                <w:szCs w:val="21"/>
              </w:rPr>
              <w:br/>
              <w:t xml:space="preserve">讫120.634029/31.952026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向阳9组河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起120.633560/31.961130</w:t>
            </w:r>
            <w:r>
              <w:rPr>
                <w:rFonts w:hint="eastAsia" w:ascii="宋体" w:hAnsi="宋体" w:cs="宋体"/>
                <w:szCs w:val="21"/>
              </w:rPr>
              <w:br/>
              <w:t xml:space="preserve">讫120.636191/31.954137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十二圩港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起120.673441/31.974495</w:t>
            </w:r>
            <w:r>
              <w:rPr>
                <w:rFonts w:hint="eastAsia" w:ascii="宋体" w:hAnsi="宋体" w:cs="宋体"/>
                <w:szCs w:val="21"/>
              </w:rPr>
              <w:br/>
              <w:t xml:space="preserve">讫120.679133/31.979924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合兴横套</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起120.577847/31.935920</w:t>
            </w:r>
            <w:r>
              <w:rPr>
                <w:rFonts w:hint="eastAsia" w:ascii="宋体" w:hAnsi="宋体" w:cs="宋体"/>
                <w:szCs w:val="21"/>
              </w:rPr>
              <w:br/>
              <w:t xml:space="preserve">讫120.609519/31.922503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西槽泾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起120.638926/31.806433</w:t>
            </w:r>
            <w:r>
              <w:rPr>
                <w:rFonts w:hint="eastAsia" w:ascii="宋体" w:hAnsi="宋体" w:cs="宋体"/>
                <w:szCs w:val="21"/>
              </w:rPr>
              <w:br/>
              <w:t xml:space="preserve">讫120.638819/31.805296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道士泾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起120.647983/31.860892</w:t>
            </w:r>
            <w:r>
              <w:rPr>
                <w:rFonts w:hint="eastAsia" w:ascii="宋体" w:hAnsi="宋体" w:cs="宋体"/>
                <w:szCs w:val="21"/>
              </w:rPr>
              <w:br/>
              <w:t xml:space="preserve">讫120.649276/31.858478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何家塘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起120.638373/31.808214</w:t>
            </w:r>
            <w:r>
              <w:rPr>
                <w:rFonts w:hint="eastAsia" w:ascii="宋体" w:hAnsi="宋体" w:cs="宋体"/>
                <w:szCs w:val="21"/>
              </w:rPr>
              <w:br/>
              <w:t xml:space="preserve">讫120.639757/31.809555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蝴蝶巷宅基河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起120.63265/31.803826</w:t>
            </w:r>
            <w:r>
              <w:rPr>
                <w:rFonts w:hint="eastAsia" w:ascii="宋体" w:hAnsi="宋体" w:cs="宋体"/>
                <w:szCs w:val="21"/>
              </w:rPr>
              <w:br/>
              <w:t xml:space="preserve">讫120.634988/31.803552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新开泾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起120.637279/31.799931</w:t>
            </w:r>
            <w:r>
              <w:rPr>
                <w:rFonts w:hint="eastAsia" w:ascii="宋体" w:hAnsi="宋体" w:cs="宋体"/>
                <w:szCs w:val="21"/>
              </w:rPr>
              <w:br/>
              <w:t xml:space="preserve">讫120.635981/31.803145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北胡同</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起120.637263/31.81221</w:t>
            </w:r>
            <w:r>
              <w:rPr>
                <w:rFonts w:hint="eastAsia" w:ascii="宋体" w:hAnsi="宋体" w:cs="宋体"/>
                <w:szCs w:val="21"/>
              </w:rPr>
              <w:br/>
              <w:t xml:space="preserve">讫120.632853/31.813407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周巷塘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起120.643384/31.812967</w:t>
            </w:r>
            <w:r>
              <w:rPr>
                <w:rFonts w:hint="eastAsia" w:ascii="宋体" w:hAnsi="宋体" w:cs="宋体"/>
                <w:szCs w:val="21"/>
              </w:rPr>
              <w:br/>
              <w:t xml:space="preserve">讫120.647235/31.799931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起120.666537/31.834135</w:t>
            </w:r>
            <w:r>
              <w:rPr>
                <w:rFonts w:hint="eastAsia" w:ascii="宋体" w:hAnsi="宋体" w:cs="宋体"/>
                <w:szCs w:val="21"/>
              </w:rPr>
              <w:br/>
              <w:t xml:space="preserve">讫120.670453/31.83539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小城浦</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起120.671096/31.84054</w:t>
            </w:r>
            <w:r>
              <w:rPr>
                <w:rFonts w:hint="eastAsia" w:ascii="宋体" w:hAnsi="宋体" w:cs="宋体"/>
                <w:szCs w:val="21"/>
              </w:rPr>
              <w:br/>
              <w:t xml:space="preserve">讫120.671579/31.825852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起120.614746/31.825363</w:t>
            </w:r>
            <w:r>
              <w:rPr>
                <w:rFonts w:hint="eastAsia" w:ascii="宋体" w:hAnsi="宋体" w:cs="宋体"/>
                <w:szCs w:val="21"/>
              </w:rPr>
              <w:br/>
              <w:t xml:space="preserve">讫120.615047/31.82613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前庄宅基河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起120.640558/31.820878</w:t>
            </w:r>
            <w:r>
              <w:rPr>
                <w:rFonts w:hint="eastAsia" w:ascii="宋体" w:hAnsi="宋体" w:cs="宋体"/>
                <w:szCs w:val="21"/>
              </w:rPr>
              <w:br/>
              <w:t xml:space="preserve">讫120.644228/31.822691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陶家中心河北段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起120.673437/31.802562</w:t>
            </w:r>
            <w:r>
              <w:rPr>
                <w:rFonts w:hint="eastAsia" w:ascii="宋体" w:hAnsi="宋体" w:cs="宋体"/>
                <w:szCs w:val="21"/>
              </w:rPr>
              <w:br/>
              <w:t xml:space="preserve">讫120.676291/31.802916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袁家河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起120.640426/31.820441</w:t>
            </w:r>
            <w:r>
              <w:rPr>
                <w:rFonts w:hint="eastAsia" w:ascii="宋体" w:hAnsi="宋体" w:cs="宋体"/>
                <w:szCs w:val="21"/>
              </w:rPr>
              <w:br/>
              <w:t xml:space="preserve">讫120.628458/31.820613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杨园中心塘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起120.633747/31.816241</w:t>
            </w:r>
            <w:r>
              <w:rPr>
                <w:rFonts w:hint="eastAsia" w:ascii="宋体" w:hAnsi="宋体" w:cs="宋体"/>
                <w:szCs w:val="21"/>
              </w:rPr>
              <w:br/>
              <w:t xml:space="preserve">讫120.633366/31.827635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荒田浜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起120.683093/31.821217</w:t>
            </w:r>
            <w:r>
              <w:rPr>
                <w:rFonts w:hint="eastAsia" w:ascii="宋体" w:hAnsi="宋体" w:cs="宋体"/>
                <w:szCs w:val="21"/>
              </w:rPr>
              <w:br/>
              <w:t xml:space="preserve">讫120.681033/31.82097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徐巷后河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起120.694695/31.82173</w:t>
            </w:r>
            <w:r>
              <w:rPr>
                <w:rFonts w:hint="eastAsia" w:ascii="宋体" w:hAnsi="宋体" w:cs="宋体"/>
                <w:szCs w:val="21"/>
              </w:rPr>
              <w:br/>
              <w:t xml:space="preserve">讫120.695355/31.82151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季家河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起120.704705/31.771492</w:t>
            </w:r>
            <w:r>
              <w:rPr>
                <w:rFonts w:hint="eastAsia" w:ascii="宋体" w:hAnsi="宋体" w:cs="宋体"/>
                <w:szCs w:val="21"/>
              </w:rPr>
              <w:br/>
              <w:t xml:space="preserve">讫120.70507/31.770601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东浜</w:t>
            </w:r>
            <w:r>
              <w:rPr>
                <w:rFonts w:hint="eastAsia" w:ascii="宋体" w:hAnsi="宋体" w:cs="宋体"/>
                <w:szCs w:val="21"/>
              </w:rPr>
              <w:br/>
              <w:t xml:space="preserve">（麻浜岸）</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起120.683329/31.809616</w:t>
            </w:r>
            <w:r>
              <w:rPr>
                <w:rFonts w:hint="eastAsia" w:ascii="宋体" w:hAnsi="宋体" w:cs="宋体"/>
                <w:szCs w:val="21"/>
              </w:rPr>
              <w:br/>
              <w:t xml:space="preserve">讫120.682385/31.810239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李庄浜</w:t>
            </w:r>
            <w:r>
              <w:rPr>
                <w:rFonts w:hint="eastAsia" w:ascii="宋体" w:hAnsi="宋体" w:cs="宋体"/>
                <w:szCs w:val="21"/>
              </w:rPr>
              <w:br/>
              <w:t xml:space="preserve">（妙居）</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起120.692663/31.814455</w:t>
            </w:r>
            <w:r>
              <w:rPr>
                <w:rFonts w:hint="eastAsia" w:ascii="宋体" w:hAnsi="宋体" w:cs="宋体"/>
                <w:szCs w:val="21"/>
              </w:rPr>
              <w:br/>
              <w:t xml:space="preserve">讫120.682417/31.813575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古稀宅基河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起120.616181/31.85456  </w:t>
            </w:r>
            <w:r>
              <w:rPr>
                <w:rFonts w:hint="eastAsia" w:ascii="宋体" w:hAnsi="宋体" w:cs="宋体"/>
                <w:szCs w:val="21"/>
              </w:rPr>
              <w:br/>
              <w:t xml:space="preserve">讫120.617388/31.856282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起120.640179/31.883906</w:t>
            </w:r>
            <w:r>
              <w:rPr>
                <w:rFonts w:hint="eastAsia" w:ascii="宋体" w:hAnsi="宋体" w:cs="宋体"/>
                <w:szCs w:val="21"/>
              </w:rPr>
              <w:br/>
              <w:t xml:space="preserve">讫120.634112/31.873296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田家河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起120.674239/31.85616  </w:t>
            </w:r>
            <w:r>
              <w:rPr>
                <w:rFonts w:hint="eastAsia" w:ascii="宋体" w:hAnsi="宋体" w:cs="宋体"/>
                <w:szCs w:val="21"/>
              </w:rPr>
              <w:br/>
              <w:t xml:space="preserve">讫120.672764/31.855725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起120.644281/31.868197  </w:t>
            </w:r>
            <w:r>
              <w:rPr>
                <w:rFonts w:hint="eastAsia" w:ascii="宋体" w:hAnsi="宋体" w:cs="宋体"/>
                <w:szCs w:val="21"/>
              </w:rPr>
              <w:br/>
              <w:t xml:space="preserve">讫120.643965/31.866095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谢家河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起120.649402/31.844425  </w:t>
            </w:r>
            <w:r>
              <w:rPr>
                <w:rFonts w:hint="eastAsia" w:ascii="宋体" w:hAnsi="宋体" w:cs="宋体"/>
                <w:szCs w:val="21"/>
              </w:rPr>
              <w:br/>
              <w:t xml:space="preserve">讫120.650818/31.844186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朱家宕</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起120.646137/31.846756</w:t>
            </w:r>
            <w:r>
              <w:rPr>
                <w:rFonts w:hint="eastAsia" w:ascii="宋体" w:hAnsi="宋体" w:cs="宋体"/>
                <w:szCs w:val="21"/>
              </w:rPr>
              <w:br/>
              <w:t xml:space="preserve">讫120.64655/31.84226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起120.620367/31.847732</w:t>
            </w:r>
            <w:r>
              <w:rPr>
                <w:rFonts w:hint="eastAsia" w:ascii="宋体" w:hAnsi="宋体" w:cs="宋体"/>
                <w:szCs w:val="21"/>
              </w:rPr>
              <w:br/>
              <w:t xml:space="preserve">讫120.625409/31.847174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红卫河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起120.631879/31.860253</w:t>
            </w:r>
            <w:r>
              <w:rPr>
                <w:rFonts w:hint="eastAsia" w:ascii="宋体" w:hAnsi="宋体" w:cs="宋体"/>
                <w:szCs w:val="21"/>
              </w:rPr>
              <w:br/>
              <w:t xml:space="preserve">讫120.624905/31.853633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双塘村76号河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起120.664925/31.778021</w:t>
            </w:r>
            <w:r>
              <w:rPr>
                <w:rFonts w:hint="eastAsia" w:ascii="宋体" w:hAnsi="宋体" w:cs="宋体"/>
                <w:szCs w:val="21"/>
              </w:rPr>
              <w:br/>
              <w:t xml:space="preserve">讫120.665509/31.778131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西参村78号河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起120.599143/31.802881 </w:t>
            </w:r>
            <w:r>
              <w:rPr>
                <w:rFonts w:hint="eastAsia" w:ascii="宋体" w:hAnsi="宋体" w:cs="宋体"/>
                <w:szCs w:val="21"/>
              </w:rPr>
              <w:br/>
              <w:t xml:space="preserve">讫120.599852/31.803123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双龙村78号河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起120.603954/31.786379</w:t>
            </w:r>
            <w:r>
              <w:rPr>
                <w:rFonts w:hint="eastAsia" w:ascii="宋体" w:hAnsi="宋体" w:cs="宋体"/>
                <w:szCs w:val="21"/>
              </w:rPr>
              <w:br/>
              <w:t xml:space="preserve">讫120.603522/31.786808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杨家桥村115号河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起120.647686/31.740706 </w:t>
            </w:r>
            <w:r>
              <w:rPr>
                <w:rFonts w:hint="eastAsia" w:ascii="宋体" w:hAnsi="宋体" w:cs="宋体"/>
                <w:szCs w:val="21"/>
              </w:rPr>
              <w:br/>
              <w:t xml:space="preserve">讫120.647407/31.74157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清水村29号河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起120.671477/31.7695    </w:t>
            </w:r>
            <w:r>
              <w:rPr>
                <w:rFonts w:hint="eastAsia" w:ascii="宋体" w:hAnsi="宋体" w:cs="宋体"/>
                <w:szCs w:val="21"/>
              </w:rPr>
              <w:br/>
              <w:t xml:space="preserve">讫120.671735/31.770042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杏市村23号河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起120.673945/31.780765</w:t>
            </w:r>
            <w:r>
              <w:rPr>
                <w:rFonts w:hint="eastAsia" w:ascii="宋体" w:hAnsi="宋体" w:cs="宋体"/>
                <w:szCs w:val="21"/>
              </w:rPr>
              <w:br/>
              <w:t xml:space="preserve">讫120.674819/31.778351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恬庄村88号河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起120.666625/31.784701</w:t>
            </w:r>
            <w:r>
              <w:rPr>
                <w:rFonts w:hint="eastAsia" w:ascii="宋体" w:hAnsi="宋体" w:cs="宋体"/>
                <w:szCs w:val="21"/>
              </w:rPr>
              <w:br/>
              <w:t xml:space="preserve">讫120.666543/31.784295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支塘河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起120.633824/31.783484</w:t>
            </w:r>
            <w:r>
              <w:rPr>
                <w:rFonts w:hint="eastAsia" w:ascii="宋体" w:hAnsi="宋体" w:cs="宋体"/>
                <w:szCs w:val="21"/>
              </w:rPr>
              <w:br/>
              <w:t xml:space="preserve">讫120.622827/31.756908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横套埭东河西河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起120.548697/31.975753</w:t>
            </w:r>
            <w:r>
              <w:rPr>
                <w:rFonts w:hint="eastAsia" w:ascii="宋体" w:hAnsi="宋体" w:cs="宋体"/>
                <w:szCs w:val="21"/>
              </w:rPr>
              <w:br/>
              <w:t xml:space="preserve">讫120.552849/31.974552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年丰併线厂河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起120.540018/31.945833</w:t>
            </w:r>
            <w:r>
              <w:rPr>
                <w:rFonts w:hint="eastAsia" w:ascii="宋体" w:hAnsi="宋体" w:cs="宋体"/>
                <w:szCs w:val="21"/>
              </w:rPr>
              <w:br/>
              <w:t xml:space="preserve">讫120.543022/31.944969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靖江埭后河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起120.481128/32.003935</w:t>
            </w:r>
            <w:r>
              <w:rPr>
                <w:rFonts w:hint="eastAsia" w:ascii="宋体" w:hAnsi="宋体" w:cs="宋体"/>
                <w:szCs w:val="21"/>
              </w:rPr>
              <w:br/>
              <w:t xml:space="preserve">讫120.484648/32.004558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靖江埭前河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起120.482137/32.002197</w:t>
            </w:r>
            <w:r>
              <w:rPr>
                <w:rFonts w:hint="eastAsia" w:ascii="宋体" w:hAnsi="宋体" w:cs="宋体"/>
                <w:szCs w:val="21"/>
              </w:rPr>
              <w:br/>
              <w:t xml:space="preserve">讫120.481509/32.003973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火通港埭前河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起32.00056/120.479259</w:t>
            </w:r>
            <w:r>
              <w:rPr>
                <w:rFonts w:hint="eastAsia" w:ascii="宋体" w:hAnsi="宋体" w:cs="宋体"/>
                <w:szCs w:val="21"/>
              </w:rPr>
              <w:br/>
              <w:t xml:space="preserve">讫32.001531/120.481554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火通港埭后河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起32.001798/120.478951</w:t>
            </w:r>
            <w:r>
              <w:rPr>
                <w:rFonts w:hint="eastAsia" w:ascii="宋体" w:hAnsi="宋体" w:cs="宋体"/>
                <w:szCs w:val="21"/>
              </w:rPr>
              <w:br/>
              <w:t xml:space="preserve">讫32.002664/120.481912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杜家埭前河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起31.99359/120.473283</w:t>
            </w:r>
            <w:r>
              <w:rPr>
                <w:rFonts w:hint="eastAsia" w:ascii="宋体" w:hAnsi="宋体" w:cs="宋体"/>
                <w:szCs w:val="21"/>
              </w:rPr>
              <w:br/>
              <w:t xml:space="preserve">讫31.995612/120.484039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海丰港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起120.707770/31.909822</w:t>
            </w:r>
            <w:r>
              <w:rPr>
                <w:rFonts w:hint="eastAsia" w:ascii="宋体" w:hAnsi="宋体" w:cs="宋体"/>
                <w:szCs w:val="21"/>
              </w:rPr>
              <w:br/>
              <w:t xml:space="preserve">讫120.717714/31.902837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乐余村20号河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0.987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起120.702511/31.926214</w:t>
            </w:r>
            <w:r>
              <w:rPr>
                <w:rFonts w:hint="eastAsia" w:ascii="宋体" w:hAnsi="宋体" w:cs="宋体"/>
                <w:szCs w:val="21"/>
              </w:rPr>
              <w:br/>
              <w:t xml:space="preserve">讫120.702644/31.922242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常丰村22号河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起120.431284/31.540765</w:t>
            </w:r>
            <w:r>
              <w:rPr>
                <w:rFonts w:hint="eastAsia" w:ascii="宋体" w:hAnsi="宋体" w:cs="宋体"/>
                <w:szCs w:val="21"/>
              </w:rPr>
              <w:br/>
              <w:t xml:space="preserve">讫120.433385/31.542744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常丰村25号河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起120.711153/31.916200</w:t>
            </w:r>
            <w:r>
              <w:rPr>
                <w:rFonts w:hint="eastAsia" w:ascii="宋体" w:hAnsi="宋体" w:cs="宋体"/>
                <w:szCs w:val="21"/>
              </w:rPr>
              <w:br/>
              <w:t xml:space="preserve">讫120.721739/31.906667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东兴村37号河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起120.751703/31.953898</w:t>
            </w:r>
            <w:r>
              <w:rPr>
                <w:rFonts w:hint="eastAsia" w:ascii="宋体" w:hAnsi="宋体" w:cs="宋体"/>
                <w:szCs w:val="21"/>
              </w:rPr>
              <w:br/>
              <w:t xml:space="preserve">讫120.755792/31.949117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红星村10号河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起120.737026/31.928769</w:t>
            </w:r>
            <w:r>
              <w:rPr>
                <w:rFonts w:hint="eastAsia" w:ascii="宋体" w:hAnsi="宋体" w:cs="宋体"/>
                <w:szCs w:val="21"/>
              </w:rPr>
              <w:br/>
              <w:t xml:space="preserve">讫120.739646/31.926628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红星村13号河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起120.737365/31.929144</w:t>
            </w:r>
            <w:r>
              <w:rPr>
                <w:rFonts w:hint="eastAsia" w:ascii="宋体" w:hAnsi="宋体" w:cs="宋体"/>
                <w:szCs w:val="21"/>
              </w:rPr>
              <w:br/>
              <w:t xml:space="preserve">讫120.731688/31.924492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乐余村7号河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起120.691186/31.922582</w:t>
            </w:r>
            <w:r>
              <w:rPr>
                <w:rFonts w:hint="eastAsia" w:ascii="宋体" w:hAnsi="宋体" w:cs="宋体"/>
                <w:szCs w:val="21"/>
              </w:rPr>
              <w:br/>
              <w:t xml:space="preserve">讫120.694322/31.916857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乐西村15号河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起120.694159/31.933707</w:t>
            </w:r>
            <w:r>
              <w:rPr>
                <w:rFonts w:hint="eastAsia" w:ascii="宋体" w:hAnsi="宋体" w:cs="宋体"/>
                <w:szCs w:val="21"/>
              </w:rPr>
              <w:br/>
              <w:t xml:space="preserve">讫120.705483/31.944645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常丰村20号河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起120.433887/31.535152</w:t>
            </w:r>
            <w:r>
              <w:rPr>
                <w:rFonts w:hint="eastAsia" w:ascii="宋体" w:hAnsi="宋体" w:cs="宋体"/>
                <w:szCs w:val="21"/>
              </w:rPr>
              <w:br/>
              <w:t xml:space="preserve">讫120.435634/31.540808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跃新河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起120.439208/31.929704</w:t>
            </w:r>
            <w:r>
              <w:rPr>
                <w:rFonts w:hint="eastAsia" w:ascii="宋体" w:hAnsi="宋体" w:cs="宋体"/>
                <w:szCs w:val="21"/>
              </w:rPr>
              <w:br/>
              <w:t xml:space="preserve">讫120.432556/31.897689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北横港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起120.435952/31.912338</w:t>
            </w:r>
            <w:r>
              <w:rPr>
                <w:rFonts w:hint="eastAsia" w:ascii="宋体" w:hAnsi="宋体" w:cs="宋体"/>
                <w:szCs w:val="21"/>
              </w:rPr>
              <w:br/>
              <w:t xml:space="preserve">讫120.454661/31.09921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塍西河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起120.437842/31.925236</w:t>
            </w:r>
            <w:r>
              <w:rPr>
                <w:rFonts w:hint="eastAsia" w:ascii="宋体" w:hAnsi="宋体" w:cs="宋体"/>
                <w:szCs w:val="21"/>
              </w:rPr>
              <w:br/>
              <w:t xml:space="preserve">讫120.432196/31.927668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三角滩村21号河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起120.469053/31.932768</w:t>
            </w:r>
            <w:r>
              <w:rPr>
                <w:rFonts w:hint="eastAsia" w:ascii="宋体" w:hAnsi="宋体" w:cs="宋体"/>
                <w:szCs w:val="21"/>
              </w:rPr>
              <w:br/>
              <w:t xml:space="preserve">讫120.475268/31.930898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三角滩村5号河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起120.453281/31.926398</w:t>
            </w:r>
            <w:r>
              <w:rPr>
                <w:rFonts w:hint="eastAsia" w:ascii="宋体" w:hAnsi="宋体" w:cs="宋体"/>
                <w:szCs w:val="21"/>
              </w:rPr>
              <w:br/>
              <w:t xml:space="preserve">讫120.469633/31.916909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高桥村46号河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起120.488127/31.912194</w:t>
            </w:r>
            <w:r>
              <w:rPr>
                <w:rFonts w:hint="eastAsia" w:ascii="宋体" w:hAnsi="宋体" w:cs="宋体"/>
                <w:szCs w:val="21"/>
              </w:rPr>
              <w:br/>
              <w:t xml:space="preserve">讫120.485941/31.914413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学田村15号河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起120.44854/31.927484</w:t>
            </w:r>
            <w:r>
              <w:rPr>
                <w:rFonts w:hint="eastAsia" w:ascii="宋体" w:hAnsi="宋体" w:cs="宋体"/>
                <w:szCs w:val="21"/>
              </w:rPr>
              <w:br/>
              <w:t xml:space="preserve">讫120.452322/31.927114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善港东区10组41号居民楼西侧河道</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起120.511696/31.901665</w:t>
            </w:r>
            <w:r>
              <w:rPr>
                <w:rFonts w:hint="eastAsia" w:ascii="宋体" w:hAnsi="宋体" w:cs="宋体"/>
                <w:szCs w:val="21"/>
              </w:rPr>
              <w:br/>
              <w:t xml:space="preserve">讫120.511777/31.902923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殷家港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起120.426250/31.927439</w:t>
            </w:r>
            <w:r>
              <w:rPr>
                <w:rFonts w:hint="eastAsia" w:ascii="宋体" w:hAnsi="宋体" w:cs="宋体"/>
                <w:szCs w:val="21"/>
              </w:rPr>
              <w:br/>
              <w:t xml:space="preserve">讫120.431453/31.935582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长江村40号河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起120.389525/31.961857</w:t>
            </w:r>
            <w:r>
              <w:rPr>
                <w:rFonts w:hint="eastAsia" w:ascii="宋体" w:hAnsi="宋体" w:cs="宋体"/>
                <w:szCs w:val="21"/>
              </w:rPr>
              <w:br/>
              <w:t xml:space="preserve">讫120.388999/31.961449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钱昌河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起120.421786/31.922590</w:t>
            </w:r>
            <w:r>
              <w:rPr>
                <w:rFonts w:hint="eastAsia" w:ascii="宋体" w:hAnsi="宋体" w:cs="宋体"/>
                <w:szCs w:val="21"/>
              </w:rPr>
              <w:br/>
              <w:t xml:space="preserve">讫120.414491/31.920455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柏林村42号河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起120.420976/31.925014</w:t>
            </w:r>
            <w:r>
              <w:rPr>
                <w:rFonts w:hint="eastAsia" w:ascii="宋体" w:hAnsi="宋体" w:cs="宋体"/>
                <w:szCs w:val="21"/>
              </w:rPr>
              <w:br/>
              <w:t xml:space="preserve">讫120.420156/31.925862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柏林村51号河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起120.414941/31.926892</w:t>
            </w:r>
            <w:r>
              <w:rPr>
                <w:rFonts w:hint="eastAsia" w:ascii="宋体" w:hAnsi="宋体" w:cs="宋体"/>
                <w:szCs w:val="21"/>
              </w:rPr>
              <w:br/>
              <w:t xml:space="preserve">讫120.414732/31.926371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马桥小区东面河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起120.420751/31.937041</w:t>
            </w:r>
            <w:r>
              <w:rPr>
                <w:rFonts w:hint="eastAsia" w:ascii="宋体" w:hAnsi="宋体" w:cs="宋体"/>
                <w:szCs w:val="21"/>
              </w:rPr>
              <w:br/>
              <w:t xml:space="preserve">讫120.419989/31.933613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东山村14号河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起120.403531/31.926093</w:t>
            </w:r>
            <w:r>
              <w:rPr>
                <w:rFonts w:hint="eastAsia" w:ascii="宋体" w:hAnsi="宋体" w:cs="宋体"/>
                <w:szCs w:val="21"/>
              </w:rPr>
              <w:br/>
              <w:t xml:space="preserve">讫120.403247/31.926066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侯家港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起：120.411849/31.945635</w:t>
            </w:r>
            <w:r>
              <w:rPr>
                <w:rFonts w:hint="eastAsia" w:ascii="宋体" w:hAnsi="宋体" w:cs="宋体"/>
                <w:szCs w:val="21"/>
              </w:rPr>
              <w:br/>
              <w:t xml:space="preserve">讫：120.428132/31.958445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香山河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起：120.375212/31.947561</w:t>
            </w:r>
            <w:r>
              <w:rPr>
                <w:rFonts w:hint="eastAsia" w:ascii="宋体" w:hAnsi="宋体" w:cs="宋体"/>
                <w:szCs w:val="21"/>
              </w:rPr>
              <w:br/>
              <w:t xml:space="preserve">讫：120.414748/31.935799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黄莲塘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起：120.670935/31.748213</w:t>
            </w:r>
            <w:r>
              <w:rPr>
                <w:rFonts w:hint="eastAsia" w:ascii="宋体" w:hAnsi="宋体" w:cs="宋体"/>
                <w:szCs w:val="21"/>
              </w:rPr>
              <w:br/>
              <w:t xml:space="preserve">讫：120.66215/31.742977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巫山港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起120.392641/31.957852</w:t>
            </w:r>
            <w:r>
              <w:rPr>
                <w:rFonts w:hint="eastAsia" w:ascii="宋体" w:hAnsi="宋体" w:cs="宋体"/>
                <w:szCs w:val="21"/>
              </w:rPr>
              <w:br/>
              <w:t xml:space="preserve">讫120.403904/31.949866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油车泾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起120.549792/31.892790</w:t>
            </w:r>
            <w:r>
              <w:rPr>
                <w:rFonts w:hint="eastAsia" w:ascii="宋体" w:hAnsi="宋体" w:cs="宋体"/>
                <w:szCs w:val="21"/>
              </w:rPr>
              <w:br/>
              <w:t xml:space="preserve">讫120.548032/31.892975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蒋家簖</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起120.538634/31.895842</w:t>
            </w:r>
            <w:r>
              <w:rPr>
                <w:rFonts w:hint="eastAsia" w:ascii="宋体" w:hAnsi="宋体" w:cs="宋体"/>
                <w:szCs w:val="21"/>
              </w:rPr>
              <w:br/>
              <w:t xml:space="preserve">讫120.541015/31.896126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海沙新村河道</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起120.682239/31.975632</w:t>
            </w:r>
            <w:r>
              <w:rPr>
                <w:rFonts w:hint="eastAsia" w:ascii="宋体" w:hAnsi="宋体" w:cs="宋体"/>
                <w:szCs w:val="21"/>
              </w:rPr>
              <w:br/>
              <w:t xml:space="preserve">讫120.679535/31.967382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青草巷河道</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起120.594429/31.917147</w:t>
            </w:r>
            <w:r>
              <w:rPr>
                <w:rFonts w:hint="eastAsia" w:ascii="宋体" w:hAnsi="宋体" w:cs="宋体"/>
                <w:szCs w:val="21"/>
              </w:rPr>
              <w:br/>
              <w:t xml:space="preserve">讫120.603731/31.918786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久生7组河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起120.673534/31.974499</w:t>
            </w:r>
            <w:r>
              <w:rPr>
                <w:rFonts w:hint="eastAsia" w:ascii="宋体" w:hAnsi="宋体" w:cs="宋体"/>
                <w:szCs w:val="21"/>
              </w:rPr>
              <w:br/>
              <w:t xml:space="preserve">讫120.676724/31.976673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郁桥村14组河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起120.643240/31.936885</w:t>
            </w:r>
            <w:r>
              <w:rPr>
                <w:rFonts w:hint="eastAsia" w:ascii="宋体" w:hAnsi="宋体" w:cs="宋体"/>
                <w:szCs w:val="21"/>
              </w:rPr>
              <w:br/>
              <w:t xml:space="preserve">讫120.645841/31.938017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郁桥村16组河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起120.638154/31.939465</w:t>
            </w:r>
            <w:r>
              <w:rPr>
                <w:rFonts w:hint="eastAsia" w:ascii="宋体" w:hAnsi="宋体" w:cs="宋体"/>
                <w:szCs w:val="21"/>
              </w:rPr>
              <w:br/>
              <w:t xml:space="preserve">讫120.644184/31.940667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郁桥村17组河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起120.635834/31.939016</w:t>
            </w:r>
            <w:r>
              <w:rPr>
                <w:rFonts w:hint="eastAsia" w:ascii="宋体" w:hAnsi="宋体" w:cs="宋体"/>
                <w:szCs w:val="21"/>
              </w:rPr>
              <w:br/>
              <w:t xml:space="preserve">讫120.637417/31.939814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锦都名邸河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起120.629432/31.961004</w:t>
            </w:r>
            <w:r>
              <w:rPr>
                <w:rFonts w:hint="eastAsia" w:ascii="宋体" w:hAnsi="宋体" w:cs="宋体"/>
                <w:szCs w:val="21"/>
              </w:rPr>
              <w:br/>
              <w:t xml:space="preserve">讫120.631655/31.959904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团结河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起120.634179/31.949239</w:t>
            </w:r>
            <w:r>
              <w:rPr>
                <w:rFonts w:hint="eastAsia" w:ascii="宋体" w:hAnsi="宋体" w:cs="宋体"/>
                <w:szCs w:val="21"/>
              </w:rPr>
              <w:br/>
              <w:t xml:space="preserve">讫120.636277/31.918308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建设支港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起120.643106/31.943301</w:t>
            </w:r>
            <w:r>
              <w:rPr>
                <w:rFonts w:hint="eastAsia" w:ascii="宋体" w:hAnsi="宋体" w:cs="宋体"/>
                <w:szCs w:val="21"/>
              </w:rPr>
              <w:br/>
              <w:t xml:space="preserve">讫120.655095/31.955720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曹家泾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起120.614722/31.809165</w:t>
            </w:r>
            <w:r>
              <w:rPr>
                <w:rFonts w:hint="eastAsia" w:ascii="宋体" w:hAnsi="宋体" w:cs="宋体"/>
                <w:szCs w:val="21"/>
              </w:rPr>
              <w:br/>
              <w:t xml:space="preserve">讫120.61514/31.809256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后低泾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起120.703499/31.803903  </w:t>
            </w:r>
            <w:r>
              <w:rPr>
                <w:rFonts w:hint="eastAsia" w:ascii="宋体" w:hAnsi="宋体" w:cs="宋体"/>
                <w:szCs w:val="21"/>
              </w:rPr>
              <w:br/>
              <w:t xml:space="preserve">讫120.702459/31.803624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北小塘（填埋）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起120.671356/31.803174</w:t>
            </w:r>
            <w:r>
              <w:rPr>
                <w:rFonts w:hint="eastAsia" w:ascii="宋体" w:hAnsi="宋体" w:cs="宋体"/>
                <w:szCs w:val="21"/>
              </w:rPr>
              <w:br/>
              <w:t xml:space="preserve">讫120.671141/31.802637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里充泉</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起120.702271/31.809117</w:t>
            </w:r>
            <w:r>
              <w:rPr>
                <w:rFonts w:hint="eastAsia" w:ascii="宋体" w:hAnsi="宋体" w:cs="宋体"/>
                <w:szCs w:val="21"/>
              </w:rPr>
              <w:br/>
              <w:t xml:space="preserve">讫120.703467/31.809123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门前泾</w:t>
            </w:r>
            <w:r>
              <w:rPr>
                <w:rFonts w:hint="eastAsia" w:ascii="宋体" w:hAnsi="宋体" w:cs="宋体"/>
                <w:szCs w:val="21"/>
              </w:rPr>
              <w:br/>
              <w:t xml:space="preserve">（何桥）</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起120.610452/31.813135</w:t>
            </w:r>
            <w:r>
              <w:rPr>
                <w:rFonts w:hint="eastAsia" w:ascii="宋体" w:hAnsi="宋体" w:cs="宋体"/>
                <w:szCs w:val="21"/>
              </w:rPr>
              <w:br/>
              <w:t xml:space="preserve">讫120.611152/31.813145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陶家桥河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起120.672965/31.801403</w:t>
            </w:r>
            <w:r>
              <w:rPr>
                <w:rFonts w:hint="eastAsia" w:ascii="宋体" w:hAnsi="宋体" w:cs="宋体"/>
                <w:szCs w:val="21"/>
              </w:rPr>
              <w:br/>
              <w:t xml:space="preserve">讫120.667043/31.797021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东卢浜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起120.693359/31.811537</w:t>
            </w:r>
            <w:r>
              <w:rPr>
                <w:rFonts w:hint="eastAsia" w:ascii="宋体" w:hAnsi="宋体" w:cs="宋体"/>
                <w:szCs w:val="21"/>
              </w:rPr>
              <w:br/>
              <w:t xml:space="preserve">讫120.693896/31.810475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红卫河北段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起120.632006/31.860568</w:t>
            </w:r>
            <w:r>
              <w:rPr>
                <w:rFonts w:hint="eastAsia" w:ascii="宋体" w:hAnsi="宋体" w:cs="宋体"/>
                <w:szCs w:val="21"/>
              </w:rPr>
              <w:br/>
              <w:t xml:space="preserve">讫120.634587/31.8645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芮家河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起120.63289/31.864706</w:t>
            </w:r>
            <w:r>
              <w:rPr>
                <w:rFonts w:hint="eastAsia" w:ascii="宋体" w:hAnsi="宋体" w:cs="宋体"/>
                <w:szCs w:val="21"/>
              </w:rPr>
              <w:br/>
              <w:t xml:space="preserve">讫120.632035/31.864969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时葫坝</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起120.638783/31.866455</w:t>
            </w:r>
            <w:r>
              <w:rPr>
                <w:rFonts w:hint="eastAsia" w:ascii="宋体" w:hAnsi="宋体" w:cs="宋体"/>
                <w:szCs w:val="21"/>
              </w:rPr>
              <w:br/>
              <w:t xml:space="preserve">讫120.636868/31.870677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三家村泾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起120.650121/31.801187</w:t>
            </w:r>
            <w:r>
              <w:rPr>
                <w:rFonts w:hint="eastAsia" w:ascii="宋体" w:hAnsi="宋体" w:cs="宋体"/>
                <w:szCs w:val="21"/>
              </w:rPr>
              <w:br/>
              <w:t xml:space="preserve">讫120.648576/31.80307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福民村5号河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起120.471215/31.986569</w:t>
            </w:r>
            <w:r>
              <w:rPr>
                <w:rFonts w:hint="eastAsia" w:ascii="宋体" w:hAnsi="宋体" w:cs="宋体"/>
                <w:szCs w:val="21"/>
              </w:rPr>
              <w:br/>
              <w:t xml:space="preserve">讫120.475654/31.987427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小明沙16号河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0.769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起31.989218/120.500709</w:t>
            </w:r>
            <w:r>
              <w:rPr>
                <w:rFonts w:hint="eastAsia" w:ascii="宋体" w:hAnsi="宋体" w:cs="宋体"/>
                <w:szCs w:val="21"/>
              </w:rPr>
              <w:br/>
              <w:t xml:space="preserve">讫31.992028/120.506716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红联村17号河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0.949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起120.732260/31.913939</w:t>
            </w:r>
            <w:r>
              <w:rPr>
                <w:rFonts w:hint="eastAsia" w:ascii="宋体" w:hAnsi="宋体" w:cs="宋体"/>
                <w:szCs w:val="21"/>
              </w:rPr>
              <w:br/>
              <w:t xml:space="preserve">讫120.726479/31.908522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乐余村29号河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起120.412563/31.554651</w:t>
            </w:r>
            <w:r>
              <w:rPr>
                <w:rFonts w:hint="eastAsia" w:ascii="宋体" w:hAnsi="宋体" w:cs="宋体"/>
                <w:szCs w:val="21"/>
              </w:rPr>
              <w:br/>
              <w:t xml:space="preserve">讫120.414346/31.553035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红星村23号河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起120.728922/31.926199</w:t>
            </w:r>
            <w:r>
              <w:rPr>
                <w:rFonts w:hint="eastAsia" w:ascii="宋体" w:hAnsi="宋体" w:cs="宋体"/>
                <w:szCs w:val="21"/>
              </w:rPr>
              <w:br/>
              <w:t xml:space="preserve">讫120.718075/31.915780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乐余村21号河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0.491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起120.704175/31.926213</w:t>
            </w:r>
            <w:r>
              <w:rPr>
                <w:rFonts w:hint="eastAsia" w:ascii="宋体" w:hAnsi="宋体" w:cs="宋体"/>
                <w:szCs w:val="21"/>
              </w:rPr>
              <w:br/>
              <w:t xml:space="preserve">讫120.707680/31.929470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乐西村11号河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起120.694966/31.933114</w:t>
            </w:r>
            <w:r>
              <w:rPr>
                <w:rFonts w:hint="eastAsia" w:ascii="宋体" w:hAnsi="宋体" w:cs="宋体"/>
                <w:szCs w:val="21"/>
              </w:rPr>
              <w:br/>
              <w:t xml:space="preserve">讫120.699284/31.933247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红星村26号河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起120.731986/31.923832</w:t>
            </w:r>
            <w:r>
              <w:rPr>
                <w:rFonts w:hint="eastAsia" w:ascii="宋体" w:hAnsi="宋体" w:cs="宋体"/>
                <w:szCs w:val="21"/>
              </w:rPr>
              <w:br/>
              <w:t xml:space="preserve">讫120.719958/31.917025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永利村28号河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起120.680679/31.931904</w:t>
            </w:r>
            <w:r>
              <w:rPr>
                <w:rFonts w:hint="eastAsia" w:ascii="宋体" w:hAnsi="宋体" w:cs="宋体"/>
                <w:szCs w:val="21"/>
              </w:rPr>
              <w:br/>
              <w:t xml:space="preserve">讫120.684113/31.929229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庙港村1号河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起120.689250/31.920854</w:t>
            </w:r>
            <w:r>
              <w:rPr>
                <w:rFonts w:hint="eastAsia" w:ascii="宋体" w:hAnsi="宋体" w:cs="宋体"/>
                <w:szCs w:val="21"/>
              </w:rPr>
              <w:br/>
              <w:t xml:space="preserve">讫120.691498/31.915885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向群村2号河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起120.703501/31.932000</w:t>
            </w:r>
            <w:r>
              <w:rPr>
                <w:rFonts w:hint="eastAsia" w:ascii="宋体" w:hAnsi="宋体" w:cs="宋体"/>
                <w:szCs w:val="21"/>
              </w:rPr>
              <w:br/>
              <w:t xml:space="preserve">讫120.704821/31.933306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向群村10号河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起120.703501/31.932000</w:t>
            </w:r>
            <w:r>
              <w:rPr>
                <w:rFonts w:hint="eastAsia" w:ascii="宋体" w:hAnsi="宋体" w:cs="宋体"/>
                <w:szCs w:val="21"/>
              </w:rPr>
              <w:br/>
              <w:t xml:space="preserve">讫120.710516/31.928459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双桥村21号河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起120.719287/31.939449</w:t>
            </w:r>
            <w:r>
              <w:rPr>
                <w:rFonts w:hint="eastAsia" w:ascii="宋体" w:hAnsi="宋体" w:cs="宋体"/>
                <w:szCs w:val="21"/>
              </w:rPr>
              <w:br/>
              <w:t xml:space="preserve">讫120.720993/31.938997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常丰村6号河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起120.741225/31.896601</w:t>
            </w:r>
            <w:r>
              <w:rPr>
                <w:rFonts w:hint="eastAsia" w:ascii="宋体" w:hAnsi="宋体" w:cs="宋体"/>
                <w:szCs w:val="21"/>
              </w:rPr>
              <w:br/>
              <w:t xml:space="preserve">讫120.745325/31.893125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常丰村12号河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起120.730138/31.893939</w:t>
            </w:r>
            <w:r>
              <w:rPr>
                <w:rFonts w:hint="eastAsia" w:ascii="宋体" w:hAnsi="宋体" w:cs="宋体"/>
                <w:szCs w:val="21"/>
              </w:rPr>
              <w:br/>
              <w:t xml:space="preserve">讫120.736849/31.900284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常丰村15号河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0.349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起120.732151/31.898937</w:t>
            </w:r>
            <w:r>
              <w:rPr>
                <w:rFonts w:hint="eastAsia" w:ascii="宋体" w:hAnsi="宋体" w:cs="宋体"/>
                <w:szCs w:val="21"/>
              </w:rPr>
              <w:br/>
              <w:t xml:space="preserve">讫120.735044/31.901634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常丰村24号河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起120.718940/31.908910</w:t>
            </w:r>
            <w:r>
              <w:rPr>
                <w:rFonts w:hint="eastAsia" w:ascii="宋体" w:hAnsi="宋体" w:cs="宋体"/>
                <w:szCs w:val="21"/>
              </w:rPr>
              <w:br/>
              <w:t xml:space="preserve">讫120.721590/31.911419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常丰村26号河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起120.714627/31.909155</w:t>
            </w:r>
            <w:r>
              <w:rPr>
                <w:rFonts w:hint="eastAsia" w:ascii="宋体" w:hAnsi="宋体" w:cs="宋体"/>
                <w:szCs w:val="21"/>
              </w:rPr>
              <w:br/>
              <w:t xml:space="preserve">讫120.719728/31.912885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常丰村27号河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0.648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起120.715944/31.911326</w:t>
            </w:r>
            <w:r>
              <w:rPr>
                <w:rFonts w:hint="eastAsia" w:ascii="宋体" w:hAnsi="宋体" w:cs="宋体"/>
                <w:szCs w:val="21"/>
              </w:rPr>
              <w:br/>
              <w:t xml:space="preserve">讫120.717365/31.914935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常丰村30号河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0.637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起120.711019/31.912091</w:t>
            </w:r>
            <w:r>
              <w:rPr>
                <w:rFonts w:hint="eastAsia" w:ascii="宋体" w:hAnsi="宋体" w:cs="宋体"/>
                <w:szCs w:val="21"/>
              </w:rPr>
              <w:br/>
              <w:t xml:space="preserve">讫120.715500/31.916287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常丰村31号河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起120.714871/31.916582</w:t>
            </w:r>
            <w:r>
              <w:rPr>
                <w:rFonts w:hint="eastAsia" w:ascii="宋体" w:hAnsi="宋体" w:cs="宋体"/>
                <w:szCs w:val="21"/>
              </w:rPr>
              <w:br/>
              <w:t xml:space="preserve">讫120.710446/31.912371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红闸村15号河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起120.759173/31.919228</w:t>
            </w:r>
            <w:r>
              <w:rPr>
                <w:rFonts w:hint="eastAsia" w:ascii="宋体" w:hAnsi="宋体" w:cs="宋体"/>
                <w:szCs w:val="21"/>
              </w:rPr>
              <w:br/>
              <w:t xml:space="preserve">讫120.752135/31.909034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三角滩村14号河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起120.466395/31.926068</w:t>
            </w:r>
            <w:r>
              <w:rPr>
                <w:rFonts w:hint="eastAsia" w:ascii="宋体" w:hAnsi="宋体" w:cs="宋体"/>
                <w:szCs w:val="21"/>
              </w:rPr>
              <w:br/>
              <w:t xml:space="preserve">讫120.472693/31.92411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后塍中心社区河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起120.454513/31.914705</w:t>
            </w:r>
            <w:r>
              <w:rPr>
                <w:rFonts w:hint="eastAsia" w:ascii="宋体" w:hAnsi="宋体" w:cs="宋体"/>
                <w:szCs w:val="21"/>
              </w:rPr>
              <w:br/>
              <w:t xml:space="preserve">讫120.455392/31.914166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长山村15号河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起120.381580/31.949964</w:t>
            </w:r>
            <w:r>
              <w:rPr>
                <w:rFonts w:hint="eastAsia" w:ascii="宋体" w:hAnsi="宋体" w:cs="宋体"/>
                <w:szCs w:val="21"/>
              </w:rPr>
              <w:br/>
              <w:t xml:space="preserve">讫120.384042/31.948382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长山村9号河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起120.382130/31.956313</w:t>
            </w:r>
            <w:r>
              <w:rPr>
                <w:rFonts w:hint="eastAsia" w:ascii="宋体" w:hAnsi="宋体" w:cs="宋体"/>
                <w:szCs w:val="21"/>
              </w:rPr>
              <w:br/>
              <w:t xml:space="preserve">讫120.380848/31.954958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长山村20号河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起120.394127/31.951032</w:t>
            </w:r>
            <w:r>
              <w:rPr>
                <w:rFonts w:hint="eastAsia" w:ascii="宋体" w:hAnsi="宋体" w:cs="宋体"/>
                <w:szCs w:val="21"/>
              </w:rPr>
              <w:br/>
              <w:t xml:space="preserve">讫120.389353/31.953049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山北村4号河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起120.403955/31.937014</w:t>
            </w:r>
            <w:r>
              <w:rPr>
                <w:rFonts w:hint="eastAsia" w:ascii="宋体" w:hAnsi="宋体" w:cs="宋体"/>
                <w:szCs w:val="21"/>
              </w:rPr>
              <w:br/>
              <w:t xml:space="preserve">讫120.399964/31.944503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山北村15号河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起120.395039/31.950678</w:t>
            </w:r>
            <w:r>
              <w:rPr>
                <w:rFonts w:hint="eastAsia" w:ascii="宋体" w:hAnsi="宋体" w:cs="宋体"/>
                <w:szCs w:val="21"/>
              </w:rPr>
              <w:br/>
              <w:t xml:space="preserve">讫120.396348/31.950329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山北村29号河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起120.393666/31.942049</w:t>
            </w:r>
            <w:r>
              <w:rPr>
                <w:rFonts w:hint="eastAsia" w:ascii="宋体" w:hAnsi="宋体" w:cs="宋体"/>
                <w:szCs w:val="21"/>
              </w:rPr>
              <w:br/>
              <w:t xml:space="preserve">讫120.394967/31.941598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山北村31号河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起120.396177/31.943564</w:t>
            </w:r>
            <w:r>
              <w:rPr>
                <w:rFonts w:hint="eastAsia" w:ascii="宋体" w:hAnsi="宋体" w:cs="宋体"/>
                <w:szCs w:val="21"/>
              </w:rPr>
              <w:br/>
              <w:t xml:space="preserve">讫120.399642/31.943645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占文村27号河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起120.383795/31.916968</w:t>
            </w:r>
            <w:r>
              <w:rPr>
                <w:rFonts w:hint="eastAsia" w:ascii="宋体" w:hAnsi="宋体" w:cs="宋体"/>
                <w:szCs w:val="21"/>
              </w:rPr>
              <w:br/>
              <w:t xml:space="preserve">讫120.383989/31.914698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占文村28号河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起120.383806/31.911818</w:t>
            </w:r>
            <w:r>
              <w:rPr>
                <w:rFonts w:hint="eastAsia" w:ascii="宋体" w:hAnsi="宋体" w:cs="宋体"/>
                <w:szCs w:val="21"/>
              </w:rPr>
              <w:br/>
              <w:t xml:space="preserve">讫120.383763/31.912660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占文村29号河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起120.385963/31.911743</w:t>
            </w:r>
            <w:r>
              <w:rPr>
                <w:rFonts w:hint="eastAsia" w:ascii="宋体" w:hAnsi="宋体" w:cs="宋体"/>
                <w:szCs w:val="21"/>
              </w:rPr>
              <w:br/>
              <w:t xml:space="preserve">讫120.385936/31.912102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滩上村10号河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起120.416797/31.947354</w:t>
            </w:r>
            <w:r>
              <w:rPr>
                <w:rFonts w:hint="eastAsia" w:ascii="宋体" w:hAnsi="宋体" w:cs="宋体"/>
                <w:szCs w:val="21"/>
              </w:rPr>
              <w:br/>
              <w:t xml:space="preserve">讫120.412694/31.948942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乐杨村镇南片4组河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起120.671934/31.970072</w:t>
            </w:r>
            <w:r>
              <w:rPr>
                <w:rFonts w:hint="eastAsia" w:ascii="宋体" w:hAnsi="宋体" w:cs="宋体"/>
                <w:szCs w:val="21"/>
              </w:rPr>
              <w:br/>
              <w:t xml:space="preserve">讫120.674985/31.968313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乐杨村镇南片5组河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起120.669587/31.968514</w:t>
            </w:r>
            <w:r>
              <w:rPr>
                <w:rFonts w:hint="eastAsia" w:ascii="宋体" w:hAnsi="宋体" w:cs="宋体"/>
                <w:szCs w:val="21"/>
              </w:rPr>
              <w:br/>
              <w:t xml:space="preserve">讫120.671196/31.970507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锦丰11组河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起120.629642/31.967546</w:t>
            </w:r>
            <w:r>
              <w:rPr>
                <w:rFonts w:hint="eastAsia" w:ascii="宋体" w:hAnsi="宋体" w:cs="宋体"/>
                <w:szCs w:val="21"/>
              </w:rPr>
              <w:br/>
              <w:t xml:space="preserve">讫120.630755/31.967543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星火6组河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起120.596168/31.931175</w:t>
            </w:r>
            <w:r>
              <w:rPr>
                <w:rFonts w:hint="eastAsia" w:ascii="宋体" w:hAnsi="宋体" w:cs="宋体"/>
                <w:szCs w:val="21"/>
              </w:rPr>
              <w:br/>
              <w:t xml:space="preserve">讫120.597980/31.932903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文体中心河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起120.631722/31.967401</w:t>
            </w:r>
            <w:r>
              <w:rPr>
                <w:rFonts w:hint="eastAsia" w:ascii="宋体" w:hAnsi="宋体" w:cs="宋体"/>
                <w:szCs w:val="21"/>
              </w:rPr>
              <w:br/>
              <w:t xml:space="preserve">讫120.642006/31.960151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元宝街河道</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起120.587117/31.927160</w:t>
            </w:r>
            <w:r>
              <w:rPr>
                <w:rFonts w:hint="eastAsia" w:ascii="宋体" w:hAnsi="宋体" w:cs="宋体"/>
                <w:szCs w:val="21"/>
              </w:rPr>
              <w:br/>
              <w:t xml:space="preserve">讫120.590293/31.925164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新华一组河道</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起120.638862/31.970622</w:t>
            </w:r>
            <w:r>
              <w:rPr>
                <w:rFonts w:hint="eastAsia" w:ascii="宋体" w:hAnsi="宋体" w:cs="宋体"/>
                <w:szCs w:val="21"/>
              </w:rPr>
              <w:br/>
              <w:t xml:space="preserve">讫120.640134/31.967162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厚生沙钢小区南侧河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起120.675045/31.973057</w:t>
            </w:r>
            <w:r>
              <w:rPr>
                <w:rFonts w:hint="eastAsia" w:ascii="宋体" w:hAnsi="宋体" w:cs="宋体"/>
                <w:szCs w:val="21"/>
              </w:rPr>
              <w:br/>
              <w:t xml:space="preserve">讫120.677250/31.970880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前巷宅基河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起120.659752/31.817145</w:t>
            </w:r>
            <w:r>
              <w:rPr>
                <w:rFonts w:hint="eastAsia" w:ascii="宋体" w:hAnsi="宋体" w:cs="宋体"/>
                <w:szCs w:val="21"/>
              </w:rPr>
              <w:br/>
              <w:t xml:space="preserve">讫120.656824/31.816797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起120.654662/31.818041</w:t>
            </w:r>
            <w:r>
              <w:rPr>
                <w:rFonts w:hint="eastAsia" w:ascii="宋体" w:hAnsi="宋体" w:cs="宋体"/>
                <w:szCs w:val="21"/>
              </w:rPr>
              <w:br/>
              <w:t xml:space="preserve">讫120.651786/31.817757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顾家中心塘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起120.688629/31.819296</w:t>
            </w:r>
            <w:r>
              <w:rPr>
                <w:rFonts w:hint="eastAsia" w:ascii="宋体" w:hAnsi="宋体" w:cs="宋体"/>
                <w:szCs w:val="21"/>
              </w:rPr>
              <w:br/>
              <w:t xml:space="preserve">讫120.672053/31.817537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起120.719334/31.819096</w:t>
            </w:r>
            <w:r>
              <w:rPr>
                <w:rFonts w:hint="eastAsia" w:ascii="宋体" w:hAnsi="宋体" w:cs="宋体"/>
                <w:szCs w:val="21"/>
              </w:rPr>
              <w:br/>
              <w:t xml:space="preserve">讫120.720836/31.818624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旱塘泾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起120.403944/31.914682</w:t>
            </w:r>
            <w:r>
              <w:rPr>
                <w:rFonts w:hint="eastAsia" w:ascii="宋体" w:hAnsi="宋体" w:cs="宋体"/>
                <w:szCs w:val="21"/>
              </w:rPr>
              <w:br/>
              <w:t xml:space="preserve">讫120.394181/31.910713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老五节桥港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起120.422494/31.963461</w:t>
            </w:r>
            <w:r>
              <w:rPr>
                <w:rFonts w:hint="eastAsia" w:ascii="宋体" w:hAnsi="宋体" w:cs="宋体"/>
                <w:szCs w:val="21"/>
              </w:rPr>
              <w:br/>
              <w:t xml:space="preserve">讫120.427156/31.961868</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常熟市：共238条（原计划224条，新增14条，自检9条，市河长办交办2条，常熟市污防办交办2条、苏水巡查1条）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百度地图/经纬度坐标系</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起120.760979/31.650917 </w:t>
            </w:r>
            <w:r>
              <w:rPr>
                <w:rFonts w:hint="eastAsia" w:ascii="宋体" w:hAnsi="宋体" w:cs="宋体"/>
                <w:szCs w:val="21"/>
              </w:rPr>
              <w:br/>
              <w:t xml:space="preserve">讫120.737917/31.637794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朱泾塘至吴家河东</w:t>
            </w:r>
            <w:r>
              <w:rPr>
                <w:rFonts w:hint="eastAsia" w:ascii="宋体" w:hAnsi="宋体" w:cs="宋体"/>
                <w:szCs w:val="21"/>
              </w:rPr>
              <w:br/>
              <w:t xml:space="preserve">起120.744359/31.730321</w:t>
            </w:r>
            <w:r>
              <w:rPr>
                <w:rFonts w:hint="eastAsia" w:ascii="宋体" w:hAnsi="宋体" w:cs="宋体"/>
                <w:szCs w:val="21"/>
              </w:rPr>
              <w:br/>
              <w:t xml:space="preserve">讫120.742288/31.733468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达富河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中泾至达富路</w:t>
            </w:r>
            <w:r>
              <w:rPr>
                <w:rFonts w:hint="eastAsia" w:ascii="宋体" w:hAnsi="宋体" w:cs="宋体"/>
                <w:szCs w:val="21"/>
              </w:rPr>
              <w:br/>
              <w:t xml:space="preserve">起120.422698/31.431128</w:t>
            </w:r>
            <w:r>
              <w:rPr>
                <w:rFonts w:hint="eastAsia" w:ascii="宋体" w:hAnsi="宋体" w:cs="宋体"/>
                <w:szCs w:val="21"/>
              </w:rPr>
              <w:br/>
              <w:t xml:space="preserve">讫120.422098/31.430227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严家田头河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徐家角河至白云新村</w:t>
            </w:r>
            <w:r>
              <w:rPr>
                <w:rFonts w:hint="eastAsia" w:ascii="宋体" w:hAnsi="宋体" w:cs="宋体"/>
                <w:szCs w:val="21"/>
              </w:rPr>
              <w:br/>
              <w:t xml:space="preserve">起120.432357/31.411235</w:t>
            </w:r>
            <w:r>
              <w:rPr>
                <w:rFonts w:hint="eastAsia" w:ascii="宋体" w:hAnsi="宋体" w:cs="宋体"/>
                <w:szCs w:val="21"/>
              </w:rPr>
              <w:br/>
              <w:t xml:space="preserve">讫120.450507/31.410509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南方新开河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纬一河至草鞋浜</w:t>
            </w:r>
            <w:r>
              <w:rPr>
                <w:rFonts w:hint="eastAsia" w:ascii="宋体" w:hAnsi="宋体" w:cs="宋体"/>
                <w:szCs w:val="21"/>
              </w:rPr>
              <w:br/>
              <w:t xml:space="preserve">起120.432893/31.421079</w:t>
            </w:r>
            <w:r>
              <w:rPr>
                <w:rFonts w:hint="eastAsia" w:ascii="宋体" w:hAnsi="宋体" w:cs="宋体"/>
                <w:szCs w:val="21"/>
              </w:rPr>
              <w:br/>
              <w:t xml:space="preserve">讫120.432654/31.414726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石坝河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起120.9033672/31.6025866</w:t>
            </w:r>
            <w:r>
              <w:rPr>
                <w:rFonts w:hint="eastAsia" w:ascii="宋体" w:hAnsi="宋体" w:cs="宋体"/>
                <w:szCs w:val="21"/>
              </w:rPr>
              <w:br/>
              <w:t xml:space="preserve">讫120.9005151/31.6030671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小桥港河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起120.8341616/31.6374782</w:t>
            </w:r>
            <w:r>
              <w:rPr>
                <w:rFonts w:hint="eastAsia" w:ascii="宋体" w:hAnsi="宋体" w:cs="宋体"/>
                <w:szCs w:val="21"/>
              </w:rPr>
              <w:br/>
              <w:t xml:space="preserve">讫120.8328770/31.6357758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官宰泾河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起120.871890/31.662871</w:t>
            </w:r>
            <w:r>
              <w:rPr>
                <w:rFonts w:hint="eastAsia" w:ascii="宋体" w:hAnsi="宋体" w:cs="宋体"/>
                <w:szCs w:val="21"/>
              </w:rPr>
              <w:br/>
              <w:t xml:space="preserve">讫120.867601/31.662910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潭泥泾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（泰安新村垃圾中转站-泰安新村排涝站）</w:t>
            </w:r>
            <w:r>
              <w:rPr>
                <w:rFonts w:hint="eastAsia" w:ascii="宋体" w:hAnsi="宋体" w:cs="宋体"/>
                <w:szCs w:val="21"/>
              </w:rPr>
              <w:br/>
            </w:r>
            <w:r>
              <w:rPr>
                <w:rFonts w:hint="eastAsia" w:ascii="宋体" w:hAnsi="宋体" w:cs="宋体"/>
                <w:szCs w:val="21"/>
              </w:rPr>
              <w:t xml:space="preserve">起120.751577/31.652303</w:t>
            </w:r>
            <w:r>
              <w:rPr>
                <w:rFonts w:hint="eastAsia" w:ascii="宋体" w:hAnsi="宋体" w:cs="宋体"/>
                <w:szCs w:val="21"/>
              </w:rPr>
              <w:br/>
              <w:t xml:space="preserve">讫120.753540/31.652582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（兴福社区-南沙路三号桥）</w:t>
            </w:r>
            <w:r>
              <w:rPr>
                <w:rFonts w:hint="eastAsia" w:ascii="宋体" w:hAnsi="宋体" w:cs="宋体"/>
                <w:szCs w:val="21"/>
              </w:rPr>
              <w:br/>
              <w:t xml:space="preserve">起120.730506/31.67069191</w:t>
            </w:r>
            <w:r>
              <w:rPr>
                <w:rFonts w:hint="eastAsia" w:ascii="宋体" w:hAnsi="宋体" w:cs="宋体"/>
                <w:szCs w:val="21"/>
              </w:rPr>
              <w:br/>
              <w:t xml:space="preserve">讫120.745219/31.67465794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花园浜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（常福一区-南沙路一号桥）</w:t>
            </w:r>
            <w:r>
              <w:rPr>
                <w:rFonts w:hint="eastAsia" w:ascii="宋体" w:hAnsi="宋体" w:cs="宋体"/>
                <w:szCs w:val="21"/>
              </w:rPr>
              <w:br/>
              <w:t xml:space="preserve">起120.735939/31.664870</w:t>
            </w:r>
            <w:r>
              <w:rPr>
                <w:rFonts w:hint="eastAsia" w:ascii="宋体" w:hAnsi="宋体" w:cs="宋体"/>
                <w:szCs w:val="21"/>
              </w:rPr>
              <w:br/>
              <w:t xml:space="preserve">讫120.744259/31.667729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起120.735883/31.625599</w:t>
            </w:r>
            <w:r>
              <w:rPr>
                <w:rFonts w:hint="eastAsia" w:ascii="宋体" w:hAnsi="宋体" w:cs="宋体"/>
                <w:szCs w:val="21"/>
              </w:rPr>
              <w:br/>
              <w:t xml:space="preserve">讫120.733899/31.626951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西家村（填埋）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起120.701667 31.618333</w:t>
            </w:r>
            <w:r>
              <w:rPr>
                <w:rFonts w:hint="eastAsia" w:ascii="宋体" w:hAnsi="宋体" w:cs="宋体"/>
                <w:szCs w:val="21"/>
              </w:rPr>
              <w:br/>
              <w:t xml:space="preserve">讫120.700278 31.616667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秦家上河（填埋）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起120.712222 31.617222</w:t>
            </w:r>
            <w:r>
              <w:rPr>
                <w:rFonts w:hint="eastAsia" w:ascii="宋体" w:hAnsi="宋体" w:cs="宋体"/>
                <w:szCs w:val="21"/>
              </w:rPr>
              <w:br/>
              <w:t xml:space="preserve">讫120.711944 31.618333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周家巷河（填埋）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起120.706111 31.618889</w:t>
            </w:r>
            <w:r>
              <w:rPr>
                <w:rFonts w:hint="eastAsia" w:ascii="宋体" w:hAnsi="宋体" w:cs="宋体"/>
                <w:szCs w:val="21"/>
              </w:rPr>
              <w:br/>
              <w:t xml:space="preserve">讫120.704722 31.618056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东村河（填埋）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起120.717222 31.617778</w:t>
            </w:r>
            <w:r>
              <w:rPr>
                <w:rFonts w:hint="eastAsia" w:ascii="宋体" w:hAnsi="宋体" w:cs="宋体"/>
                <w:szCs w:val="21"/>
              </w:rPr>
              <w:br/>
              <w:t xml:space="preserve">讫120.714722 31.617500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起120.740647 31.618943</w:t>
            </w:r>
            <w:r>
              <w:rPr>
                <w:rFonts w:hint="eastAsia" w:ascii="宋体" w:hAnsi="宋体" w:cs="宋体"/>
                <w:szCs w:val="21"/>
              </w:rPr>
              <w:br/>
              <w:t xml:space="preserve">讫120.732069 31.625658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蔡家浜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起121.254444 32.043056</w:t>
            </w:r>
            <w:r>
              <w:rPr>
                <w:rFonts w:hint="eastAsia" w:ascii="宋体" w:hAnsi="宋体" w:cs="宋体"/>
                <w:szCs w:val="21"/>
              </w:rPr>
              <w:br/>
              <w:t xml:space="preserve">讫121.236389 32.041944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蔡家浜河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起120.73658/31.617808 </w:t>
            </w:r>
            <w:r>
              <w:rPr>
                <w:rFonts w:hint="eastAsia" w:ascii="宋体" w:hAnsi="宋体" w:cs="宋体"/>
                <w:szCs w:val="21"/>
              </w:rPr>
              <w:br/>
              <w:t xml:space="preserve">讫120.738346/31.618108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李家浜河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起120.732772/31.618754 </w:t>
            </w:r>
            <w:r>
              <w:rPr>
                <w:rFonts w:hint="eastAsia" w:ascii="宋体" w:hAnsi="宋体" w:cs="宋体"/>
                <w:szCs w:val="21"/>
              </w:rPr>
              <w:br/>
              <w:t xml:space="preserve">讫120.733841/31.618039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尤墩河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起120.741235 31.617519 </w:t>
            </w:r>
            <w:r>
              <w:rPr>
                <w:rFonts w:hint="eastAsia" w:ascii="宋体" w:hAnsi="宋体" w:cs="宋体"/>
                <w:szCs w:val="21"/>
              </w:rPr>
              <w:br/>
              <w:t xml:space="preserve">迄120.749861 31.618218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马泾桥河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起120.712500 31.620000</w:t>
            </w:r>
            <w:r>
              <w:rPr>
                <w:rFonts w:hint="eastAsia" w:ascii="宋体" w:hAnsi="宋体" w:cs="宋体"/>
                <w:szCs w:val="21"/>
              </w:rPr>
              <w:br/>
              <w:t xml:space="preserve">讫120.715000 31.615556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湖山河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起120.782170/31.597243</w:t>
            </w:r>
            <w:r>
              <w:rPr>
                <w:rFonts w:hint="eastAsia" w:ascii="宋体" w:hAnsi="宋体" w:cs="宋体"/>
                <w:szCs w:val="21"/>
              </w:rPr>
              <w:br/>
              <w:t xml:space="preserve">迄120.793192/31.585763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珠泾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起120.803352/31.630381</w:t>
            </w:r>
            <w:r>
              <w:rPr>
                <w:rFonts w:hint="eastAsia" w:ascii="宋体" w:hAnsi="宋体" w:cs="宋体"/>
                <w:szCs w:val="21"/>
              </w:rPr>
              <w:br/>
              <w:t xml:space="preserve">迄120.836217/31.621922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起120.820708/31.631085</w:t>
            </w:r>
            <w:r>
              <w:rPr>
                <w:rFonts w:hint="eastAsia" w:ascii="宋体" w:hAnsi="宋体" w:cs="宋体"/>
                <w:szCs w:val="21"/>
              </w:rPr>
              <w:br/>
              <w:t xml:space="preserve">迄120.819966/31.622149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起120.83243/31.630673</w:t>
            </w:r>
            <w:r>
              <w:rPr>
                <w:rFonts w:hint="eastAsia" w:ascii="宋体" w:hAnsi="宋体" w:cs="宋体"/>
                <w:szCs w:val="21"/>
              </w:rPr>
              <w:br/>
              <w:t xml:space="preserve">迄120.831793/31.622864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余浜河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起120.858448/31.569821</w:t>
            </w:r>
            <w:r>
              <w:rPr>
                <w:rFonts w:hint="eastAsia" w:ascii="宋体" w:hAnsi="宋体" w:cs="宋体"/>
                <w:szCs w:val="21"/>
              </w:rPr>
              <w:br/>
              <w:t xml:space="preserve">讫120.859296/31.567846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杨家溇河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起120.816917/31.563593</w:t>
            </w:r>
            <w:r>
              <w:rPr>
                <w:rFonts w:hint="eastAsia" w:ascii="宋体" w:hAnsi="宋体" w:cs="宋体"/>
                <w:szCs w:val="21"/>
              </w:rPr>
              <w:br/>
              <w:t xml:space="preserve">讫120.826273/31.556104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河西中心河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起120.842713/31.557934</w:t>
            </w:r>
            <w:r>
              <w:rPr>
                <w:rFonts w:hint="eastAsia" w:ascii="宋体" w:hAnsi="宋体" w:cs="宋体"/>
                <w:szCs w:val="21"/>
              </w:rPr>
              <w:br/>
              <w:t xml:space="preserve">讫120.842970/31.551207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同德里</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起120.957418/31.542857</w:t>
            </w:r>
            <w:r>
              <w:rPr>
                <w:rFonts w:hint="eastAsia" w:ascii="宋体" w:hAnsi="宋体" w:cs="宋体"/>
                <w:szCs w:val="21"/>
              </w:rPr>
              <w:br/>
              <w:t xml:space="preserve">迄120.95965/31.543257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七组新开河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起120.96076/31.54342</w:t>
            </w:r>
            <w:r>
              <w:rPr>
                <w:rFonts w:hint="eastAsia" w:ascii="宋体" w:hAnsi="宋体" w:cs="宋体"/>
                <w:szCs w:val="21"/>
              </w:rPr>
              <w:br/>
              <w:t xml:space="preserve">迄120.963614/31.544011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起121.005739/31.672928</w:t>
            </w:r>
            <w:r>
              <w:rPr>
                <w:rFonts w:hint="eastAsia" w:ascii="宋体" w:hAnsi="宋体" w:cs="宋体"/>
                <w:szCs w:val="21"/>
              </w:rPr>
              <w:br/>
              <w:t xml:space="preserve">讫121.008187/31.675611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谢家河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起120.969719/31.643796</w:t>
            </w:r>
            <w:r>
              <w:rPr>
                <w:rFonts w:hint="eastAsia" w:ascii="宋体" w:hAnsi="宋体" w:cs="宋体"/>
                <w:szCs w:val="21"/>
              </w:rPr>
              <w:br/>
              <w:t xml:space="preserve">讫120.965430/31.647686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起120.977308/31.685663</w:t>
            </w:r>
            <w:r>
              <w:rPr>
                <w:rFonts w:hint="eastAsia" w:ascii="宋体" w:hAnsi="宋体" w:cs="宋体"/>
                <w:szCs w:val="21"/>
              </w:rPr>
              <w:br/>
              <w:t xml:space="preserve">讫120.978400/31.687341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陈家坝</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起120.972535/31.688703</w:t>
            </w:r>
            <w:r>
              <w:rPr>
                <w:rFonts w:hint="eastAsia" w:ascii="宋体" w:hAnsi="宋体" w:cs="宋体"/>
                <w:szCs w:val="21"/>
              </w:rPr>
              <w:br/>
              <w:t xml:space="preserve">讫120.976079/31.692277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太平浜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起120.926928/31.650940</w:t>
            </w:r>
            <w:r>
              <w:rPr>
                <w:rFonts w:hint="eastAsia" w:ascii="宋体" w:hAnsi="宋体" w:cs="宋体"/>
                <w:szCs w:val="21"/>
              </w:rPr>
              <w:br/>
              <w:t xml:space="preserve">讫120.928961/31.648756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沈浜南河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起120.661593/31.574227</w:t>
            </w:r>
            <w:r>
              <w:rPr>
                <w:rFonts w:hint="eastAsia" w:ascii="宋体" w:hAnsi="宋体" w:cs="宋体"/>
                <w:szCs w:val="21"/>
              </w:rPr>
              <w:br/>
              <w:t xml:space="preserve">讫120.663696/31.576969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双浜村工业园区新开河（污防办督查）</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起120.662258/31.518906</w:t>
            </w:r>
            <w:r>
              <w:rPr>
                <w:rFonts w:hint="eastAsia" w:ascii="宋体" w:hAnsi="宋体" w:cs="宋体"/>
                <w:szCs w:val="21"/>
              </w:rPr>
              <w:br/>
              <w:t xml:space="preserve">讫120.645360/31.520996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沈浜河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起120.665863/31.577038</w:t>
            </w:r>
            <w:r>
              <w:rPr>
                <w:rFonts w:hint="eastAsia" w:ascii="宋体" w:hAnsi="宋体" w:cs="宋体"/>
                <w:szCs w:val="21"/>
              </w:rPr>
              <w:br/>
              <w:t xml:space="preserve">讫120.654770/31.579369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大洋河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起120.606640/31.557302</w:t>
            </w:r>
            <w:r>
              <w:rPr>
                <w:rFonts w:hint="eastAsia" w:ascii="宋体" w:hAnsi="宋体" w:cs="宋体"/>
                <w:szCs w:val="21"/>
              </w:rPr>
              <w:br/>
              <w:t xml:space="preserve">讫120.610567/31.570210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毛家场河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起120.628420/31.565511</w:t>
            </w:r>
            <w:r>
              <w:rPr>
                <w:rFonts w:hint="eastAsia" w:ascii="宋体" w:hAnsi="宋体" w:cs="宋体"/>
                <w:szCs w:val="21"/>
              </w:rPr>
              <w:br/>
              <w:t xml:space="preserve">讫120.623484/31.564487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施家浜河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起120.681366/31.506485</w:t>
            </w:r>
            <w:r>
              <w:rPr>
                <w:rFonts w:hint="eastAsia" w:ascii="宋体" w:hAnsi="宋体" w:cs="宋体"/>
                <w:szCs w:val="21"/>
              </w:rPr>
              <w:br/>
              <w:t xml:space="preserve">讫120.686291/31.504372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界弄河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起120.574201/31.693839</w:t>
            </w:r>
            <w:r>
              <w:rPr>
                <w:rFonts w:hint="eastAsia" w:ascii="宋体" w:hAnsi="宋体" w:cs="宋体"/>
                <w:szCs w:val="21"/>
              </w:rPr>
              <w:br/>
              <w:t xml:space="preserve">讫120.574625/31.726733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石尤巷河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起120.624700/31.663897</w:t>
            </w:r>
            <w:r>
              <w:rPr>
                <w:rFonts w:hint="eastAsia" w:ascii="宋体" w:hAnsi="宋体" w:cs="宋体"/>
                <w:szCs w:val="21"/>
              </w:rPr>
              <w:br/>
              <w:t xml:space="preserve">讫120.621783/31.665656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冶塘浜（湖悦澜庭永平路桥）</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起120.628403/31.657342</w:t>
            </w:r>
            <w:r>
              <w:rPr>
                <w:rFonts w:hint="eastAsia" w:ascii="宋体" w:hAnsi="宋体" w:cs="宋体"/>
                <w:szCs w:val="21"/>
              </w:rPr>
              <w:br/>
              <w:t xml:space="preserve">讫120.630183/31.648136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陈塘河（湖悦澜庭-苏虞张大桥段）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起120.628047/31.660408</w:t>
            </w:r>
            <w:r>
              <w:rPr>
                <w:rFonts w:hint="eastAsia" w:ascii="宋体" w:hAnsi="宋体" w:cs="宋体"/>
                <w:szCs w:val="21"/>
              </w:rPr>
              <w:br/>
              <w:t xml:space="preserve">讫120.618478/31.662350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东扬巷河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起121.102953/32.009781</w:t>
            </w:r>
            <w:r>
              <w:rPr>
                <w:rFonts w:hint="eastAsia" w:ascii="宋体" w:hAnsi="宋体" w:cs="宋体"/>
                <w:szCs w:val="21"/>
              </w:rPr>
              <w:br/>
              <w:t xml:space="preserve">讫121.101033/32.012847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起121.082494/32.022958</w:t>
            </w:r>
            <w:r>
              <w:rPr>
                <w:rFonts w:hint="eastAsia" w:ascii="宋体" w:hAnsi="宋体" w:cs="宋体"/>
                <w:szCs w:val="21"/>
              </w:rPr>
              <w:br/>
              <w:t xml:space="preserve">讫121.080067/32.015619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朱巷头浜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起121.051289/32.172650</w:t>
            </w:r>
            <w:r>
              <w:rPr>
                <w:rFonts w:hint="eastAsia" w:ascii="宋体" w:hAnsi="宋体" w:cs="宋体"/>
                <w:szCs w:val="21"/>
              </w:rPr>
              <w:br/>
              <w:t xml:space="preserve">讫121.063736/32.187344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鸳鸯桥工业园区河道</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起120.683919/31.608669</w:t>
            </w:r>
            <w:r>
              <w:rPr>
                <w:rFonts w:hint="eastAsia" w:ascii="宋体" w:hAnsi="宋体" w:cs="宋体"/>
                <w:szCs w:val="21"/>
              </w:rPr>
              <w:br/>
              <w:t xml:space="preserve">讫120.680958/31.609803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冶塘市政河（廖家塘桥-望虞河口）</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起120.626481/31.661397</w:t>
            </w:r>
            <w:r>
              <w:rPr>
                <w:rFonts w:hint="eastAsia" w:ascii="宋体" w:hAnsi="宋体" w:cs="宋体"/>
                <w:szCs w:val="21"/>
              </w:rPr>
              <w:br/>
              <w:t xml:space="preserve">讫120.638317/31.654486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污水管河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起120.939731/31.732848 </w:t>
            </w:r>
            <w:r>
              <w:rPr>
                <w:rFonts w:hint="eastAsia" w:ascii="宋体" w:hAnsi="宋体" w:cs="宋体"/>
                <w:szCs w:val="21"/>
              </w:rPr>
              <w:br/>
              <w:t xml:space="preserve">讫120.935364/31.729326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大浜堆</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起121.014554/31.681332</w:t>
            </w:r>
            <w:r>
              <w:rPr>
                <w:rFonts w:hint="eastAsia" w:ascii="宋体" w:hAnsi="宋体" w:cs="宋体"/>
                <w:szCs w:val="21"/>
              </w:rPr>
              <w:br/>
              <w:t xml:space="preserve">讫121.017816/31.677566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周家巷</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0.669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起121.027520/31.689636 </w:t>
            </w:r>
            <w:r>
              <w:rPr>
                <w:rFonts w:hint="eastAsia" w:ascii="宋体" w:hAnsi="宋体" w:cs="宋体"/>
                <w:szCs w:val="21"/>
              </w:rPr>
              <w:br/>
              <w:t xml:space="preserve">讫121.028625/31.691005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邵家宕河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起120.76427/31.784632</w:t>
            </w:r>
            <w:r>
              <w:rPr>
                <w:rFonts w:hint="eastAsia" w:ascii="宋体" w:hAnsi="宋体" w:cs="宋体"/>
                <w:szCs w:val="21"/>
              </w:rPr>
              <w:br/>
              <w:t xml:space="preserve">讫120.765982/31.784012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吴家角河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起120.773021/31.755407</w:t>
            </w:r>
            <w:r>
              <w:rPr>
                <w:rFonts w:hint="eastAsia" w:ascii="宋体" w:hAnsi="宋体" w:cs="宋体"/>
                <w:szCs w:val="21"/>
              </w:rPr>
              <w:br/>
              <w:t xml:space="preserve">讫120.773997/31.757022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两牛门宕河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起120.740693/31.822224</w:t>
            </w:r>
            <w:r>
              <w:rPr>
                <w:rFonts w:hint="eastAsia" w:ascii="宋体" w:hAnsi="宋体" w:cs="宋体"/>
                <w:szCs w:val="21"/>
              </w:rPr>
              <w:br/>
              <w:t xml:space="preserve">讫120.737890/31.814293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周行中心小学河浜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起120.808824/31.703757</w:t>
            </w:r>
            <w:r>
              <w:rPr>
                <w:rFonts w:hint="eastAsia" w:ascii="宋体" w:hAnsi="宋体" w:cs="宋体"/>
                <w:szCs w:val="21"/>
              </w:rPr>
              <w:br/>
              <w:t xml:space="preserve">讫 120.806056/31.70187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传水浜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起120.754408/31.770746</w:t>
            </w:r>
            <w:r>
              <w:rPr>
                <w:rFonts w:hint="eastAsia" w:ascii="宋体" w:hAnsi="宋体" w:cs="宋体"/>
                <w:szCs w:val="21"/>
              </w:rPr>
              <w:br/>
              <w:t xml:space="preserve">讫120.754466/31.773443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青城山河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起120.776087/31.672749</w:t>
            </w:r>
            <w:r>
              <w:rPr>
                <w:rFonts w:hint="eastAsia" w:ascii="宋体" w:hAnsi="宋体" w:cs="宋体"/>
                <w:szCs w:val="21"/>
              </w:rPr>
              <w:br/>
              <w:t xml:space="preserve">讫120.776617/31.670083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张家宅基河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起120.766134/31.64823</w:t>
            </w:r>
            <w:r>
              <w:rPr>
                <w:rFonts w:hint="eastAsia" w:ascii="宋体" w:hAnsi="宋体" w:cs="宋体"/>
                <w:szCs w:val="21"/>
              </w:rPr>
              <w:br/>
              <w:t xml:space="preserve">讫120.767302/31.648476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漕泾河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起120.772171/31.67278</w:t>
            </w:r>
            <w:r>
              <w:rPr>
                <w:rFonts w:hint="eastAsia" w:ascii="宋体" w:hAnsi="宋体" w:cs="宋体"/>
                <w:szCs w:val="21"/>
              </w:rPr>
              <w:br/>
              <w:t xml:space="preserve">讫120.773141/31.66512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洪泾里河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起120.768048/31.65228</w:t>
            </w:r>
            <w:r>
              <w:rPr>
                <w:rFonts w:hint="eastAsia" w:ascii="宋体" w:hAnsi="宋体" w:cs="宋体"/>
                <w:szCs w:val="21"/>
              </w:rPr>
              <w:br/>
              <w:t xml:space="preserve">讫120.771228/31.652333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漕泾新村河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起120.76653/31.66797</w:t>
            </w:r>
            <w:r>
              <w:rPr>
                <w:rFonts w:hint="eastAsia" w:ascii="宋体" w:hAnsi="宋体" w:cs="宋体"/>
                <w:szCs w:val="21"/>
              </w:rPr>
              <w:br/>
              <w:t xml:space="preserve">讫120.76935/31.669576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吴家角河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起120.765398/31.673579</w:t>
            </w:r>
            <w:r>
              <w:rPr>
                <w:rFonts w:hint="eastAsia" w:ascii="宋体" w:hAnsi="宋体" w:cs="宋体"/>
                <w:szCs w:val="21"/>
              </w:rPr>
              <w:br/>
              <w:t xml:space="preserve">讫120.771165/31.674055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颜港中心河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起120.758876/31.651842</w:t>
            </w:r>
            <w:r>
              <w:rPr>
                <w:rFonts w:hint="eastAsia" w:ascii="宋体" w:hAnsi="宋体" w:cs="宋体"/>
                <w:szCs w:val="21"/>
              </w:rPr>
              <w:br/>
              <w:t xml:space="preserve">讫120.758535/31.649567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起120.784325/31.679302</w:t>
            </w:r>
            <w:r>
              <w:rPr>
                <w:rFonts w:hint="eastAsia" w:ascii="宋体" w:hAnsi="宋体" w:cs="宋体"/>
                <w:szCs w:val="21"/>
              </w:rPr>
              <w:br/>
              <w:t xml:space="preserve">讫120.787505/31.670698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香山北路河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起120.78287/31.675446</w:t>
            </w:r>
            <w:r>
              <w:rPr>
                <w:rFonts w:hint="eastAsia" w:ascii="宋体" w:hAnsi="宋体" w:cs="宋体"/>
                <w:szCs w:val="21"/>
              </w:rPr>
              <w:br/>
              <w:t xml:space="preserve">讫120.783894/31.67152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金山中心河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起120.790029/31.648737</w:t>
            </w:r>
            <w:r>
              <w:rPr>
                <w:rFonts w:hint="eastAsia" w:ascii="宋体" w:hAnsi="宋体" w:cs="宋体"/>
                <w:szCs w:val="21"/>
              </w:rPr>
              <w:br/>
              <w:t xml:space="preserve">讫120.786957/31.627832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1.681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起120.884880/31.689319</w:t>
            </w:r>
            <w:r>
              <w:rPr>
                <w:rFonts w:hint="eastAsia" w:ascii="宋体" w:hAnsi="宋体" w:cs="宋体"/>
                <w:szCs w:val="21"/>
              </w:rPr>
              <w:br/>
              <w:t xml:space="preserve">讫120.891137/31.695002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知县塘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起120.896133/31.676505</w:t>
            </w:r>
            <w:r>
              <w:rPr>
                <w:rFonts w:hint="eastAsia" w:ascii="宋体" w:hAnsi="宋体" w:cs="宋体"/>
                <w:szCs w:val="21"/>
              </w:rPr>
              <w:br/>
              <w:t xml:space="preserve">讫120.911037/31.686717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闸圩里河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起120.847625/31.711877</w:t>
            </w:r>
            <w:r>
              <w:rPr>
                <w:rFonts w:hint="eastAsia" w:ascii="宋体" w:hAnsi="宋体" w:cs="宋体"/>
                <w:szCs w:val="21"/>
              </w:rPr>
              <w:br/>
              <w:t xml:space="preserve">讫120.840386/31.710328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陈家泾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起120.877427/31.705281</w:t>
            </w:r>
            <w:r>
              <w:rPr>
                <w:rFonts w:hint="eastAsia" w:ascii="宋体" w:hAnsi="宋体" w:cs="宋体"/>
                <w:szCs w:val="21"/>
              </w:rPr>
              <w:br/>
              <w:t xml:space="preserve">讫120.879738/31.704463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邢家河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起120.862972/31.723538</w:t>
            </w:r>
            <w:r>
              <w:rPr>
                <w:rFonts w:hint="eastAsia" w:ascii="宋体" w:hAnsi="宋体" w:cs="宋体"/>
                <w:szCs w:val="21"/>
              </w:rPr>
              <w:br/>
              <w:t xml:space="preserve">讫120.872687/31.724514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李家新开河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起120.859328/31.720832</w:t>
            </w:r>
            <w:r>
              <w:rPr>
                <w:rFonts w:hint="eastAsia" w:ascii="宋体" w:hAnsi="宋体" w:cs="宋体"/>
                <w:szCs w:val="21"/>
              </w:rPr>
              <w:br/>
              <w:t xml:space="preserve">讫120.862662/31.723300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塘江河1</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起120.860813/31.720796</w:t>
            </w:r>
            <w:r>
              <w:rPr>
                <w:rFonts w:hint="eastAsia" w:ascii="宋体" w:hAnsi="宋体" w:cs="宋体"/>
                <w:szCs w:val="21"/>
              </w:rPr>
              <w:br/>
              <w:t xml:space="preserve">讫120.865364/31.724529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起120.850815/31.766778</w:t>
            </w:r>
            <w:r>
              <w:rPr>
                <w:rFonts w:hint="eastAsia" w:ascii="宋体" w:hAnsi="宋体" w:cs="宋体"/>
                <w:szCs w:val="21"/>
              </w:rPr>
              <w:br/>
              <w:t xml:space="preserve">讫120.847279/31.764247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起120.887506/31.666955</w:t>
            </w:r>
            <w:r>
              <w:rPr>
                <w:rFonts w:hint="eastAsia" w:ascii="宋体" w:hAnsi="宋体" w:cs="宋体"/>
                <w:szCs w:val="21"/>
              </w:rPr>
              <w:br/>
              <w:t xml:space="preserve">讫120.887915/31.664158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后东北巷河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起120.845390/31.739428</w:t>
            </w:r>
            <w:r>
              <w:rPr>
                <w:rFonts w:hint="eastAsia" w:ascii="宋体" w:hAnsi="宋体" w:cs="宋体"/>
                <w:szCs w:val="21"/>
              </w:rPr>
              <w:br/>
              <w:t xml:space="preserve">讫120.851098/31.746073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马蜂浜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起120.849805/31.747663</w:t>
            </w:r>
            <w:r>
              <w:rPr>
                <w:rFonts w:hint="eastAsia" w:ascii="宋体" w:hAnsi="宋体" w:cs="宋体"/>
                <w:szCs w:val="21"/>
              </w:rPr>
              <w:br/>
              <w:t xml:space="preserve">讫120.846659/31.750827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丁家浜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起120.852944/31.740507</w:t>
            </w:r>
            <w:r>
              <w:rPr>
                <w:rFonts w:hint="eastAsia" w:ascii="宋体" w:hAnsi="宋体" w:cs="宋体"/>
                <w:szCs w:val="21"/>
              </w:rPr>
              <w:br/>
              <w:t xml:space="preserve">讫120.855362/31.738887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冯家宕河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0.0809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起120.865583/31.751365</w:t>
            </w:r>
            <w:r>
              <w:rPr>
                <w:rFonts w:hint="eastAsia" w:ascii="宋体" w:hAnsi="宋体" w:cs="宋体"/>
                <w:szCs w:val="21"/>
              </w:rPr>
              <w:br/>
              <w:t xml:space="preserve">讫120.866153/31.750839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圩港河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3.497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起120.832687/31.755699</w:t>
            </w:r>
            <w:r>
              <w:rPr>
                <w:rFonts w:hint="eastAsia" w:ascii="宋体" w:hAnsi="宋体" w:cs="宋体"/>
                <w:szCs w:val="21"/>
              </w:rPr>
              <w:br/>
              <w:t xml:space="preserve">讫120.820992/31.745018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起120.817744/31.755578</w:t>
            </w:r>
            <w:r>
              <w:rPr>
                <w:rFonts w:hint="eastAsia" w:ascii="宋体" w:hAnsi="宋体" w:cs="宋体"/>
                <w:szCs w:val="21"/>
              </w:rPr>
              <w:br/>
              <w:t xml:space="preserve">讫120.819457/31.749836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庄前河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起120.831569/31.746328</w:t>
            </w:r>
            <w:r>
              <w:rPr>
                <w:rFonts w:hint="eastAsia" w:ascii="宋体" w:hAnsi="宋体" w:cs="宋体"/>
                <w:szCs w:val="21"/>
              </w:rPr>
              <w:br/>
              <w:t xml:space="preserve">讫120.826646/31.744681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起120.907924/31.663266</w:t>
            </w:r>
            <w:r>
              <w:rPr>
                <w:rFonts w:hint="eastAsia" w:ascii="宋体" w:hAnsi="宋体" w:cs="宋体"/>
                <w:szCs w:val="21"/>
              </w:rPr>
              <w:br/>
              <w:t xml:space="preserve">讫120.913837/31.666440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张杏泾</w:t>
            </w:r>
            <w:r>
              <w:rPr>
                <w:rFonts w:hint="eastAsia" w:ascii="宋体" w:hAnsi="宋体" w:cs="宋体"/>
                <w:szCs w:val="21"/>
              </w:rPr>
              <w:br/>
              <w:t xml:space="preserve">（薛家浜）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0.799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起120.916039/31.678347</w:t>
            </w:r>
            <w:r>
              <w:rPr>
                <w:rFonts w:hint="eastAsia" w:ascii="宋体" w:hAnsi="宋体" w:cs="宋体"/>
                <w:szCs w:val="21"/>
              </w:rPr>
              <w:br/>
              <w:t xml:space="preserve">讫120.913289/31.682826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前浜溇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0.281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起120.844902/31.691065</w:t>
            </w:r>
            <w:r>
              <w:rPr>
                <w:rFonts w:hint="eastAsia" w:ascii="宋体" w:hAnsi="宋体" w:cs="宋体"/>
                <w:szCs w:val="21"/>
              </w:rPr>
              <w:br/>
              <w:t xml:space="preserve">讫120.842078/31.690386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起120.846529/31.686870</w:t>
            </w:r>
            <w:r>
              <w:rPr>
                <w:rFonts w:hint="eastAsia" w:ascii="宋体" w:hAnsi="宋体" w:cs="宋体"/>
                <w:szCs w:val="21"/>
              </w:rPr>
              <w:br/>
              <w:t xml:space="preserve">讫120.850143/31.687513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起120.846426/31.688129</w:t>
            </w:r>
            <w:r>
              <w:rPr>
                <w:rFonts w:hint="eastAsia" w:ascii="宋体" w:hAnsi="宋体" w:cs="宋体"/>
                <w:szCs w:val="21"/>
              </w:rPr>
              <w:br/>
              <w:t xml:space="preserve">讫120.850138/31.688899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起120.845971/31.690145</w:t>
            </w:r>
            <w:r>
              <w:rPr>
                <w:rFonts w:hint="eastAsia" w:ascii="宋体" w:hAnsi="宋体" w:cs="宋体"/>
                <w:szCs w:val="21"/>
              </w:rPr>
              <w:br/>
              <w:t xml:space="preserve">讫120.849555/31.691033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小横溇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0.274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起120.846159/31.688891</w:t>
            </w:r>
            <w:r>
              <w:rPr>
                <w:rFonts w:hint="eastAsia" w:ascii="宋体" w:hAnsi="宋体" w:cs="宋体"/>
                <w:szCs w:val="21"/>
              </w:rPr>
              <w:br/>
              <w:t xml:space="preserve">讫120.847309/31.690291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木杓溇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起120.847141/31.692686</w:t>
            </w:r>
            <w:r>
              <w:rPr>
                <w:rFonts w:hint="eastAsia" w:ascii="宋体" w:hAnsi="宋体" w:cs="宋体"/>
                <w:szCs w:val="21"/>
              </w:rPr>
              <w:br/>
              <w:t xml:space="preserve">讫120.847798/31.690841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后高溇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起120.845355/31.690641</w:t>
            </w:r>
            <w:r>
              <w:rPr>
                <w:rFonts w:hint="eastAsia" w:ascii="宋体" w:hAnsi="宋体" w:cs="宋体"/>
                <w:szCs w:val="21"/>
              </w:rPr>
              <w:br/>
              <w:t xml:space="preserve">讫120.847455/31.691251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小泾坝河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起120.882640/31.682057</w:t>
            </w:r>
            <w:r>
              <w:rPr>
                <w:rFonts w:hint="eastAsia" w:ascii="宋体" w:hAnsi="宋体" w:cs="宋体"/>
                <w:szCs w:val="21"/>
              </w:rPr>
              <w:br/>
              <w:t xml:space="preserve">讫120.880373/31.683655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上横泾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0.669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起120.870944/31.694753</w:t>
            </w:r>
            <w:r>
              <w:rPr>
                <w:rFonts w:hint="eastAsia" w:ascii="宋体" w:hAnsi="宋体" w:cs="宋体"/>
                <w:szCs w:val="21"/>
              </w:rPr>
              <w:br/>
              <w:t xml:space="preserve">讫120.876839/31.691615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钱塘泾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起120.881770/31.706617</w:t>
            </w:r>
            <w:r>
              <w:rPr>
                <w:rFonts w:hint="eastAsia" w:ascii="宋体" w:hAnsi="宋体" w:cs="宋体"/>
                <w:szCs w:val="21"/>
              </w:rPr>
              <w:br/>
              <w:t xml:space="preserve">讫120.885768/31.713406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豆粞浜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0.746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起120.887304/31.716673</w:t>
            </w:r>
            <w:r>
              <w:rPr>
                <w:rFonts w:hint="eastAsia" w:ascii="宋体" w:hAnsi="宋体" w:cs="宋体"/>
                <w:szCs w:val="21"/>
              </w:rPr>
              <w:br/>
              <w:t xml:space="preserve">讫120.881432/31.716853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河寺泾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起120.869149/31.665689</w:t>
            </w:r>
            <w:r>
              <w:rPr>
                <w:rFonts w:hint="eastAsia" w:ascii="宋体" w:hAnsi="宋体" w:cs="宋体"/>
                <w:szCs w:val="21"/>
              </w:rPr>
              <w:br/>
              <w:t xml:space="preserve">讫120.880177/31.667086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虞山园区小学至寺路街</w:t>
            </w:r>
            <w:r>
              <w:rPr>
                <w:rFonts w:hint="eastAsia" w:ascii="宋体" w:hAnsi="宋体" w:cs="宋体"/>
                <w:szCs w:val="21"/>
              </w:rPr>
              <w:br/>
              <w:t xml:space="preserve">起120.706122/31.688280</w:t>
            </w:r>
            <w:r>
              <w:rPr>
                <w:rFonts w:hint="eastAsia" w:ascii="宋体" w:hAnsi="宋体" w:cs="宋体"/>
                <w:szCs w:val="21"/>
              </w:rPr>
              <w:br/>
              <w:t xml:space="preserve">讫120.706036/31.686911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跃进河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0.148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望虞河至农科所东</w:t>
            </w:r>
            <w:r>
              <w:rPr>
                <w:rFonts w:hint="eastAsia" w:ascii="宋体" w:hAnsi="宋体" w:cs="宋体"/>
                <w:szCs w:val="21"/>
              </w:rPr>
              <w:br/>
              <w:t xml:space="preserve">起120.686992/31.688472</w:t>
            </w:r>
            <w:r>
              <w:rPr>
                <w:rFonts w:hint="eastAsia" w:ascii="宋体" w:hAnsi="宋体" w:cs="宋体"/>
                <w:szCs w:val="21"/>
              </w:rPr>
              <w:br/>
              <w:t xml:space="preserve">讫120.686107/31.689394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新泾塘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朱泾塘至吴家河东</w:t>
            </w:r>
            <w:r>
              <w:rPr>
                <w:rFonts w:hint="eastAsia" w:ascii="宋体" w:hAnsi="宋体" w:cs="宋体"/>
                <w:szCs w:val="21"/>
              </w:rPr>
              <w:br/>
              <w:t xml:space="preserve">起120.744359/31.730321</w:t>
            </w:r>
            <w:r>
              <w:rPr>
                <w:rFonts w:hint="eastAsia" w:ascii="宋体" w:hAnsi="宋体" w:cs="宋体"/>
                <w:szCs w:val="21"/>
              </w:rPr>
              <w:br/>
              <w:t xml:space="preserve">讫120.742288/31.733468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创新河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北张泾至南张泾</w:t>
            </w:r>
            <w:r>
              <w:rPr>
                <w:rFonts w:hint="eastAsia" w:ascii="宋体" w:hAnsi="宋体" w:cs="宋体"/>
                <w:szCs w:val="21"/>
              </w:rPr>
              <w:br/>
              <w:t xml:space="preserve">起120.764358/31.752273</w:t>
            </w:r>
            <w:r>
              <w:rPr>
                <w:rFonts w:hint="eastAsia" w:ascii="宋体" w:hAnsi="宋体" w:cs="宋体"/>
                <w:szCs w:val="21"/>
              </w:rPr>
              <w:br/>
              <w:t xml:space="preserve">讫120.763843/31.743186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黄金河（黄金浜）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金陵路至张家港</w:t>
            </w:r>
            <w:r>
              <w:rPr>
                <w:rFonts w:hint="eastAsia" w:ascii="宋体" w:hAnsi="宋体" w:cs="宋体"/>
                <w:szCs w:val="21"/>
              </w:rPr>
              <w:br/>
              <w:t xml:space="preserve">起120.420354/31.415882</w:t>
            </w:r>
            <w:r>
              <w:rPr>
                <w:rFonts w:hint="eastAsia" w:ascii="宋体" w:hAnsi="宋体" w:cs="宋体"/>
                <w:szCs w:val="21"/>
              </w:rPr>
              <w:br/>
              <w:t xml:space="preserve">讫120.411715/31.422035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小望虞河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望虞河至姚泾</w:t>
            </w:r>
            <w:r>
              <w:rPr>
                <w:rFonts w:hint="eastAsia" w:ascii="宋体" w:hAnsi="宋体" w:cs="宋体"/>
                <w:szCs w:val="21"/>
              </w:rPr>
              <w:br/>
              <w:t xml:space="preserve">起120.433836/31.425745</w:t>
            </w:r>
            <w:r>
              <w:rPr>
                <w:rFonts w:hint="eastAsia" w:ascii="宋体" w:hAnsi="宋体" w:cs="宋体"/>
                <w:szCs w:val="21"/>
              </w:rPr>
              <w:br/>
              <w:t xml:space="preserve">讫120.430731/31.435053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外周庄河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张家港至红旗路东</w:t>
            </w:r>
            <w:r>
              <w:rPr>
                <w:rFonts w:hint="eastAsia" w:ascii="宋体" w:hAnsi="宋体" w:cs="宋体"/>
                <w:szCs w:val="21"/>
              </w:rPr>
              <w:br/>
              <w:t xml:space="preserve">起120.412565/31.422853</w:t>
            </w:r>
            <w:r>
              <w:rPr>
                <w:rFonts w:hint="eastAsia" w:ascii="宋体" w:hAnsi="宋体" w:cs="宋体"/>
                <w:szCs w:val="21"/>
              </w:rPr>
              <w:br/>
              <w:t xml:space="preserve">讫120.414403/31.422166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方浜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耿泾塘至南福山塘</w:t>
            </w:r>
            <w:r>
              <w:rPr>
                <w:rFonts w:hint="eastAsia" w:ascii="宋体" w:hAnsi="宋体" w:cs="宋体"/>
                <w:szCs w:val="21"/>
              </w:rPr>
              <w:br/>
              <w:t xml:space="preserve">起120.463780/31.431565</w:t>
            </w:r>
            <w:r>
              <w:rPr>
                <w:rFonts w:hint="eastAsia" w:ascii="宋体" w:hAnsi="宋体" w:cs="宋体"/>
                <w:szCs w:val="21"/>
              </w:rPr>
              <w:br/>
              <w:t xml:space="preserve">讫120.445758/31.432149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火灯浜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方浜至南福山塘</w:t>
            </w:r>
            <w:r>
              <w:rPr>
                <w:rFonts w:hint="eastAsia" w:ascii="宋体" w:hAnsi="宋体" w:cs="宋体"/>
                <w:szCs w:val="21"/>
              </w:rPr>
              <w:br/>
              <w:t xml:space="preserve">起120.461649/31.431729</w:t>
            </w:r>
            <w:r>
              <w:rPr>
                <w:rFonts w:hint="eastAsia" w:ascii="宋体" w:hAnsi="宋体" w:cs="宋体"/>
                <w:szCs w:val="21"/>
              </w:rPr>
              <w:br/>
              <w:t xml:space="preserve">讫120.450119/31.434312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北福山塘至白龙江</w:t>
            </w:r>
            <w:r>
              <w:rPr>
                <w:rFonts w:hint="eastAsia" w:ascii="宋体" w:hAnsi="宋体" w:cs="宋体"/>
                <w:szCs w:val="21"/>
              </w:rPr>
              <w:br/>
              <w:t xml:space="preserve">起120.444564/31.412116</w:t>
            </w:r>
            <w:r>
              <w:rPr>
                <w:rFonts w:hint="eastAsia" w:ascii="宋体" w:hAnsi="宋体" w:cs="宋体"/>
                <w:szCs w:val="21"/>
              </w:rPr>
              <w:br/>
              <w:t xml:space="preserve">讫120.441868/31.410723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小闸河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起120.851995/31.639006</w:t>
            </w:r>
            <w:r>
              <w:rPr>
                <w:rFonts w:hint="eastAsia" w:ascii="宋体" w:hAnsi="宋体" w:cs="宋体"/>
                <w:szCs w:val="21"/>
              </w:rPr>
              <w:br/>
              <w:t xml:space="preserve">讫120.850073/31.639821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夏家浜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起120.907724/31.605431</w:t>
            </w:r>
            <w:r>
              <w:rPr>
                <w:rFonts w:hint="eastAsia" w:ascii="宋体" w:hAnsi="宋体" w:cs="宋体"/>
                <w:szCs w:val="21"/>
              </w:rPr>
              <w:br/>
              <w:t xml:space="preserve">讫120.911631/31.603762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起120.906122/31.600428</w:t>
            </w:r>
            <w:r>
              <w:rPr>
                <w:rFonts w:hint="eastAsia" w:ascii="宋体" w:hAnsi="宋体" w:cs="宋体"/>
                <w:szCs w:val="21"/>
              </w:rPr>
              <w:br/>
              <w:t xml:space="preserve">讫120.903921/31.600382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东娄泾河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起120.917721/31.601866</w:t>
            </w:r>
            <w:r>
              <w:rPr>
                <w:rFonts w:hint="eastAsia" w:ascii="宋体" w:hAnsi="宋体" w:cs="宋体"/>
                <w:szCs w:val="21"/>
              </w:rPr>
              <w:br/>
              <w:t xml:space="preserve">讫120.924942/31.600834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淼泉中学处河（含陶家村河）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起120.8229508/31.6393804</w:t>
            </w:r>
            <w:r>
              <w:rPr>
                <w:rFonts w:hint="eastAsia" w:ascii="宋体" w:hAnsi="宋体" w:cs="宋体"/>
                <w:szCs w:val="21"/>
              </w:rPr>
              <w:br/>
              <w:t xml:space="preserve">讫120.8229687/31.6346767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小闸河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起120.533745/31.355475</w:t>
            </w:r>
            <w:r>
              <w:rPr>
                <w:rFonts w:hint="eastAsia" w:ascii="宋体" w:hAnsi="宋体" w:cs="宋体"/>
                <w:szCs w:val="21"/>
              </w:rPr>
              <w:br/>
              <w:t xml:space="preserve">讫120.533364/31.351882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戴家堂天潭河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起120.805617/31.658771</w:t>
            </w:r>
            <w:r>
              <w:rPr>
                <w:rFonts w:hint="eastAsia" w:ascii="宋体" w:hAnsi="宋体" w:cs="宋体"/>
                <w:szCs w:val="21"/>
              </w:rPr>
              <w:br/>
              <w:t xml:space="preserve">讫120.805556/31.658173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横泾南潭</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起120.846816/31.670143</w:t>
            </w:r>
            <w:r>
              <w:rPr>
                <w:rFonts w:hint="eastAsia" w:ascii="宋体" w:hAnsi="宋体" w:cs="宋体"/>
                <w:szCs w:val="21"/>
              </w:rPr>
              <w:br/>
              <w:t xml:space="preserve">讫120.846969/31.671141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起120.902702/31.583013</w:t>
            </w:r>
            <w:r>
              <w:rPr>
                <w:rFonts w:hint="eastAsia" w:ascii="宋体" w:hAnsi="宋体" w:cs="宋体"/>
                <w:szCs w:val="21"/>
              </w:rPr>
              <w:br/>
              <w:t xml:space="preserve">讫120.905056/31.582967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北三环新开河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（张鸟园水库-义虞桥）</w:t>
            </w:r>
            <w:r>
              <w:rPr>
                <w:rFonts w:hint="eastAsia" w:ascii="宋体" w:hAnsi="宋体" w:cs="宋体"/>
                <w:szCs w:val="21"/>
              </w:rPr>
              <w:br/>
              <w:t xml:space="preserve">起120.708902/31.680149</w:t>
            </w:r>
            <w:r>
              <w:rPr>
                <w:rFonts w:hint="eastAsia" w:ascii="宋体" w:hAnsi="宋体" w:cs="宋体"/>
                <w:szCs w:val="21"/>
              </w:rPr>
              <w:br/>
              <w:t xml:space="preserve">讫120.689297/31.687378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东街上河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起120.731788/31.595693 </w:t>
            </w:r>
            <w:r>
              <w:rPr>
                <w:rFonts w:hint="eastAsia" w:ascii="宋体" w:hAnsi="宋体" w:cs="宋体"/>
                <w:szCs w:val="21"/>
              </w:rPr>
              <w:br/>
              <w:t xml:space="preserve">讫120.733773/31.597177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郭家村河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起120.717880/31.590626</w:t>
            </w:r>
            <w:r>
              <w:rPr>
                <w:rFonts w:hint="eastAsia" w:ascii="宋体" w:hAnsi="宋体" w:cs="宋体"/>
                <w:szCs w:val="21"/>
              </w:rPr>
              <w:br/>
              <w:t xml:space="preserve">讫120.717060/31.590151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计家浜河（填埋）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起120.731514/31.612527</w:t>
            </w:r>
            <w:r>
              <w:rPr>
                <w:rFonts w:hint="eastAsia" w:ascii="宋体" w:hAnsi="宋体" w:cs="宋体"/>
                <w:szCs w:val="21"/>
              </w:rPr>
              <w:br/>
              <w:t xml:space="preserve">讫120.73362/31.61283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外长浜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起120.718601/31.6045389 </w:t>
            </w:r>
            <w:r>
              <w:rPr>
                <w:rFonts w:hint="eastAsia" w:ascii="宋体" w:hAnsi="宋体" w:cs="宋体"/>
                <w:szCs w:val="21"/>
              </w:rPr>
              <w:br/>
              <w:t xml:space="preserve">讫120.719783/31.6050287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世纪电子环河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起120.834622/31.609195</w:t>
            </w:r>
            <w:r>
              <w:rPr>
                <w:rFonts w:hint="eastAsia" w:ascii="宋体" w:hAnsi="宋体" w:cs="宋体"/>
                <w:szCs w:val="21"/>
              </w:rPr>
              <w:br/>
              <w:t xml:space="preserve">迄120.834622/31.609195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敬鹏电子河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起120.828280/31.604086</w:t>
            </w:r>
            <w:r>
              <w:rPr>
                <w:rFonts w:hint="eastAsia" w:ascii="宋体" w:hAnsi="宋体" w:cs="宋体"/>
                <w:szCs w:val="21"/>
              </w:rPr>
              <w:br/>
              <w:t xml:space="preserve">迄120.828707/31.599588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北竖头滃</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起120.773052/31.613258 </w:t>
            </w:r>
            <w:r>
              <w:rPr>
                <w:rFonts w:hint="eastAsia" w:ascii="宋体" w:hAnsi="宋体" w:cs="宋体"/>
                <w:szCs w:val="21"/>
              </w:rPr>
              <w:br/>
              <w:t xml:space="preserve">迄120.775352/31.596620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东杨树滃</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起120.819324/31.611909</w:t>
            </w:r>
            <w:r>
              <w:rPr>
                <w:rFonts w:hint="eastAsia" w:ascii="宋体" w:hAnsi="宋体" w:cs="宋体"/>
                <w:szCs w:val="21"/>
              </w:rPr>
              <w:br/>
              <w:t xml:space="preserve">迄120.835422/31.612047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富春江河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起120.820748/31.630969</w:t>
            </w:r>
            <w:r>
              <w:rPr>
                <w:rFonts w:hint="eastAsia" w:ascii="宋体" w:hAnsi="宋体" w:cs="宋体"/>
                <w:szCs w:val="21"/>
              </w:rPr>
              <w:br/>
              <w:t xml:space="preserve">迄120.832462/31.630416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起120.809555/31.634713</w:t>
            </w:r>
            <w:r>
              <w:rPr>
                <w:rFonts w:hint="eastAsia" w:ascii="宋体" w:hAnsi="宋体" w:cs="宋体"/>
                <w:szCs w:val="21"/>
              </w:rPr>
              <w:br/>
              <w:t xml:space="preserve">迄120.806218/31.623041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顺祥河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起120.815749/31.632826</w:t>
            </w:r>
            <w:r>
              <w:rPr>
                <w:rFonts w:hint="eastAsia" w:ascii="宋体" w:hAnsi="宋体" w:cs="宋体"/>
                <w:szCs w:val="21"/>
              </w:rPr>
              <w:br/>
              <w:t xml:space="preserve">迄120.812452/31.622399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银东河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起120.836185/31.617375</w:t>
            </w:r>
            <w:r>
              <w:rPr>
                <w:rFonts w:hint="eastAsia" w:ascii="宋体" w:hAnsi="宋体" w:cs="宋体"/>
                <w:szCs w:val="21"/>
              </w:rPr>
              <w:br/>
              <w:t xml:space="preserve">迄120.837385/31.592107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八字桥河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3.494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起120.808751/31.565734</w:t>
            </w:r>
            <w:r>
              <w:rPr>
                <w:rFonts w:hint="eastAsia" w:ascii="宋体" w:hAnsi="宋体" w:cs="宋体"/>
                <w:szCs w:val="21"/>
              </w:rPr>
              <w:br/>
              <w:t xml:space="preserve">讫120.832547/31.573996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大西河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起120.827215/31.555767</w:t>
            </w:r>
            <w:r>
              <w:rPr>
                <w:rFonts w:hint="eastAsia" w:ascii="宋体" w:hAnsi="宋体" w:cs="宋体"/>
                <w:szCs w:val="21"/>
              </w:rPr>
              <w:br/>
              <w:t xml:space="preserve">讫120.842557/31.555832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北太平河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0.977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起120.811746/31.557788</w:t>
            </w:r>
            <w:r>
              <w:rPr>
                <w:rFonts w:hint="eastAsia" w:ascii="宋体" w:hAnsi="宋体" w:cs="宋体"/>
                <w:szCs w:val="21"/>
              </w:rPr>
              <w:br/>
              <w:t xml:space="preserve">讫120.808634/31.551008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罗直塘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起120.969679/31.615399</w:t>
            </w:r>
            <w:r>
              <w:rPr>
                <w:rFonts w:hint="eastAsia" w:ascii="宋体" w:hAnsi="宋体" w:cs="宋体"/>
                <w:szCs w:val="21"/>
              </w:rPr>
              <w:br/>
              <w:t xml:space="preserve">迄120.958675/31.60968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邵家河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起120.965516/31.638626</w:t>
            </w:r>
            <w:r>
              <w:rPr>
                <w:rFonts w:hint="eastAsia" w:ascii="宋体" w:hAnsi="宋体" w:cs="宋体"/>
                <w:szCs w:val="21"/>
              </w:rPr>
              <w:br/>
              <w:t xml:space="preserve">讫120.968509/31.636760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产长浜浜底</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起120.934177/31.655648</w:t>
            </w:r>
            <w:r>
              <w:rPr>
                <w:rFonts w:hint="eastAsia" w:ascii="宋体" w:hAnsi="宋体" w:cs="宋体"/>
                <w:szCs w:val="21"/>
              </w:rPr>
              <w:br/>
              <w:t xml:space="preserve">终120.934797/31.655575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起120.976002/31.659877</w:t>
            </w:r>
            <w:r>
              <w:rPr>
                <w:rFonts w:hint="eastAsia" w:ascii="宋体" w:hAnsi="宋体" w:cs="宋体"/>
                <w:szCs w:val="21"/>
              </w:rPr>
              <w:br/>
              <w:t xml:space="preserve">终120.984948/31.671346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进洞泾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起120.979457/31.674622</w:t>
            </w:r>
            <w:r>
              <w:rPr>
                <w:rFonts w:hint="eastAsia" w:ascii="宋体" w:hAnsi="宋体" w:cs="宋体"/>
                <w:szCs w:val="21"/>
              </w:rPr>
              <w:br/>
              <w:t xml:space="preserve">终120.984918/31.680164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李家泾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起120.982177/31.681292</w:t>
            </w:r>
            <w:r>
              <w:rPr>
                <w:rFonts w:hint="eastAsia" w:ascii="宋体" w:hAnsi="宋体" w:cs="宋体"/>
                <w:szCs w:val="21"/>
              </w:rPr>
              <w:br/>
              <w:t xml:space="preserve">终120.977413/31.676110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新桥塘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起120.960789/31.648636</w:t>
            </w:r>
            <w:r>
              <w:rPr>
                <w:rFonts w:hint="eastAsia" w:ascii="宋体" w:hAnsi="宋体" w:cs="宋体"/>
                <w:szCs w:val="21"/>
              </w:rPr>
              <w:br/>
              <w:t xml:space="preserve">终120.969646/31.638872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起120.970713/31.681926</w:t>
            </w:r>
            <w:r>
              <w:rPr>
                <w:rFonts w:hint="eastAsia" w:ascii="宋体" w:hAnsi="宋体" w:cs="宋体"/>
                <w:szCs w:val="21"/>
              </w:rPr>
              <w:br/>
              <w:t xml:space="preserve">终120.966904/31.676558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姚家浜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起120.962817/31.672129</w:t>
            </w:r>
            <w:r>
              <w:rPr>
                <w:rFonts w:hint="eastAsia" w:ascii="宋体" w:hAnsi="宋体" w:cs="宋体"/>
                <w:szCs w:val="21"/>
              </w:rPr>
              <w:br/>
              <w:t xml:space="preserve">终120.959062/31.674083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中沈浜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起120.967720/31.661153</w:t>
            </w:r>
            <w:r>
              <w:rPr>
                <w:rFonts w:hint="eastAsia" w:ascii="宋体" w:hAnsi="宋体" w:cs="宋体"/>
                <w:szCs w:val="21"/>
              </w:rPr>
              <w:br/>
              <w:t xml:space="preserve">终120.968728/31.665061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西寺泾河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起120.910975/31.683825</w:t>
            </w:r>
            <w:r>
              <w:rPr>
                <w:rFonts w:hint="eastAsia" w:ascii="宋体" w:hAnsi="宋体" w:cs="宋体"/>
                <w:szCs w:val="21"/>
              </w:rPr>
              <w:br/>
              <w:t xml:space="preserve">终120.915760/31.690563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陆家浜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起120.888552/31.628554</w:t>
            </w:r>
            <w:r>
              <w:rPr>
                <w:rFonts w:hint="eastAsia" w:ascii="宋体" w:hAnsi="宋体" w:cs="宋体"/>
                <w:szCs w:val="21"/>
              </w:rPr>
              <w:br/>
              <w:t xml:space="preserve">终120.888573/31.626727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辛庄大溇河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2.366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起120.692900/31.534617</w:t>
            </w:r>
            <w:r>
              <w:rPr>
                <w:rFonts w:hint="eastAsia" w:ascii="宋体" w:hAnsi="宋体" w:cs="宋体"/>
                <w:szCs w:val="21"/>
              </w:rPr>
              <w:br/>
              <w:t xml:space="preserve">讫120.671313/31.537104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王树溇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0.837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起120.699503/31.540309</w:t>
            </w:r>
            <w:r>
              <w:rPr>
                <w:rFonts w:hint="eastAsia" w:ascii="宋体" w:hAnsi="宋体" w:cs="宋体"/>
                <w:szCs w:val="21"/>
              </w:rPr>
              <w:br/>
              <w:t xml:space="preserve">讫120.692637/31.541535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贵泾河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起120.663862/31.534585</w:t>
            </w:r>
            <w:r>
              <w:rPr>
                <w:rFonts w:hint="eastAsia" w:ascii="宋体" w:hAnsi="宋体" w:cs="宋体"/>
                <w:szCs w:val="21"/>
              </w:rPr>
              <w:br/>
              <w:t xml:space="preserve">讫120.626676/31.540437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大白圩河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起120.690979/31.523483</w:t>
            </w:r>
            <w:r>
              <w:rPr>
                <w:rFonts w:hint="eastAsia" w:ascii="宋体" w:hAnsi="宋体" w:cs="宋体"/>
                <w:szCs w:val="21"/>
              </w:rPr>
              <w:br/>
              <w:t xml:space="preserve">讫120.696467/31.527626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亚浜新开河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起120.636520/31.529647</w:t>
            </w:r>
            <w:r>
              <w:rPr>
                <w:rFonts w:hint="eastAsia" w:ascii="宋体" w:hAnsi="宋体" w:cs="宋体"/>
                <w:szCs w:val="21"/>
              </w:rPr>
              <w:br/>
              <w:t xml:space="preserve">讫120.637560/31.525651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周家庄河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起120.665842/31.563345</w:t>
            </w:r>
            <w:r>
              <w:rPr>
                <w:rFonts w:hint="eastAsia" w:ascii="宋体" w:hAnsi="宋体" w:cs="宋体"/>
                <w:szCs w:val="21"/>
              </w:rPr>
              <w:br/>
              <w:t xml:space="preserve">讫120.654705/31.572065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毛巷浜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起120.629833/31.669733</w:t>
            </w:r>
            <w:r>
              <w:rPr>
                <w:rFonts w:hint="eastAsia" w:ascii="宋体" w:hAnsi="宋体" w:cs="宋体"/>
                <w:szCs w:val="21"/>
              </w:rPr>
              <w:br/>
              <w:t xml:space="preserve">讫120.632319/31.667717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张巷浜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起120.64649105/31.665941119</w:t>
            </w:r>
            <w:r>
              <w:rPr>
                <w:rFonts w:hint="eastAsia" w:ascii="宋体" w:hAnsi="宋体" w:cs="宋体"/>
                <w:szCs w:val="21"/>
              </w:rPr>
              <w:br/>
              <w:t xml:space="preserve">讫120.64851217/31.65719569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西张泾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起120.919585/31.722516 </w:t>
            </w:r>
            <w:r>
              <w:rPr>
                <w:rFonts w:hint="eastAsia" w:ascii="宋体" w:hAnsi="宋体" w:cs="宋体"/>
                <w:szCs w:val="21"/>
              </w:rPr>
              <w:br/>
              <w:t xml:space="preserve">讫120.916466/31.719903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起120.945224/31.729134 </w:t>
            </w:r>
            <w:r>
              <w:rPr>
                <w:rFonts w:hint="eastAsia" w:ascii="宋体" w:hAnsi="宋体" w:cs="宋体"/>
                <w:szCs w:val="21"/>
              </w:rPr>
              <w:br/>
              <w:t xml:space="preserve">讫120.944076/31.732456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陆家宅基河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起120.812788/31.755080</w:t>
            </w:r>
            <w:r>
              <w:rPr>
                <w:rFonts w:hint="eastAsia" w:ascii="宋体" w:hAnsi="宋体" w:cs="宋体"/>
                <w:szCs w:val="21"/>
              </w:rPr>
              <w:br/>
              <w:t xml:space="preserve">讫120.809505/31.750638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王子孙塘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起120.804067/31.753733</w:t>
            </w:r>
            <w:r>
              <w:rPr>
                <w:rFonts w:hint="eastAsia" w:ascii="宋体" w:hAnsi="宋体" w:cs="宋体"/>
                <w:szCs w:val="21"/>
              </w:rPr>
              <w:br/>
              <w:t xml:space="preserve">讫120.799903/31.754947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唐家浜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起120.803325/31.772279</w:t>
            </w:r>
            <w:r>
              <w:rPr>
                <w:rFonts w:hint="eastAsia" w:ascii="宋体" w:hAnsi="宋体" w:cs="宋体"/>
                <w:szCs w:val="21"/>
              </w:rPr>
              <w:br/>
              <w:t xml:space="preserve">讫120.797328/31.774853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穆家庄河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起120.7621582/31.8257277</w:t>
            </w:r>
            <w:r>
              <w:rPr>
                <w:rFonts w:hint="eastAsia" w:ascii="宋体" w:hAnsi="宋体" w:cs="宋体"/>
                <w:szCs w:val="21"/>
              </w:rPr>
              <w:br/>
              <w:t xml:space="preserve">讫120.7564090/31.8282282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老芦浦</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起120.718888/31.770833</w:t>
            </w:r>
            <w:r>
              <w:rPr>
                <w:rFonts w:hint="eastAsia" w:ascii="宋体" w:hAnsi="宋体" w:cs="宋体"/>
                <w:szCs w:val="21"/>
              </w:rPr>
              <w:br/>
              <w:t xml:space="preserve">讫120.723055/31.774166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桑家段河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起120.794003/31.706580</w:t>
            </w:r>
            <w:r>
              <w:rPr>
                <w:rFonts w:hint="eastAsia" w:ascii="宋体" w:hAnsi="宋体" w:cs="宋体"/>
                <w:szCs w:val="21"/>
              </w:rPr>
              <w:br/>
              <w:t xml:space="preserve">讫120.796814/31.708350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任家浜河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起120.791965/31.718522</w:t>
            </w:r>
            <w:r>
              <w:rPr>
                <w:rFonts w:hint="eastAsia" w:ascii="宋体" w:hAnsi="宋体" w:cs="宋体"/>
                <w:szCs w:val="21"/>
              </w:rPr>
              <w:br/>
              <w:t xml:space="preserve">讫120.794663/31.718135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前进中心塘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起120.760821/31.787892</w:t>
            </w:r>
            <w:r>
              <w:rPr>
                <w:rFonts w:hint="eastAsia" w:ascii="宋体" w:hAnsi="宋体" w:cs="宋体"/>
                <w:szCs w:val="21"/>
              </w:rPr>
              <w:br/>
              <w:t xml:space="preserve">讫120.7461332/31.787792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何市河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起120.733076/31.782015</w:t>
            </w:r>
            <w:r>
              <w:rPr>
                <w:rFonts w:hint="eastAsia" w:ascii="宋体" w:hAnsi="宋体" w:cs="宋体"/>
                <w:szCs w:val="21"/>
              </w:rPr>
              <w:br/>
              <w:t xml:space="preserve">讫120.729969/31.785202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巨力砂轮河（污防办督查）</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起120.813689/31.702264</w:t>
            </w:r>
            <w:r>
              <w:rPr>
                <w:rFonts w:hint="eastAsia" w:ascii="宋体" w:hAnsi="宋体" w:cs="宋体"/>
                <w:szCs w:val="21"/>
              </w:rPr>
              <w:br/>
              <w:t xml:space="preserve">讫120.822364/31.706313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沈村河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起120.861438/31.746503</w:t>
            </w:r>
            <w:r>
              <w:rPr>
                <w:rFonts w:hint="eastAsia" w:ascii="宋体" w:hAnsi="宋体" w:cs="宋体"/>
                <w:szCs w:val="21"/>
              </w:rPr>
              <w:br/>
              <w:t xml:space="preserve">讫120.885624/31.726296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宅则塘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起120.868081/31.731597</w:t>
            </w:r>
            <w:r>
              <w:rPr>
                <w:rFonts w:hint="eastAsia" w:ascii="宋体" w:hAnsi="宋体" w:cs="宋体"/>
                <w:szCs w:val="21"/>
              </w:rPr>
              <w:br/>
              <w:t xml:space="preserve">讫120.879747/31.722348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苏威河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起120.799505/31.819540</w:t>
            </w:r>
            <w:r>
              <w:rPr>
                <w:rFonts w:hint="eastAsia" w:ascii="宋体" w:hAnsi="宋体" w:cs="宋体"/>
                <w:szCs w:val="21"/>
              </w:rPr>
              <w:br/>
              <w:t xml:space="preserve">终120.809655/31.809475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杨家宅河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204国道至新胜路</w:t>
            </w:r>
            <w:r>
              <w:rPr>
                <w:rFonts w:hint="eastAsia" w:ascii="宋体" w:hAnsi="宋体" w:cs="宋体"/>
                <w:szCs w:val="21"/>
              </w:rPr>
              <w:br/>
              <w:t xml:space="preserve">起120.651636/31.720177</w:t>
            </w:r>
            <w:r>
              <w:rPr>
                <w:rFonts w:hint="eastAsia" w:ascii="宋体" w:hAnsi="宋体" w:cs="宋体"/>
                <w:szCs w:val="21"/>
              </w:rPr>
              <w:br/>
              <w:t xml:space="preserve">讫120.653132/31.719110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蔡家坝河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张家港至中泾</w:t>
            </w:r>
            <w:r>
              <w:rPr>
                <w:rFonts w:hint="eastAsia" w:ascii="宋体" w:hAnsi="宋体" w:cs="宋体"/>
                <w:szCs w:val="21"/>
              </w:rPr>
              <w:br/>
              <w:t xml:space="preserve">起120.677947/31.729043</w:t>
            </w:r>
            <w:r>
              <w:rPr>
                <w:rFonts w:hint="eastAsia" w:ascii="宋体" w:hAnsi="宋体" w:cs="宋体"/>
                <w:szCs w:val="21"/>
              </w:rPr>
              <w:br/>
              <w:t xml:space="preserve">讫120.704534/31.729891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严巷河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姚泾至管路泾</w:t>
            </w:r>
            <w:r>
              <w:rPr>
                <w:rFonts w:hint="eastAsia" w:ascii="宋体" w:hAnsi="宋体" w:cs="宋体"/>
                <w:szCs w:val="21"/>
              </w:rPr>
              <w:br/>
              <w:t xml:space="preserve">起120.731177/31.729955</w:t>
            </w:r>
            <w:r>
              <w:rPr>
                <w:rFonts w:hint="eastAsia" w:ascii="宋体" w:hAnsi="宋体" w:cs="宋体"/>
                <w:szCs w:val="21"/>
              </w:rPr>
              <w:br/>
              <w:t xml:space="preserve">讫120.713096/31.740887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福山塘至耿泾塘</w:t>
            </w:r>
            <w:r>
              <w:rPr>
                <w:rFonts w:hint="eastAsia" w:ascii="宋体" w:hAnsi="宋体" w:cs="宋体"/>
                <w:szCs w:val="21"/>
              </w:rPr>
              <w:br/>
              <w:t xml:space="preserve">起120.444618/31.410090</w:t>
            </w:r>
            <w:r>
              <w:rPr>
                <w:rFonts w:hint="eastAsia" w:ascii="宋体" w:hAnsi="宋体" w:cs="宋体"/>
                <w:szCs w:val="21"/>
              </w:rPr>
              <w:br/>
              <w:t xml:space="preserve">讫120.453859/31.405870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冯泾河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0.579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丁薛河至望虞河</w:t>
            </w:r>
            <w:r>
              <w:rPr>
                <w:rFonts w:hint="eastAsia" w:ascii="宋体" w:hAnsi="宋体" w:cs="宋体"/>
                <w:szCs w:val="21"/>
              </w:rPr>
              <w:br/>
              <w:t xml:space="preserve">起120.461394/31.434423</w:t>
            </w:r>
            <w:r>
              <w:rPr>
                <w:rFonts w:hint="eastAsia" w:ascii="宋体" w:hAnsi="宋体" w:cs="宋体"/>
                <w:szCs w:val="21"/>
              </w:rPr>
              <w:br/>
              <w:t xml:space="preserve">讫120.452427/31.440269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西泾浜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南海路至南福山塘</w:t>
            </w:r>
            <w:r>
              <w:rPr>
                <w:rFonts w:hint="eastAsia" w:ascii="宋体" w:hAnsi="宋体" w:cs="宋体"/>
                <w:szCs w:val="21"/>
              </w:rPr>
              <w:br/>
              <w:t xml:space="preserve">起120.442386/31.420408</w:t>
            </w:r>
            <w:r>
              <w:rPr>
                <w:rFonts w:hint="eastAsia" w:ascii="宋体" w:hAnsi="宋体" w:cs="宋体"/>
                <w:szCs w:val="21"/>
              </w:rPr>
              <w:br/>
              <w:t xml:space="preserve">讫120.444634/31.420040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苏州路至白龙江</w:t>
            </w:r>
            <w:r>
              <w:rPr>
                <w:rFonts w:hint="eastAsia" w:ascii="宋体" w:hAnsi="宋体" w:cs="宋体"/>
                <w:szCs w:val="21"/>
              </w:rPr>
              <w:br/>
              <w:t xml:space="preserve">起120.424738/31.415987</w:t>
            </w:r>
            <w:r>
              <w:rPr>
                <w:rFonts w:hint="eastAsia" w:ascii="宋体" w:hAnsi="宋体" w:cs="宋体"/>
                <w:szCs w:val="21"/>
              </w:rPr>
              <w:br/>
              <w:t xml:space="preserve">讫120.425070/31.413654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五里浜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望虞河至草鞋浜</w:t>
            </w:r>
            <w:r>
              <w:rPr>
                <w:rFonts w:hint="eastAsia" w:ascii="宋体" w:hAnsi="宋体" w:cs="宋体"/>
                <w:szCs w:val="21"/>
              </w:rPr>
              <w:br/>
              <w:t xml:space="preserve">起120.425881/31.422367</w:t>
            </w:r>
            <w:r>
              <w:rPr>
                <w:rFonts w:hint="eastAsia" w:ascii="宋体" w:hAnsi="宋体" w:cs="宋体"/>
                <w:szCs w:val="21"/>
              </w:rPr>
              <w:br/>
              <w:t xml:space="preserve">讫120.431526/31.414745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落水泾河（照塔浜、宅前小河）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起120.814161/31.641861</w:t>
            </w:r>
            <w:r>
              <w:rPr>
                <w:rFonts w:hint="eastAsia" w:ascii="宋体" w:hAnsi="宋体" w:cs="宋体"/>
                <w:szCs w:val="21"/>
              </w:rPr>
              <w:br/>
              <w:t xml:space="preserve">讫120.810447/31.642964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起120.854142/31.634541</w:t>
            </w:r>
            <w:r>
              <w:rPr>
                <w:rFonts w:hint="eastAsia" w:ascii="宋体" w:hAnsi="宋体" w:cs="宋体"/>
                <w:szCs w:val="21"/>
              </w:rPr>
              <w:br/>
              <w:t xml:space="preserve">讫120.857008/31.635540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童家浜河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起120.858781/31.610042 </w:t>
            </w:r>
            <w:r>
              <w:rPr>
                <w:rFonts w:hint="eastAsia" w:ascii="宋体" w:hAnsi="宋体" w:cs="宋体"/>
                <w:szCs w:val="21"/>
              </w:rPr>
              <w:br/>
              <w:t xml:space="preserve">讫120.876714/31.611760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金域蓝湾二区后开发商开挖河道（金湖社区区域）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起120.833426/31.642761</w:t>
            </w:r>
            <w:r>
              <w:rPr>
                <w:rFonts w:hint="eastAsia" w:ascii="宋体" w:hAnsi="宋体" w:cs="宋体"/>
                <w:szCs w:val="21"/>
              </w:rPr>
              <w:br/>
              <w:t xml:space="preserve">讫120.830461/31.644813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红星河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起120.826688/31.647168</w:t>
            </w:r>
            <w:r>
              <w:rPr>
                <w:rFonts w:hint="eastAsia" w:ascii="宋体" w:hAnsi="宋体" w:cs="宋体"/>
                <w:szCs w:val="21"/>
              </w:rPr>
              <w:br/>
              <w:t xml:space="preserve">讫120.827676/31.651210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湖曹河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起120.810277/31.629291</w:t>
            </w:r>
            <w:r>
              <w:rPr>
                <w:rFonts w:hint="eastAsia" w:ascii="宋体" w:hAnsi="宋体" w:cs="宋体"/>
                <w:szCs w:val="21"/>
              </w:rPr>
              <w:br/>
              <w:t xml:space="preserve">讫120.813711/31.628984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外巷塘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起120.810428/31.626829</w:t>
            </w:r>
            <w:r>
              <w:rPr>
                <w:rFonts w:hint="eastAsia" w:ascii="宋体" w:hAnsi="宋体" w:cs="宋体"/>
                <w:szCs w:val="21"/>
              </w:rPr>
              <w:br/>
              <w:t xml:space="preserve">讫120.816457/31.629396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黄金溇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起120.846883/31.636565</w:t>
            </w:r>
            <w:r>
              <w:rPr>
                <w:rFonts w:hint="eastAsia" w:ascii="宋体" w:hAnsi="宋体" w:cs="宋体"/>
                <w:szCs w:val="21"/>
              </w:rPr>
              <w:br/>
              <w:t xml:space="preserve">讫120.848922/31.635950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起120.811593/31.648352</w:t>
            </w:r>
            <w:r>
              <w:rPr>
                <w:rFonts w:hint="eastAsia" w:ascii="宋体" w:hAnsi="宋体" w:cs="宋体"/>
                <w:szCs w:val="21"/>
              </w:rPr>
              <w:br/>
              <w:t xml:space="preserve">讫120.801754/31.650554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祝家桥南河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起120.799022/31.675052</w:t>
            </w:r>
            <w:r>
              <w:rPr>
                <w:rFonts w:hint="eastAsia" w:ascii="宋体" w:hAnsi="宋体" w:cs="宋体"/>
                <w:szCs w:val="21"/>
              </w:rPr>
              <w:br/>
              <w:t xml:space="preserve">讫120.798297/31.675007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徐家坝</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起120.843021/31.676469</w:t>
            </w:r>
            <w:r>
              <w:rPr>
                <w:rFonts w:hint="eastAsia" w:ascii="宋体" w:hAnsi="宋体" w:cs="宋体"/>
                <w:szCs w:val="21"/>
              </w:rPr>
              <w:br/>
              <w:t xml:space="preserve">讫120.844664/31.679193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浜斗新开河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起120.900941/31.574138</w:t>
            </w:r>
            <w:r>
              <w:rPr>
                <w:rFonts w:hint="eastAsia" w:ascii="宋体" w:hAnsi="宋体" w:cs="宋体"/>
                <w:szCs w:val="21"/>
              </w:rPr>
              <w:br/>
              <w:t xml:space="preserve">讫120.907876/31.574276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曹家小宅基河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起120.863764/31.631354</w:t>
            </w:r>
            <w:r>
              <w:rPr>
                <w:rFonts w:hint="eastAsia" w:ascii="宋体" w:hAnsi="宋体" w:cs="宋体"/>
                <w:szCs w:val="21"/>
              </w:rPr>
              <w:br/>
              <w:t xml:space="preserve">讫120.863804/31.632448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王家上河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起121.218611 32.033889</w:t>
            </w:r>
            <w:r>
              <w:rPr>
                <w:rFonts w:hint="eastAsia" w:ascii="宋体" w:hAnsi="宋体" w:cs="宋体"/>
                <w:szCs w:val="21"/>
              </w:rPr>
              <w:br/>
              <w:t xml:space="preserve">讫121.223611 32.033889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银环河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起120.795079/31.611605</w:t>
            </w:r>
            <w:r>
              <w:rPr>
                <w:rFonts w:hint="eastAsia" w:ascii="宋体" w:hAnsi="宋体" w:cs="宋体"/>
                <w:szCs w:val="21"/>
              </w:rPr>
              <w:br/>
              <w:t xml:space="preserve">迄120.800855/31.618863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起120.81976/31.621499</w:t>
            </w:r>
            <w:r>
              <w:rPr>
                <w:rFonts w:hint="eastAsia" w:ascii="宋体" w:hAnsi="宋体" w:cs="宋体"/>
                <w:szCs w:val="21"/>
              </w:rPr>
              <w:br/>
              <w:t xml:space="preserve">迄120.819315/31.612009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新安河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起120.793354/31.598996</w:t>
            </w:r>
            <w:r>
              <w:rPr>
                <w:rFonts w:hint="eastAsia" w:ascii="宋体" w:hAnsi="宋体" w:cs="宋体"/>
                <w:szCs w:val="21"/>
              </w:rPr>
              <w:br/>
              <w:t xml:space="preserve">迄120.818929/31.616852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杨树滃</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起120.790834/31.612739</w:t>
            </w:r>
            <w:r>
              <w:rPr>
                <w:rFonts w:hint="eastAsia" w:ascii="宋体" w:hAnsi="宋体" w:cs="宋体"/>
                <w:szCs w:val="21"/>
              </w:rPr>
              <w:br/>
              <w:t xml:space="preserve">迄120.818933/31.611663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沈浜港河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起120.811047/31.573974</w:t>
            </w:r>
            <w:r>
              <w:rPr>
                <w:rFonts w:hint="eastAsia" w:ascii="宋体" w:hAnsi="宋体" w:cs="宋体"/>
                <w:szCs w:val="21"/>
              </w:rPr>
              <w:br/>
              <w:t xml:space="preserve">讫120.815682/31.571785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起120.768192/31.554961</w:t>
            </w:r>
            <w:r>
              <w:rPr>
                <w:rFonts w:hint="eastAsia" w:ascii="宋体" w:hAnsi="宋体" w:cs="宋体"/>
                <w:szCs w:val="21"/>
              </w:rPr>
              <w:br/>
              <w:t xml:space="preserve">讫120.773186/31.554360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小荡面河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起120.772423/31.560803</w:t>
            </w:r>
            <w:r>
              <w:rPr>
                <w:rFonts w:hint="eastAsia" w:ascii="宋体" w:hAnsi="宋体" w:cs="宋体"/>
                <w:szCs w:val="21"/>
              </w:rPr>
              <w:br/>
              <w:t xml:space="preserve">讫120.767134/31.551383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起120.767795/31.558416</w:t>
            </w:r>
            <w:r>
              <w:rPr>
                <w:rFonts w:hint="eastAsia" w:ascii="宋体" w:hAnsi="宋体" w:cs="宋体"/>
                <w:szCs w:val="21"/>
              </w:rPr>
              <w:br/>
              <w:t xml:space="preserve">讫120.771448/31.558169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道家浜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起120.647538/31.529684</w:t>
            </w:r>
            <w:r>
              <w:rPr>
                <w:rFonts w:hint="eastAsia" w:ascii="宋体" w:hAnsi="宋体" w:cs="宋体"/>
                <w:szCs w:val="21"/>
              </w:rPr>
              <w:br/>
              <w:t xml:space="preserve">讫120.646659/31.526382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濮家娄河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起120.697352/31.517849</w:t>
            </w:r>
            <w:r>
              <w:rPr>
                <w:rFonts w:hint="eastAsia" w:ascii="宋体" w:hAnsi="宋体" w:cs="宋体"/>
                <w:szCs w:val="21"/>
              </w:rPr>
              <w:br/>
              <w:t xml:space="preserve">讫120.695239/31.518156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山联塘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起120.597267/31.722700</w:t>
            </w:r>
            <w:r>
              <w:rPr>
                <w:rFonts w:hint="eastAsia" w:ascii="宋体" w:hAnsi="宋体" w:cs="宋体"/>
                <w:szCs w:val="21"/>
              </w:rPr>
              <w:br/>
              <w:t xml:space="preserve">讫120.598339/31.726733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施家泾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起120.919947/31.746352 </w:t>
            </w:r>
            <w:r>
              <w:rPr>
                <w:rFonts w:hint="eastAsia" w:ascii="宋体" w:hAnsi="宋体" w:cs="宋体"/>
                <w:szCs w:val="21"/>
              </w:rPr>
              <w:br/>
              <w:t xml:space="preserve">讫120.919684/31.747164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朱堰塘支流</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起120.950471/31.725137 </w:t>
            </w:r>
            <w:r>
              <w:rPr>
                <w:rFonts w:hint="eastAsia" w:ascii="宋体" w:hAnsi="宋体" w:cs="宋体"/>
                <w:szCs w:val="21"/>
              </w:rPr>
              <w:br/>
              <w:t xml:space="preserve">讫120.954301/31.722673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大坝巷河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0.568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起120.992678/31.722655 </w:t>
            </w:r>
            <w:r>
              <w:rPr>
                <w:rFonts w:hint="eastAsia" w:ascii="宋体" w:hAnsi="宋体" w:cs="宋体"/>
                <w:szCs w:val="21"/>
              </w:rPr>
              <w:br/>
              <w:t xml:space="preserve">讫120.996669/31.726314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丁市河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起120.795057/31.779650</w:t>
            </w:r>
            <w:r>
              <w:rPr>
                <w:rFonts w:hint="eastAsia" w:ascii="宋体" w:hAnsi="宋体" w:cs="宋体"/>
                <w:szCs w:val="21"/>
              </w:rPr>
              <w:br/>
              <w:t xml:space="preserve">讫120.792731/31.779781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夏家巷河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起121.288214/32.285803</w:t>
            </w:r>
            <w:r>
              <w:rPr>
                <w:rFonts w:hint="eastAsia" w:ascii="宋体" w:hAnsi="宋体" w:cs="宋体"/>
                <w:szCs w:val="21"/>
              </w:rPr>
              <w:br/>
              <w:t xml:space="preserve">讫121.296053/32.280761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刘家巷河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起120.74214/31.770273</w:t>
            </w:r>
            <w:r>
              <w:rPr>
                <w:rFonts w:hint="eastAsia" w:ascii="宋体" w:hAnsi="宋体" w:cs="宋体"/>
                <w:szCs w:val="21"/>
              </w:rPr>
              <w:br/>
              <w:t xml:space="preserve">讫120.739860/31.770205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专业队生产河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起120.728580/31.807420</w:t>
            </w:r>
            <w:r>
              <w:rPr>
                <w:rFonts w:hint="eastAsia" w:ascii="宋体" w:hAnsi="宋体" w:cs="宋体"/>
                <w:szCs w:val="21"/>
              </w:rPr>
              <w:br/>
              <w:t xml:space="preserve">讫120.734004/31.809020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黄塘河浜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起120.802028/31.720453</w:t>
            </w:r>
            <w:r>
              <w:rPr>
                <w:rFonts w:hint="eastAsia" w:ascii="宋体" w:hAnsi="宋体" w:cs="宋体"/>
                <w:szCs w:val="21"/>
              </w:rPr>
              <w:br/>
              <w:t xml:space="preserve">讫120.799968/31.722031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李家宕河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起120.815555/31.689722</w:t>
            </w:r>
            <w:r>
              <w:rPr>
                <w:rFonts w:hint="eastAsia" w:ascii="宋体" w:hAnsi="宋体" w:cs="宋体"/>
                <w:szCs w:val="21"/>
              </w:rPr>
              <w:br/>
              <w:t xml:space="preserve">讫120.814167/31.690000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陶家湾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起120.809505/31.750638</w:t>
            </w:r>
            <w:r>
              <w:rPr>
                <w:rFonts w:hint="eastAsia" w:ascii="宋体" w:hAnsi="宋体" w:cs="宋体"/>
                <w:szCs w:val="21"/>
              </w:rPr>
              <w:br/>
              <w:t xml:space="preserve">讫120.807815/31.754882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蔡家宅基河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 120.808516/31.741927 </w:t>
            </w:r>
            <w:r>
              <w:rPr>
                <w:rFonts w:hint="eastAsia" w:ascii="宋体" w:hAnsi="宋体" w:cs="宋体"/>
                <w:szCs w:val="21"/>
              </w:rPr>
              <w:br/>
              <w:t xml:space="preserve">讫120.813677/31.742177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周行染色边河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起120.799657/31.705425</w:t>
            </w:r>
            <w:r>
              <w:rPr>
                <w:rFonts w:hint="eastAsia" w:ascii="宋体" w:hAnsi="宋体" w:cs="宋体"/>
                <w:szCs w:val="21"/>
              </w:rPr>
              <w:br/>
              <w:t xml:space="preserve">讫120.800891/31.703225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小木桥河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起120.7673457/31.8060234</w:t>
            </w:r>
            <w:r>
              <w:rPr>
                <w:rFonts w:hint="eastAsia" w:ascii="宋体" w:hAnsi="宋体" w:cs="宋体"/>
                <w:szCs w:val="21"/>
              </w:rPr>
              <w:br/>
              <w:t xml:space="preserve">讫120.7718911/31.8033766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常冬青河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起120.78047275/31.80739402</w:t>
            </w:r>
            <w:r>
              <w:rPr>
                <w:rFonts w:hint="eastAsia" w:ascii="宋体" w:hAnsi="宋体" w:cs="宋体"/>
                <w:szCs w:val="21"/>
              </w:rPr>
              <w:br/>
              <w:t xml:space="preserve">讫120.75485765/31.82224273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五千泾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裤子浜至油车泾</w:t>
            </w:r>
            <w:r>
              <w:rPr>
                <w:rFonts w:hint="eastAsia" w:ascii="宋体" w:hAnsi="宋体" w:cs="宋体"/>
                <w:szCs w:val="21"/>
              </w:rPr>
              <w:br/>
              <w:t xml:space="preserve">起120.694470/31.737666</w:t>
            </w:r>
            <w:r>
              <w:rPr>
                <w:rFonts w:hint="eastAsia" w:ascii="宋体" w:hAnsi="宋体" w:cs="宋体"/>
                <w:szCs w:val="21"/>
              </w:rPr>
              <w:br/>
              <w:t xml:space="preserve">讫120.700757/31.737484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团结河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张家港至望虞河</w:t>
            </w:r>
            <w:r>
              <w:rPr>
                <w:rFonts w:hint="eastAsia" w:ascii="宋体" w:hAnsi="宋体" w:cs="宋体"/>
                <w:szCs w:val="21"/>
              </w:rPr>
              <w:br/>
              <w:t xml:space="preserve">起120.405977/31.420106</w:t>
            </w:r>
            <w:r>
              <w:rPr>
                <w:rFonts w:hint="eastAsia" w:ascii="宋体" w:hAnsi="宋体" w:cs="宋体"/>
                <w:szCs w:val="21"/>
              </w:rPr>
              <w:br/>
              <w:t xml:space="preserve">讫120.412990/31.412961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社泾浜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常青河东（珠海路）至南福山塘</w:t>
            </w:r>
            <w:r>
              <w:rPr>
                <w:rFonts w:hint="eastAsia" w:ascii="宋体" w:hAnsi="宋体" w:cs="宋体"/>
                <w:szCs w:val="21"/>
              </w:rPr>
              <w:br/>
              <w:t xml:space="preserve">起120.440381/31.420273</w:t>
            </w:r>
            <w:r>
              <w:rPr>
                <w:rFonts w:hint="eastAsia" w:ascii="宋体" w:hAnsi="宋体" w:cs="宋体"/>
                <w:szCs w:val="21"/>
              </w:rPr>
              <w:br/>
              <w:t xml:space="preserve">讫120.444672/31.414796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老九节塘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九节塘至南沙路</w:t>
            </w:r>
            <w:r>
              <w:rPr>
                <w:rFonts w:hint="eastAsia" w:ascii="宋体" w:hAnsi="宋体" w:cs="宋体"/>
                <w:szCs w:val="21"/>
              </w:rPr>
              <w:br/>
              <w:t xml:space="preserve">起120.442795/31.422094</w:t>
            </w:r>
            <w:r>
              <w:rPr>
                <w:rFonts w:hint="eastAsia" w:ascii="宋体" w:hAnsi="宋体" w:cs="宋体"/>
                <w:szCs w:val="21"/>
              </w:rPr>
              <w:br/>
              <w:t xml:space="preserve">讫120.444129/31.421230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白龙港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望虞河至南福</w:t>
            </w:r>
            <w:r>
              <w:rPr>
                <w:rFonts w:hint="eastAsia" w:ascii="宋体" w:hAnsi="宋体" w:cs="宋体"/>
                <w:szCs w:val="21"/>
              </w:rPr>
              <w:br/>
              <w:t xml:space="preserve">起120.415276/31.413809</w:t>
            </w:r>
            <w:r>
              <w:rPr>
                <w:rFonts w:hint="eastAsia" w:ascii="宋体" w:hAnsi="宋体" w:cs="宋体"/>
                <w:szCs w:val="21"/>
              </w:rPr>
              <w:br/>
              <w:t xml:space="preserve">讫120.444487/31.410036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新光大队河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台山路至白龙江</w:t>
            </w:r>
            <w:r>
              <w:rPr>
                <w:rFonts w:hint="eastAsia" w:ascii="宋体" w:hAnsi="宋体" w:cs="宋体"/>
                <w:szCs w:val="21"/>
              </w:rPr>
              <w:br/>
              <w:t xml:space="preserve">起120.433334/31.413247</w:t>
            </w:r>
            <w:r>
              <w:rPr>
                <w:rFonts w:hint="eastAsia" w:ascii="宋体" w:hAnsi="宋体" w:cs="宋体"/>
                <w:szCs w:val="21"/>
              </w:rPr>
              <w:br/>
              <w:t xml:space="preserve">讫120.433728/31.410756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邢家坝河（含新横河、含叫化段）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起120.835312/31.637973</w:t>
            </w:r>
            <w:r>
              <w:rPr>
                <w:rFonts w:hint="eastAsia" w:ascii="宋体" w:hAnsi="宋体" w:cs="宋体"/>
                <w:szCs w:val="21"/>
              </w:rPr>
              <w:br/>
              <w:t xml:space="preserve">讫120.836974/31.646657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琵琶泾河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起120.916015/31.595952</w:t>
            </w:r>
            <w:r>
              <w:rPr>
                <w:rFonts w:hint="eastAsia" w:ascii="宋体" w:hAnsi="宋体" w:cs="宋体"/>
                <w:szCs w:val="21"/>
              </w:rPr>
              <w:br/>
              <w:t xml:space="preserve">讫120.909428/31.595214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东港塘河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起120.824513/31.664665</w:t>
            </w:r>
            <w:r>
              <w:rPr>
                <w:rFonts w:hint="eastAsia" w:ascii="宋体" w:hAnsi="宋体" w:cs="宋体"/>
                <w:szCs w:val="21"/>
              </w:rPr>
              <w:br/>
              <w:t xml:space="preserve">讫120.822147/31.663239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雉浦塘河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起120.823019/31.640778</w:t>
            </w:r>
            <w:r>
              <w:rPr>
                <w:rFonts w:hint="eastAsia" w:ascii="宋体" w:hAnsi="宋体" w:cs="宋体"/>
                <w:szCs w:val="21"/>
              </w:rPr>
              <w:br/>
              <w:t xml:space="preserve">讫120.822695/31.653058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钱巷河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起120.810646//31.651536</w:t>
            </w:r>
            <w:r>
              <w:rPr>
                <w:rFonts w:hint="eastAsia" w:ascii="宋体" w:hAnsi="宋体" w:cs="宋体"/>
                <w:szCs w:val="21"/>
              </w:rPr>
              <w:br/>
              <w:t xml:space="preserve">讫120.906909/31.649845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下甲塘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起120.844813/31.671406</w:t>
            </w:r>
            <w:r>
              <w:rPr>
                <w:rFonts w:hint="eastAsia" w:ascii="宋体" w:hAnsi="宋体" w:cs="宋体"/>
                <w:szCs w:val="21"/>
              </w:rPr>
              <w:br/>
              <w:t xml:space="preserve">讫120.853993/31.680764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生产河4</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起120.871950/31.649257</w:t>
            </w:r>
            <w:r>
              <w:rPr>
                <w:rFonts w:hint="eastAsia" w:ascii="宋体" w:hAnsi="宋体" w:cs="宋体"/>
                <w:szCs w:val="21"/>
              </w:rPr>
              <w:br/>
              <w:t xml:space="preserve">讫120.870006/31.649849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卫东河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起120.837259/31.623498</w:t>
            </w:r>
            <w:r>
              <w:rPr>
                <w:rFonts w:hint="eastAsia" w:ascii="宋体" w:hAnsi="宋体" w:cs="宋体"/>
                <w:szCs w:val="21"/>
              </w:rPr>
              <w:br/>
              <w:t xml:space="preserve">迄120.856078/31.617540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汝泾河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起120.841245/31.569906</w:t>
            </w:r>
            <w:r>
              <w:rPr>
                <w:rFonts w:hint="eastAsia" w:ascii="宋体" w:hAnsi="宋体" w:cs="宋体"/>
                <w:szCs w:val="21"/>
              </w:rPr>
              <w:br/>
              <w:t xml:space="preserve">讫120.840761/31.562858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儒浜河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1.994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起120.831094/31.578405</w:t>
            </w:r>
            <w:r>
              <w:rPr>
                <w:rFonts w:hint="eastAsia" w:ascii="宋体" w:hAnsi="宋体" w:cs="宋体"/>
                <w:szCs w:val="21"/>
              </w:rPr>
              <w:br/>
              <w:t xml:space="preserve">讫120.843239/31.570337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东人家娄河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起120.689778/31.539043</w:t>
            </w:r>
            <w:r>
              <w:rPr>
                <w:rFonts w:hint="eastAsia" w:ascii="宋体" w:hAnsi="宋体" w:cs="宋体"/>
                <w:szCs w:val="21"/>
              </w:rPr>
              <w:br/>
              <w:t xml:space="preserve">讫120.687696/31.533236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陆家浜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0.391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起120.625201/31.587791</w:t>
            </w:r>
            <w:r>
              <w:rPr>
                <w:rFonts w:hint="eastAsia" w:ascii="宋体" w:hAnsi="宋体" w:cs="宋体"/>
                <w:szCs w:val="21"/>
              </w:rPr>
              <w:br/>
              <w:t xml:space="preserve">讫120.623302/31.584967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瞿家湾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起121.021238/31.679835</w:t>
            </w:r>
            <w:r>
              <w:rPr>
                <w:rFonts w:hint="eastAsia" w:ascii="宋体" w:hAnsi="宋体" w:cs="宋体"/>
                <w:szCs w:val="21"/>
              </w:rPr>
              <w:br/>
              <w:t xml:space="preserve">讫121.022268/31.679251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湾湾坝</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起120.972765/31.722162</w:t>
            </w:r>
            <w:r>
              <w:rPr>
                <w:rFonts w:hint="eastAsia" w:ascii="宋体" w:hAnsi="宋体" w:cs="宋体"/>
                <w:szCs w:val="21"/>
              </w:rPr>
              <w:br/>
              <w:t xml:space="preserve">讫120.970147/31.719972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11队河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起120.779507/31.713967</w:t>
            </w:r>
            <w:r>
              <w:rPr>
                <w:rFonts w:hint="eastAsia" w:ascii="宋体" w:hAnsi="宋体" w:cs="宋体"/>
                <w:szCs w:val="21"/>
              </w:rPr>
              <w:br/>
              <w:t xml:space="preserve">讫120.780800/31.713683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北张泾河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起120.754465/31.750659</w:t>
            </w:r>
            <w:r>
              <w:rPr>
                <w:rFonts w:hint="eastAsia" w:ascii="宋体" w:hAnsi="宋体" w:cs="宋体"/>
                <w:szCs w:val="21"/>
              </w:rPr>
              <w:br/>
              <w:t xml:space="preserve">讫120.758655/31.749915</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太仓市：共121条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统一采用WGS84坐标系</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和平河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起121.201924/31.617977</w:t>
            </w:r>
            <w:r>
              <w:rPr>
                <w:rFonts w:hint="eastAsia" w:ascii="宋体" w:hAnsi="宋体" w:cs="宋体"/>
                <w:szCs w:val="21"/>
              </w:rPr>
              <w:br/>
              <w:t xml:space="preserve">讫121.210921/31.610333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起121.198939/31.615364</w:t>
            </w:r>
            <w:r>
              <w:rPr>
                <w:rFonts w:hint="eastAsia" w:ascii="宋体" w:hAnsi="宋体" w:cs="宋体"/>
                <w:szCs w:val="21"/>
              </w:rPr>
              <w:br/>
              <w:t xml:space="preserve">讫121.207549/31.622915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经六河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起121.165374/31.633881</w:t>
            </w:r>
            <w:r>
              <w:rPr>
                <w:rFonts w:hint="eastAsia" w:ascii="宋体" w:hAnsi="宋体" w:cs="宋体"/>
                <w:szCs w:val="21"/>
              </w:rPr>
              <w:br/>
              <w:t xml:space="preserve">讫121.193440/31.607998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起121.207791/31.622921</w:t>
            </w:r>
            <w:r>
              <w:rPr>
                <w:rFonts w:hint="eastAsia" w:ascii="宋体" w:hAnsi="宋体" w:cs="宋体"/>
                <w:szCs w:val="21"/>
              </w:rPr>
              <w:br/>
              <w:t xml:space="preserve">讫121.224398/31.608601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起121.086476/31.465124</w:t>
            </w:r>
            <w:r>
              <w:rPr>
                <w:rFonts w:hint="eastAsia" w:ascii="宋体" w:hAnsi="宋体" w:cs="宋体"/>
                <w:szCs w:val="21"/>
              </w:rPr>
              <w:br/>
              <w:t xml:space="preserve">讫121.131316/31.492807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庙龙泾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起121.129870/31.480809</w:t>
            </w:r>
            <w:r>
              <w:rPr>
                <w:rFonts w:hint="eastAsia" w:ascii="宋体" w:hAnsi="宋体" w:cs="宋体"/>
                <w:szCs w:val="21"/>
              </w:rPr>
              <w:br/>
              <w:t xml:space="preserve">讫121.137259/31.484624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王家泾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起121.076352/31.476538</w:t>
            </w:r>
            <w:r>
              <w:rPr>
                <w:rFonts w:hint="eastAsia" w:ascii="宋体" w:hAnsi="宋体" w:cs="宋体"/>
                <w:szCs w:val="21"/>
              </w:rPr>
              <w:br/>
              <w:t xml:space="preserve">讫121.121815/31.502753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起121.140610/31.466452</w:t>
            </w:r>
            <w:r>
              <w:rPr>
                <w:rFonts w:hint="eastAsia" w:ascii="宋体" w:hAnsi="宋体" w:cs="宋体"/>
                <w:szCs w:val="21"/>
              </w:rPr>
              <w:br/>
              <w:t xml:space="preserve">讫121.145067/31.461572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城北河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起121.089929/31.461952</w:t>
            </w:r>
            <w:r>
              <w:rPr>
                <w:rFonts w:hint="eastAsia" w:ascii="宋体" w:hAnsi="宋体" w:cs="宋体"/>
                <w:szCs w:val="21"/>
              </w:rPr>
              <w:br/>
              <w:t xml:space="preserve">讫121.137195/31.484667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北城河（高新区段）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起121.107243/31.458691</w:t>
            </w:r>
            <w:r>
              <w:rPr>
                <w:rFonts w:hint="eastAsia" w:ascii="宋体" w:hAnsi="宋体" w:cs="宋体"/>
                <w:szCs w:val="21"/>
              </w:rPr>
              <w:br/>
              <w:t xml:space="preserve">讫121.108644/31.459873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通城河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起121.102880/31.467541</w:t>
            </w:r>
            <w:r>
              <w:rPr>
                <w:rFonts w:hint="eastAsia" w:ascii="宋体" w:hAnsi="宋体" w:cs="宋体"/>
                <w:szCs w:val="21"/>
              </w:rPr>
              <w:br/>
              <w:t xml:space="preserve">讫121.108500/31.460198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八佰泾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起121.133987/31.475322</w:t>
            </w:r>
            <w:r>
              <w:rPr>
                <w:rFonts w:hint="eastAsia" w:ascii="宋体" w:hAnsi="宋体" w:cs="宋体"/>
                <w:szCs w:val="21"/>
              </w:rPr>
              <w:br/>
              <w:t xml:space="preserve">讫121.141270/31.478859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程泾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起121.106554/31.465857</w:t>
            </w:r>
            <w:r>
              <w:rPr>
                <w:rFonts w:hint="eastAsia" w:ascii="宋体" w:hAnsi="宋体" w:cs="宋体"/>
                <w:szCs w:val="21"/>
              </w:rPr>
              <w:br/>
              <w:t xml:space="preserve">讫121.114065/31.469158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小半泾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起121.116761/31.475207</w:t>
            </w:r>
            <w:r>
              <w:rPr>
                <w:rFonts w:hint="eastAsia" w:ascii="宋体" w:hAnsi="宋体" w:cs="宋体"/>
                <w:szCs w:val="21"/>
              </w:rPr>
              <w:br/>
              <w:t xml:space="preserve">讫121.124084/31.467108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起121.114923/31.444066</w:t>
            </w:r>
            <w:r>
              <w:rPr>
                <w:rFonts w:hint="eastAsia" w:ascii="宋体" w:hAnsi="宋体" w:cs="宋体"/>
                <w:szCs w:val="21"/>
              </w:rPr>
              <w:br/>
              <w:t xml:space="preserve">讫121.121637/31.450614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起121.108745/31.459883</w:t>
            </w:r>
            <w:r>
              <w:rPr>
                <w:rFonts w:hint="eastAsia" w:ascii="宋体" w:hAnsi="宋体" w:cs="宋体"/>
                <w:szCs w:val="21"/>
              </w:rPr>
              <w:br/>
              <w:t xml:space="preserve">讫121.121608/31.450602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相公河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起121.115983/31.442649</w:t>
            </w:r>
            <w:r>
              <w:rPr>
                <w:rFonts w:hint="eastAsia" w:ascii="宋体" w:hAnsi="宋体" w:cs="宋体"/>
                <w:szCs w:val="21"/>
              </w:rPr>
              <w:br/>
              <w:t xml:space="preserve">讫121.124064/31.447971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清福泾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起121.129146/31.470662</w:t>
            </w:r>
            <w:r>
              <w:rPr>
                <w:rFonts w:hint="eastAsia" w:ascii="宋体" w:hAnsi="宋体" w:cs="宋体"/>
                <w:szCs w:val="21"/>
              </w:rPr>
              <w:br/>
              <w:t xml:space="preserve">讫121.137748/31.475284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团结河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起121.112955/31.453890</w:t>
            </w:r>
            <w:r>
              <w:rPr>
                <w:rFonts w:hint="eastAsia" w:ascii="宋体" w:hAnsi="宋体" w:cs="宋体"/>
                <w:szCs w:val="21"/>
              </w:rPr>
              <w:br/>
              <w:t xml:space="preserve">讫121.125598/31.441504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小十八港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起121.125904/31.495219</w:t>
            </w:r>
            <w:r>
              <w:rPr>
                <w:rFonts w:hint="eastAsia" w:ascii="宋体" w:hAnsi="宋体" w:cs="宋体"/>
                <w:szCs w:val="21"/>
              </w:rPr>
              <w:br/>
              <w:t xml:space="preserve">讫121.129162/31.491748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兴业路2号浜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起121.130199/31.488506</w:t>
            </w:r>
            <w:r>
              <w:rPr>
                <w:rFonts w:hint="eastAsia" w:ascii="宋体" w:hAnsi="宋体" w:cs="宋体"/>
                <w:szCs w:val="21"/>
              </w:rPr>
              <w:br/>
              <w:t xml:space="preserve">讫121.132762/31.488659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兴业路3号浜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起121.129970/31.490838</w:t>
            </w:r>
            <w:r>
              <w:rPr>
                <w:rFonts w:hint="eastAsia" w:ascii="宋体" w:hAnsi="宋体" w:cs="宋体"/>
                <w:szCs w:val="21"/>
              </w:rPr>
              <w:br/>
              <w:t xml:space="preserve">讫121.130757/31.490691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大里门</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起121.127957/31.403684</w:t>
            </w:r>
            <w:r>
              <w:rPr>
                <w:rFonts w:hint="eastAsia" w:ascii="宋体" w:hAnsi="宋体" w:cs="宋体"/>
                <w:szCs w:val="21"/>
              </w:rPr>
              <w:br/>
              <w:t xml:space="preserve">讫121.137112/31.408973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姚泾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起121.123297/31.436701</w:t>
            </w:r>
            <w:r>
              <w:rPr>
                <w:rFonts w:hint="eastAsia" w:ascii="宋体" w:hAnsi="宋体" w:cs="宋体"/>
                <w:szCs w:val="21"/>
              </w:rPr>
              <w:br/>
              <w:t xml:space="preserve">讫121.122249/31.439375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樊泾河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起121.109081/31.450448</w:t>
            </w:r>
            <w:r>
              <w:rPr>
                <w:rFonts w:hint="eastAsia" w:ascii="宋体" w:hAnsi="宋体" w:cs="宋体"/>
                <w:szCs w:val="21"/>
              </w:rPr>
              <w:br/>
              <w:t xml:space="preserve">讫121.115908/31.442656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洋沙泾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起121.098402/31.465447</w:t>
            </w:r>
            <w:r>
              <w:rPr>
                <w:rFonts w:hint="eastAsia" w:ascii="宋体" w:hAnsi="宋体" w:cs="宋体"/>
                <w:szCs w:val="21"/>
              </w:rPr>
              <w:br/>
              <w:t xml:space="preserve">讫121.092110/31.459163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南长春河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起121.102973/31.440596</w:t>
            </w:r>
            <w:r>
              <w:rPr>
                <w:rFonts w:hint="eastAsia" w:ascii="宋体" w:hAnsi="宋体" w:cs="宋体"/>
                <w:szCs w:val="21"/>
              </w:rPr>
              <w:br/>
              <w:t xml:space="preserve">讫121.097980/31.438274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施家泾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起121.083261/31.448900</w:t>
            </w:r>
            <w:r>
              <w:rPr>
                <w:rFonts w:hint="eastAsia" w:ascii="宋体" w:hAnsi="宋体" w:cs="宋体"/>
                <w:szCs w:val="21"/>
              </w:rPr>
              <w:br/>
              <w:t xml:space="preserve">讫121.070906/31.439469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庙前港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起121.092613/31.439544</w:t>
            </w:r>
            <w:r>
              <w:rPr>
                <w:rFonts w:hint="eastAsia" w:ascii="宋体" w:hAnsi="宋体" w:cs="宋体"/>
                <w:szCs w:val="21"/>
              </w:rPr>
              <w:br/>
              <w:t xml:space="preserve">讫121.087501/31.434328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起121.086745/31.440414</w:t>
            </w:r>
            <w:r>
              <w:rPr>
                <w:rFonts w:hint="eastAsia" w:ascii="宋体" w:hAnsi="宋体" w:cs="宋体"/>
                <w:szCs w:val="21"/>
              </w:rPr>
              <w:br/>
              <w:t xml:space="preserve">讫121.090343/31.436707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致和塘（西段）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起121.092505/31.444219</w:t>
            </w:r>
            <w:r>
              <w:rPr>
                <w:rFonts w:hint="eastAsia" w:ascii="宋体" w:hAnsi="宋体" w:cs="宋体"/>
                <w:szCs w:val="21"/>
              </w:rPr>
              <w:br/>
              <w:t xml:space="preserve">讫121.100936/31.447623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致和塘（中段）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起121.101393/31.447607</w:t>
            </w:r>
            <w:r>
              <w:rPr>
                <w:rFonts w:hint="eastAsia" w:ascii="宋体" w:hAnsi="宋体" w:cs="宋体"/>
                <w:szCs w:val="21"/>
              </w:rPr>
              <w:br/>
              <w:t xml:space="preserve">讫121.110546/31.452154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起121.090524/31.446590</w:t>
            </w:r>
            <w:r>
              <w:rPr>
                <w:rFonts w:hint="eastAsia" w:ascii="宋体" w:hAnsi="宋体" w:cs="宋体"/>
                <w:szCs w:val="21"/>
              </w:rPr>
              <w:br/>
              <w:t xml:space="preserve">讫121.102309/31.435254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北城河（西段）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起121.090595/31.446731</w:t>
            </w:r>
            <w:r>
              <w:rPr>
                <w:rFonts w:hint="eastAsia" w:ascii="宋体" w:hAnsi="宋体" w:cs="宋体"/>
                <w:szCs w:val="21"/>
              </w:rPr>
              <w:br/>
              <w:t xml:space="preserve">讫121.097781/31.451180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北城河（中段）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起121.098365/31.451071</w:t>
            </w:r>
            <w:r>
              <w:rPr>
                <w:rFonts w:hint="eastAsia" w:ascii="宋体" w:hAnsi="宋体" w:cs="宋体"/>
                <w:szCs w:val="21"/>
              </w:rPr>
              <w:br/>
              <w:t xml:space="preserve">讫121.106931/31.458389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古塘（吴塘河以东）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起121.064260/31.443018</w:t>
            </w:r>
            <w:r>
              <w:rPr>
                <w:rFonts w:hint="eastAsia" w:ascii="宋体" w:hAnsi="宋体" w:cs="宋体"/>
                <w:szCs w:val="21"/>
              </w:rPr>
              <w:br/>
              <w:t xml:space="preserve">讫121.092828/31.455770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东长春河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起121.106268/31.442181</w:t>
            </w:r>
            <w:r>
              <w:rPr>
                <w:rFonts w:hint="eastAsia" w:ascii="宋体" w:hAnsi="宋体" w:cs="宋体"/>
                <w:szCs w:val="21"/>
              </w:rPr>
              <w:br/>
              <w:t xml:space="preserve">讫121.111737/31.446585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柴长泾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起121.057670/31.568340</w:t>
            </w:r>
            <w:r>
              <w:rPr>
                <w:rFonts w:hint="eastAsia" w:ascii="宋体" w:hAnsi="宋体" w:cs="宋体"/>
                <w:szCs w:val="21"/>
              </w:rPr>
              <w:br/>
              <w:t xml:space="preserve">讫121.068872/31.578543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杜泾河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1.543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起121.144735/31.537975</w:t>
            </w:r>
            <w:r>
              <w:rPr>
                <w:rFonts w:hint="eastAsia" w:ascii="宋体" w:hAnsi="宋体" w:cs="宋体"/>
                <w:szCs w:val="21"/>
              </w:rPr>
              <w:br/>
              <w:t xml:space="preserve">讫121.158868/31.544362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玉带河（姚泾）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起121.004558/31.547487</w:t>
            </w:r>
            <w:r>
              <w:rPr>
                <w:rFonts w:hint="eastAsia" w:ascii="宋体" w:hAnsi="宋体" w:cs="宋体"/>
                <w:szCs w:val="21"/>
              </w:rPr>
              <w:br/>
              <w:t xml:space="preserve">讫121.010084/31.549605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丰仓浜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起121.250581/31.530069</w:t>
            </w:r>
            <w:r>
              <w:rPr>
                <w:rFonts w:hint="eastAsia" w:ascii="宋体" w:hAnsi="宋体" w:cs="宋体"/>
                <w:szCs w:val="21"/>
              </w:rPr>
              <w:br/>
              <w:t xml:space="preserve">讫121.253596/31.518538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长明沟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起121.267810/31.508941</w:t>
            </w:r>
            <w:r>
              <w:rPr>
                <w:rFonts w:hint="eastAsia" w:ascii="宋体" w:hAnsi="宋体" w:cs="宋体"/>
                <w:szCs w:val="21"/>
              </w:rPr>
              <w:br/>
              <w:t xml:space="preserve">讫121.269914/31.510133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起121.250168/31.511580</w:t>
            </w:r>
            <w:r>
              <w:rPr>
                <w:rFonts w:hint="eastAsia" w:ascii="宋体" w:hAnsi="宋体" w:cs="宋体"/>
                <w:szCs w:val="21"/>
              </w:rPr>
              <w:br/>
              <w:t xml:space="preserve">讫121.256249/31.499624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北橹漕</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起121.259426/31.515695</w:t>
            </w:r>
            <w:r>
              <w:rPr>
                <w:rFonts w:hint="eastAsia" w:ascii="宋体" w:hAnsi="宋体" w:cs="宋体"/>
                <w:szCs w:val="21"/>
              </w:rPr>
              <w:br/>
              <w:t xml:space="preserve">讫121.262507/31.506050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莫雪泾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起121.208168/31.607775</w:t>
            </w:r>
            <w:r>
              <w:rPr>
                <w:rFonts w:hint="eastAsia" w:ascii="宋体" w:hAnsi="宋体" w:cs="宋体"/>
                <w:szCs w:val="21"/>
              </w:rPr>
              <w:br/>
              <w:t xml:space="preserve">讫121.211157/31.592699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黄浦泾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起121.203885/31.602700</w:t>
            </w:r>
            <w:r>
              <w:rPr>
                <w:rFonts w:hint="eastAsia" w:ascii="宋体" w:hAnsi="宋体" w:cs="宋体"/>
                <w:szCs w:val="21"/>
              </w:rPr>
              <w:br/>
              <w:t xml:space="preserve">讫121.218661/31.605568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经二河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起121.205121/31.632473</w:t>
            </w:r>
            <w:r>
              <w:rPr>
                <w:rFonts w:hint="eastAsia" w:ascii="宋体" w:hAnsi="宋体" w:cs="宋体"/>
                <w:szCs w:val="21"/>
              </w:rPr>
              <w:br/>
              <w:t xml:space="preserve">讫121.230154/31.612600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起121.253339/31.567670</w:t>
            </w:r>
            <w:r>
              <w:rPr>
                <w:rFonts w:hint="eastAsia" w:ascii="宋体" w:hAnsi="宋体" w:cs="宋体"/>
                <w:szCs w:val="21"/>
              </w:rPr>
              <w:br/>
              <w:t xml:space="preserve">讫121.255662/31.556814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朝阳河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起121.250521/31.586422</w:t>
            </w:r>
            <w:r>
              <w:rPr>
                <w:rFonts w:hint="eastAsia" w:ascii="宋体" w:hAnsi="宋体" w:cs="宋体"/>
                <w:szCs w:val="21"/>
              </w:rPr>
              <w:br/>
              <w:t xml:space="preserve">讫121.263731/31.559517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滨洋河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起121.238181/31.578177</w:t>
            </w:r>
            <w:r>
              <w:rPr>
                <w:rFonts w:hint="eastAsia" w:ascii="宋体" w:hAnsi="宋体" w:cs="宋体"/>
                <w:szCs w:val="21"/>
              </w:rPr>
              <w:br/>
              <w:t xml:space="preserve">讫121.242533/31.567264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大赦河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起121.253348/31.567700</w:t>
            </w:r>
            <w:r>
              <w:rPr>
                <w:rFonts w:hint="eastAsia" w:ascii="宋体" w:hAnsi="宋体" w:cs="宋体"/>
                <w:szCs w:val="21"/>
              </w:rPr>
              <w:br/>
              <w:t xml:space="preserve">讫121.271652/31.573881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起121.211492/31.483159</w:t>
            </w:r>
            <w:r>
              <w:rPr>
                <w:rFonts w:hint="eastAsia" w:ascii="宋体" w:hAnsi="宋体" w:cs="宋体"/>
                <w:szCs w:val="21"/>
              </w:rPr>
              <w:br/>
              <w:t xml:space="preserve">讫121.228862/31.494307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胡家港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起121.157936/31.482250</w:t>
            </w:r>
            <w:r>
              <w:rPr>
                <w:rFonts w:hint="eastAsia" w:ascii="宋体" w:hAnsi="宋体" w:cs="宋体"/>
                <w:szCs w:val="21"/>
              </w:rPr>
              <w:br/>
              <w:t xml:space="preserve">讫121.171498/31.459349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锦绣西河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起121.154628/31.470527</w:t>
            </w:r>
            <w:r>
              <w:rPr>
                <w:rFonts w:hint="eastAsia" w:ascii="宋体" w:hAnsi="宋体" w:cs="宋体"/>
                <w:szCs w:val="21"/>
              </w:rPr>
              <w:br/>
              <w:t xml:space="preserve">讫121.155420/31.464659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庞家浜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起121.180765/31.480783</w:t>
            </w:r>
            <w:r>
              <w:rPr>
                <w:rFonts w:hint="eastAsia" w:ascii="宋体" w:hAnsi="宋体" w:cs="宋体"/>
                <w:szCs w:val="21"/>
              </w:rPr>
              <w:br/>
              <w:t xml:space="preserve">讫121.188173/31.469793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腰泾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起121.186253/31.480150</w:t>
            </w:r>
            <w:r>
              <w:rPr>
                <w:rFonts w:hint="eastAsia" w:ascii="宋体" w:hAnsi="宋体" w:cs="宋体"/>
                <w:szCs w:val="21"/>
              </w:rPr>
              <w:br/>
              <w:t xml:space="preserve">讫121.192327/31.470148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北小泾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起121.161021/31.469297</w:t>
            </w:r>
            <w:r>
              <w:rPr>
                <w:rFonts w:hint="eastAsia" w:ascii="宋体" w:hAnsi="宋体" w:cs="宋体"/>
                <w:szCs w:val="21"/>
              </w:rPr>
              <w:br/>
              <w:t xml:space="preserve">讫121.164648/31.470703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抢水浜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起121.178845/31.467874</w:t>
            </w:r>
            <w:r>
              <w:rPr>
                <w:rFonts w:hint="eastAsia" w:ascii="宋体" w:hAnsi="宋体" w:cs="宋体"/>
                <w:szCs w:val="21"/>
              </w:rPr>
              <w:br/>
              <w:t xml:space="preserve">讫121.185427/31.468755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郭家泾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起121.068689/31.467627</w:t>
            </w:r>
            <w:r>
              <w:rPr>
                <w:rFonts w:hint="eastAsia" w:ascii="宋体" w:hAnsi="宋体" w:cs="宋体"/>
                <w:szCs w:val="21"/>
              </w:rPr>
              <w:br/>
              <w:t xml:space="preserve">讫121.078932/31.472579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紫藤门港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起121.073751/31.460438</w:t>
            </w:r>
            <w:r>
              <w:rPr>
                <w:rFonts w:hint="eastAsia" w:ascii="宋体" w:hAnsi="宋体" w:cs="宋体"/>
                <w:szCs w:val="21"/>
              </w:rPr>
              <w:br/>
              <w:t xml:space="preserve">讫121.085866/31.464698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起121.053041/31.567462</w:t>
            </w:r>
            <w:r>
              <w:rPr>
                <w:rFonts w:hint="eastAsia" w:ascii="宋体" w:hAnsi="宋体" w:cs="宋体"/>
                <w:szCs w:val="21"/>
              </w:rPr>
              <w:br/>
              <w:t xml:space="preserve">讫121.052647/31.562954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冯张泾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起121.043396/31.569400</w:t>
            </w:r>
            <w:r>
              <w:rPr>
                <w:rFonts w:hint="eastAsia" w:ascii="宋体" w:hAnsi="宋体" w:cs="宋体"/>
                <w:szCs w:val="21"/>
              </w:rPr>
              <w:br/>
              <w:t xml:space="preserve">讫121.051619/31.572854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吴士泾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起121.219239/31.533008</w:t>
            </w:r>
            <w:r>
              <w:rPr>
                <w:rFonts w:hint="eastAsia" w:ascii="宋体" w:hAnsi="宋体" w:cs="宋体"/>
                <w:szCs w:val="21"/>
              </w:rPr>
              <w:br/>
              <w:t xml:space="preserve">讫121.222409/31.534421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西丁泾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起121.192424/31.531695</w:t>
            </w:r>
            <w:r>
              <w:rPr>
                <w:rFonts w:hint="eastAsia" w:ascii="宋体" w:hAnsi="宋体" w:cs="宋体"/>
                <w:szCs w:val="21"/>
              </w:rPr>
              <w:br/>
              <w:t xml:space="preserve">讫121.196661/31.528010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东丁泾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起121.196049/31.531366</w:t>
            </w:r>
            <w:r>
              <w:rPr>
                <w:rFonts w:hint="eastAsia" w:ascii="宋体" w:hAnsi="宋体" w:cs="宋体"/>
                <w:szCs w:val="21"/>
              </w:rPr>
              <w:br/>
              <w:t xml:space="preserve">讫121.198007/31.529506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起121.193964/31.532520</w:t>
            </w:r>
            <w:r>
              <w:rPr>
                <w:rFonts w:hint="eastAsia" w:ascii="宋体" w:hAnsi="宋体" w:cs="宋体"/>
                <w:szCs w:val="21"/>
              </w:rPr>
              <w:br/>
              <w:t xml:space="preserve">讫121.200955/31.527179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起121.243156/31.534477</w:t>
            </w:r>
            <w:r>
              <w:rPr>
                <w:rFonts w:hint="eastAsia" w:ascii="宋体" w:hAnsi="宋体" w:cs="宋体"/>
                <w:szCs w:val="21"/>
              </w:rPr>
              <w:br/>
              <w:t xml:space="preserve">讫121.250051/31.512010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石口堰</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起121.193593/31.524451</w:t>
            </w:r>
            <w:r>
              <w:rPr>
                <w:rFonts w:hint="eastAsia" w:ascii="宋体" w:hAnsi="宋体" w:cs="宋体"/>
                <w:szCs w:val="21"/>
              </w:rPr>
              <w:br/>
              <w:t xml:space="preserve">讫121.194984/31.523279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子沟河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起121.188742/31.538300</w:t>
            </w:r>
            <w:r>
              <w:rPr>
                <w:rFonts w:hint="eastAsia" w:ascii="宋体" w:hAnsi="宋体" w:cs="宋体"/>
                <w:szCs w:val="21"/>
              </w:rPr>
              <w:br/>
              <w:t xml:space="preserve">讫121.203288/31.527466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胜利河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起121.233756/31.566028</w:t>
            </w:r>
            <w:r>
              <w:rPr>
                <w:rFonts w:hint="eastAsia" w:ascii="宋体" w:hAnsi="宋体" w:cs="宋体"/>
                <w:szCs w:val="21"/>
              </w:rPr>
              <w:br/>
              <w:t xml:space="preserve">讫121.245180/31.567517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米场河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起121.185676/31.588422</w:t>
            </w:r>
            <w:r>
              <w:rPr>
                <w:rFonts w:hint="eastAsia" w:ascii="宋体" w:hAnsi="宋体" w:cs="宋体"/>
                <w:szCs w:val="21"/>
              </w:rPr>
              <w:br/>
              <w:t xml:space="preserve">讫121.199033/31.544183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沈家浜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起121.186108/31.605409</w:t>
            </w:r>
            <w:r>
              <w:rPr>
                <w:rFonts w:hint="eastAsia" w:ascii="宋体" w:hAnsi="宋体" w:cs="宋体"/>
                <w:szCs w:val="21"/>
              </w:rPr>
              <w:br/>
              <w:t xml:space="preserve">讫121.193020/31.589804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石孔泾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起121.218602/31.607988</w:t>
            </w:r>
            <w:r>
              <w:rPr>
                <w:rFonts w:hint="eastAsia" w:ascii="宋体" w:hAnsi="宋体" w:cs="宋体"/>
                <w:szCs w:val="21"/>
              </w:rPr>
              <w:br/>
              <w:t xml:space="preserve">讫121.222475/31.579621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北章浦</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起121.164711/31.614961</w:t>
            </w:r>
            <w:r>
              <w:rPr>
                <w:rFonts w:hint="eastAsia" w:ascii="宋体" w:hAnsi="宋体" w:cs="宋体"/>
                <w:szCs w:val="21"/>
              </w:rPr>
              <w:br/>
              <w:t xml:space="preserve">讫121.166692/31.602932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起121.197059/31.572581</w:t>
            </w:r>
            <w:r>
              <w:rPr>
                <w:rFonts w:hint="eastAsia" w:ascii="宋体" w:hAnsi="宋体" w:cs="宋体"/>
                <w:szCs w:val="21"/>
              </w:rPr>
              <w:br/>
              <w:t xml:space="preserve">讫121.200559/31.561516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西小塘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起121.254984/31.562803</w:t>
            </w:r>
            <w:r>
              <w:rPr>
                <w:rFonts w:hint="eastAsia" w:ascii="宋体" w:hAnsi="宋体" w:cs="宋体"/>
                <w:szCs w:val="21"/>
              </w:rPr>
              <w:br/>
              <w:t xml:space="preserve">讫121.261748/31.564683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璜泾市河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起121.098580/31.654933</w:t>
            </w:r>
            <w:r>
              <w:rPr>
                <w:rFonts w:hint="eastAsia" w:ascii="宋体" w:hAnsi="宋体" w:cs="宋体"/>
                <w:szCs w:val="21"/>
              </w:rPr>
              <w:br/>
              <w:t xml:space="preserve">讫121.114280/31.653136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杨益泾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起121.044570/31.646085</w:t>
            </w:r>
            <w:r>
              <w:rPr>
                <w:rFonts w:hint="eastAsia" w:ascii="宋体" w:hAnsi="宋体" w:cs="宋体"/>
                <w:szCs w:val="21"/>
              </w:rPr>
              <w:br/>
              <w:t xml:space="preserve">讫121.069570/31.639527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内随塘河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起121.055778/31.716898</w:t>
            </w:r>
            <w:r>
              <w:rPr>
                <w:rFonts w:hint="eastAsia" w:ascii="宋体" w:hAnsi="宋体" w:cs="宋体"/>
                <w:szCs w:val="21"/>
              </w:rPr>
              <w:br/>
              <w:t xml:space="preserve">讫121.145506/31.675767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姚塘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起121.104867/31.662441</w:t>
            </w:r>
            <w:r>
              <w:rPr>
                <w:rFonts w:hint="eastAsia" w:ascii="宋体" w:hAnsi="宋体" w:cs="宋体"/>
                <w:szCs w:val="21"/>
              </w:rPr>
              <w:br/>
              <w:t xml:space="preserve">讫121.102491/31.655272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沙家泾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起121.075586/31.690668</w:t>
            </w:r>
            <w:r>
              <w:rPr>
                <w:rFonts w:hint="eastAsia" w:ascii="宋体" w:hAnsi="宋体" w:cs="宋体"/>
                <w:szCs w:val="21"/>
              </w:rPr>
              <w:br/>
              <w:t xml:space="preserve">讫121.083407/31.685862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秦冈门</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起121.013514/31.476430</w:t>
            </w:r>
            <w:r>
              <w:rPr>
                <w:rFonts w:hint="eastAsia" w:ascii="宋体" w:hAnsi="宋体" w:cs="宋体"/>
                <w:szCs w:val="21"/>
              </w:rPr>
              <w:br/>
              <w:t xml:space="preserve">讫121.055591/31.498615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东严泾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起121.042244/31.489066</w:t>
            </w:r>
            <w:r>
              <w:rPr>
                <w:rFonts w:hint="eastAsia" w:ascii="宋体" w:hAnsi="宋体" w:cs="宋体"/>
                <w:szCs w:val="21"/>
              </w:rPr>
              <w:br/>
              <w:t xml:space="preserve">讫121.054115/31.492281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丁江门</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起121.011276/31.470249</w:t>
            </w:r>
            <w:r>
              <w:rPr>
                <w:rFonts w:hint="eastAsia" w:ascii="宋体" w:hAnsi="宋体" w:cs="宋体"/>
                <w:szCs w:val="21"/>
              </w:rPr>
              <w:br/>
              <w:t xml:space="preserve">讫121.060137/31.493925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西岳堤河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起121.020886/31.455493</w:t>
            </w:r>
            <w:r>
              <w:rPr>
                <w:rFonts w:hint="eastAsia" w:ascii="宋体" w:hAnsi="宋体" w:cs="宋体"/>
                <w:szCs w:val="21"/>
              </w:rPr>
              <w:br/>
              <w:t xml:space="preserve">讫121.058581/31.478902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湖川塘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起121.008050/31.464300</w:t>
            </w:r>
            <w:r>
              <w:rPr>
                <w:rFonts w:hint="eastAsia" w:ascii="宋体" w:hAnsi="宋体" w:cs="宋体"/>
                <w:szCs w:val="21"/>
              </w:rPr>
              <w:br/>
              <w:t xml:space="preserve">讫121.064406/31.487591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迎春河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起121.043016/31.472585</w:t>
            </w:r>
            <w:r>
              <w:rPr>
                <w:rFonts w:hint="eastAsia" w:ascii="宋体" w:hAnsi="宋体" w:cs="宋体"/>
                <w:szCs w:val="21"/>
              </w:rPr>
              <w:br/>
              <w:t xml:space="preserve">讫121.056749/31.480991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紫腾门岗</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起121.062593/31.455001</w:t>
            </w:r>
            <w:r>
              <w:rPr>
                <w:rFonts w:hint="eastAsia" w:ascii="宋体" w:hAnsi="宋体" w:cs="宋体"/>
                <w:szCs w:val="21"/>
              </w:rPr>
              <w:br/>
              <w:t xml:space="preserve">讫121.072706/31.461494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陈庄泾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起121.053923/31.466664</w:t>
            </w:r>
            <w:r>
              <w:rPr>
                <w:rFonts w:hint="eastAsia" w:ascii="宋体" w:hAnsi="宋体" w:cs="宋体"/>
                <w:szCs w:val="21"/>
              </w:rPr>
              <w:br/>
              <w:t xml:space="preserve">讫121.074351/31.477796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大灰沟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起121.056153/31.442165</w:t>
            </w:r>
            <w:r>
              <w:rPr>
                <w:rFonts w:hint="eastAsia" w:ascii="宋体" w:hAnsi="宋体" w:cs="宋体"/>
                <w:szCs w:val="21"/>
              </w:rPr>
              <w:br/>
              <w:t xml:space="preserve">讫121.063384/31.444086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南横河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起121.231469/31.573532</w:t>
            </w:r>
            <w:r>
              <w:rPr>
                <w:rFonts w:hint="eastAsia" w:ascii="宋体" w:hAnsi="宋体" w:cs="宋体"/>
                <w:szCs w:val="21"/>
              </w:rPr>
              <w:br/>
              <w:t xml:space="preserve">讫121.245119/31.576316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北浏河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起121.178646/31.479800</w:t>
            </w:r>
            <w:r>
              <w:rPr>
                <w:rFonts w:hint="eastAsia" w:ascii="宋体" w:hAnsi="宋体" w:cs="宋体"/>
                <w:szCs w:val="21"/>
              </w:rPr>
              <w:br/>
              <w:t xml:space="preserve">讫121.214123/31.499925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起121.147436/31.471798</w:t>
            </w:r>
            <w:r>
              <w:rPr>
                <w:rFonts w:hint="eastAsia" w:ascii="宋体" w:hAnsi="宋体" w:cs="宋体"/>
                <w:szCs w:val="21"/>
              </w:rPr>
              <w:br/>
              <w:t xml:space="preserve">讫121.164333/31.478254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起121.183365/31.472766</w:t>
            </w:r>
            <w:r>
              <w:rPr>
                <w:rFonts w:hint="eastAsia" w:ascii="宋体" w:hAnsi="宋体" w:cs="宋体"/>
                <w:szCs w:val="21"/>
              </w:rPr>
              <w:br/>
              <w:t xml:space="preserve">讫121.208575/31.485751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来留河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起121.195515/31.474744</w:t>
            </w:r>
            <w:r>
              <w:rPr>
                <w:rFonts w:hint="eastAsia" w:ascii="宋体" w:hAnsi="宋体" w:cs="宋体"/>
                <w:szCs w:val="21"/>
              </w:rPr>
              <w:br/>
              <w:t xml:space="preserve">讫121.199441/31.478107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次泾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起121.059652/31.549700</w:t>
            </w:r>
            <w:r>
              <w:rPr>
                <w:rFonts w:hint="eastAsia" w:ascii="宋体" w:hAnsi="宋体" w:cs="宋体"/>
                <w:szCs w:val="21"/>
              </w:rPr>
              <w:br/>
              <w:t xml:space="preserve">讫121.070392/31.552728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北姚泾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起121.068017/31.566258</w:t>
            </w:r>
            <w:r>
              <w:rPr>
                <w:rFonts w:hint="eastAsia" w:ascii="宋体" w:hAnsi="宋体" w:cs="宋体"/>
                <w:szCs w:val="21"/>
              </w:rPr>
              <w:br/>
              <w:t xml:space="preserve">讫121.065685/31.561492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司马泾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起121.087340/31.583710</w:t>
            </w:r>
            <w:r>
              <w:rPr>
                <w:rFonts w:hint="eastAsia" w:ascii="宋体" w:hAnsi="宋体" w:cs="宋体"/>
                <w:szCs w:val="21"/>
              </w:rPr>
              <w:br/>
              <w:t xml:space="preserve">讫121.099454/31.591367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印泾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起121.065898/31.587748</w:t>
            </w:r>
            <w:r>
              <w:rPr>
                <w:rFonts w:hint="eastAsia" w:ascii="宋体" w:hAnsi="宋体" w:cs="宋体"/>
                <w:szCs w:val="21"/>
              </w:rPr>
              <w:br/>
              <w:t xml:space="preserve">讫121.080016/31.595025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无名河（新塘）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起121.196549/31.527056</w:t>
            </w:r>
            <w:r>
              <w:rPr>
                <w:rFonts w:hint="eastAsia" w:ascii="宋体" w:hAnsi="宋体" w:cs="宋体"/>
                <w:szCs w:val="21"/>
              </w:rPr>
              <w:br/>
              <w:t xml:space="preserve">讫121.197549/31.525440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蔡家浜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起121.221295/31.543756</w:t>
            </w:r>
            <w:r>
              <w:rPr>
                <w:rFonts w:hint="eastAsia" w:ascii="宋体" w:hAnsi="宋体" w:cs="宋体"/>
                <w:szCs w:val="21"/>
              </w:rPr>
              <w:br/>
              <w:t xml:space="preserve">讫121.231310/31.531112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白埝</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起121.253770/31.509194</w:t>
            </w:r>
            <w:r>
              <w:rPr>
                <w:rFonts w:hint="eastAsia" w:ascii="宋体" w:hAnsi="宋体" w:cs="宋体"/>
                <w:szCs w:val="21"/>
              </w:rPr>
              <w:br/>
              <w:t xml:space="preserve">讫121.260412/31.511734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乌家浜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起121.255168/31.519738</w:t>
            </w:r>
            <w:r>
              <w:rPr>
                <w:rFonts w:hint="eastAsia" w:ascii="宋体" w:hAnsi="宋体" w:cs="宋体"/>
                <w:szCs w:val="21"/>
              </w:rPr>
              <w:br/>
              <w:t xml:space="preserve">讫121.258667/31.520816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朱家宅河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起121.273638/31.500387</w:t>
            </w:r>
            <w:r>
              <w:rPr>
                <w:rFonts w:hint="eastAsia" w:ascii="宋体" w:hAnsi="宋体" w:cs="宋体"/>
                <w:szCs w:val="21"/>
              </w:rPr>
              <w:br/>
              <w:t xml:space="preserve">讫121.274888/31.500643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荷花池</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起121.253353/31.560574</w:t>
            </w:r>
            <w:r>
              <w:rPr>
                <w:rFonts w:hint="eastAsia" w:ascii="宋体" w:hAnsi="宋体" w:cs="宋体"/>
                <w:szCs w:val="21"/>
              </w:rPr>
              <w:br/>
              <w:t xml:space="preserve">讫121.253503/31.559860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长家泾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起121.231697/31.564698</w:t>
            </w:r>
            <w:r>
              <w:rPr>
                <w:rFonts w:hint="eastAsia" w:ascii="宋体" w:hAnsi="宋体" w:cs="宋体"/>
                <w:szCs w:val="21"/>
              </w:rPr>
              <w:br/>
              <w:t xml:space="preserve">讫121.232225/31.561978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起121.206355/31.598774</w:t>
            </w:r>
            <w:r>
              <w:rPr>
                <w:rFonts w:hint="eastAsia" w:ascii="宋体" w:hAnsi="宋体" w:cs="宋体"/>
                <w:szCs w:val="21"/>
              </w:rPr>
              <w:br/>
              <w:t xml:space="preserve">讫121.206436/31.598337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唐家宅河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起121.206806/31.606779</w:t>
            </w:r>
            <w:r>
              <w:rPr>
                <w:rFonts w:hint="eastAsia" w:ascii="宋体" w:hAnsi="宋体" w:cs="宋体"/>
                <w:szCs w:val="21"/>
              </w:rPr>
              <w:br/>
              <w:t xml:space="preserve">讫121.207192/31.606876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涟浦塘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起121.057657/31.699159</w:t>
            </w:r>
            <w:r>
              <w:rPr>
                <w:rFonts w:hint="eastAsia" w:ascii="宋体" w:hAnsi="宋体" w:cs="宋体"/>
                <w:szCs w:val="21"/>
              </w:rPr>
              <w:br/>
              <w:t xml:space="preserve">讫121.074091/31.723482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六尺沟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起121.074581/31.699845</w:t>
            </w:r>
            <w:r>
              <w:rPr>
                <w:rFonts w:hint="eastAsia" w:ascii="宋体" w:hAnsi="宋体" w:cs="宋体"/>
                <w:szCs w:val="21"/>
              </w:rPr>
              <w:br/>
              <w:t xml:space="preserve">讫121.089101/31.701347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湘里泾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起121.065138/31.634792</w:t>
            </w:r>
            <w:r>
              <w:rPr>
                <w:rFonts w:hint="eastAsia" w:ascii="宋体" w:hAnsi="宋体" w:cs="宋体"/>
                <w:szCs w:val="21"/>
              </w:rPr>
              <w:br/>
              <w:t xml:space="preserve">讫121.089009/31.648766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建泾河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起121.055356/31.482760</w:t>
            </w:r>
            <w:r>
              <w:rPr>
                <w:rFonts w:hint="eastAsia" w:ascii="宋体" w:hAnsi="宋体" w:cs="宋体"/>
                <w:szCs w:val="21"/>
              </w:rPr>
              <w:br/>
              <w:t xml:space="preserve">讫121.071835/31.463534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朱婆浜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起121.076508/31.592803</w:t>
            </w:r>
            <w:r>
              <w:rPr>
                <w:rFonts w:hint="eastAsia" w:ascii="宋体" w:hAnsi="宋体" w:cs="宋体"/>
                <w:szCs w:val="21"/>
              </w:rPr>
              <w:br/>
              <w:t xml:space="preserve">讫121.080867/31.585254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鬼浜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起121.072755/31.584613</w:t>
            </w:r>
            <w:r>
              <w:rPr>
                <w:rFonts w:hint="eastAsia" w:ascii="宋体" w:hAnsi="宋体" w:cs="宋体"/>
                <w:szCs w:val="21"/>
              </w:rPr>
              <w:br/>
              <w:t xml:space="preserve">讫121.075802/31.584512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起121.210967/31.590952</w:t>
            </w:r>
            <w:r>
              <w:rPr>
                <w:rFonts w:hint="eastAsia" w:ascii="宋体" w:hAnsi="宋体" w:cs="宋体"/>
                <w:szCs w:val="21"/>
              </w:rPr>
              <w:br/>
              <w:t xml:space="preserve">讫121.211019/31.586475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直北沟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起121.177137/31.598624</w:t>
            </w:r>
            <w:r>
              <w:rPr>
                <w:rFonts w:hint="eastAsia" w:ascii="宋体" w:hAnsi="宋体" w:cs="宋体"/>
                <w:szCs w:val="21"/>
              </w:rPr>
              <w:br/>
              <w:t xml:space="preserve">讫121.179196/31.586417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六尺社区2号河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起121.221615/31.598485</w:t>
            </w:r>
            <w:r>
              <w:rPr>
                <w:rFonts w:hint="eastAsia" w:ascii="宋体" w:hAnsi="宋体" w:cs="宋体"/>
                <w:szCs w:val="21"/>
              </w:rPr>
              <w:br/>
              <w:t xml:space="preserve">讫121.222637/31.593884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六尺社区3号河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0.772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起121.216883/31.597868</w:t>
            </w:r>
            <w:r>
              <w:rPr>
                <w:rFonts w:hint="eastAsia" w:ascii="宋体" w:hAnsi="宋体" w:cs="宋体"/>
                <w:szCs w:val="21"/>
              </w:rPr>
              <w:br/>
              <w:t xml:space="preserve">讫121.213858/31.593129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李家宅河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起121.257479/31.563475</w:t>
            </w:r>
            <w:r>
              <w:rPr>
                <w:rFonts w:hint="eastAsia" w:ascii="宋体" w:hAnsi="宋体" w:cs="宋体"/>
                <w:szCs w:val="21"/>
              </w:rPr>
              <w:br/>
              <w:t xml:space="preserve">讫121.258074/31.561111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里漕河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起121.210175/31.601809</w:t>
            </w:r>
            <w:r>
              <w:rPr>
                <w:rFonts w:hint="eastAsia" w:ascii="宋体" w:hAnsi="宋体" w:cs="宋体"/>
                <w:szCs w:val="21"/>
              </w:rPr>
              <w:br/>
              <w:t xml:space="preserve">讫121.213955/31.602871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乌几浜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起121.073870/31.693476</w:t>
            </w:r>
            <w:r>
              <w:rPr>
                <w:rFonts w:hint="eastAsia" w:ascii="宋体" w:hAnsi="宋体" w:cs="宋体"/>
                <w:szCs w:val="21"/>
              </w:rPr>
              <w:br/>
              <w:t xml:space="preserve">讫121.075451/31.691994</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昆山市：共180条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CGCS2000坐标系</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祝家厍</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起120.967151/31.381584</w:t>
            </w:r>
            <w:r>
              <w:rPr>
                <w:rFonts w:hint="eastAsia" w:ascii="宋体" w:hAnsi="宋体" w:cs="宋体"/>
                <w:szCs w:val="21"/>
              </w:rPr>
              <w:br/>
              <w:t xml:space="preserve">讫120.97451/31.381634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圆明港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起120.984352/31.362138</w:t>
            </w:r>
            <w:r>
              <w:rPr>
                <w:rFonts w:hint="eastAsia" w:ascii="宋体" w:hAnsi="宋体" w:cs="宋体"/>
                <w:szCs w:val="21"/>
              </w:rPr>
              <w:br/>
              <w:t xml:space="preserve">讫120.973911/31.362954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牛湾泾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起120.963418/31.385652</w:t>
            </w:r>
            <w:r>
              <w:rPr>
                <w:rFonts w:hint="eastAsia" w:ascii="宋体" w:hAnsi="宋体" w:cs="宋体"/>
                <w:szCs w:val="21"/>
              </w:rPr>
              <w:br/>
              <w:t xml:space="preserve">讫120.982123/31.384214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夹浦河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起120.973279/31.386387</w:t>
            </w:r>
            <w:r>
              <w:rPr>
                <w:rFonts w:hint="eastAsia" w:ascii="宋体" w:hAnsi="宋体" w:cs="宋体"/>
                <w:szCs w:val="21"/>
              </w:rPr>
              <w:br/>
              <w:t xml:space="preserve">讫120.972936/31.391396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桃花江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起120.983504/31.3872</w:t>
            </w:r>
            <w:r>
              <w:rPr>
                <w:rFonts w:hint="eastAsia" w:ascii="宋体" w:hAnsi="宋体" w:cs="宋体"/>
                <w:szCs w:val="21"/>
              </w:rPr>
              <w:br/>
              <w:t xml:space="preserve">讫121.041858/31.389426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东安江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起120.9626/31.362394</w:t>
            </w:r>
            <w:r>
              <w:rPr>
                <w:rFonts w:hint="eastAsia" w:ascii="宋体" w:hAnsi="宋体" w:cs="宋体"/>
                <w:szCs w:val="21"/>
              </w:rPr>
              <w:br/>
              <w:t xml:space="preserve">讫120.957193/31.346852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咸子泾河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起120.992922/31.380849</w:t>
            </w:r>
            <w:r>
              <w:rPr>
                <w:rFonts w:hint="eastAsia" w:ascii="宋体" w:hAnsi="宋体" w:cs="宋体"/>
                <w:szCs w:val="21"/>
              </w:rPr>
              <w:br/>
              <w:t xml:space="preserve">讫120.992924/31.394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起121.002928/31.391574</w:t>
            </w:r>
            <w:r>
              <w:rPr>
                <w:rFonts w:hint="eastAsia" w:ascii="宋体" w:hAnsi="宋体" w:cs="宋体"/>
                <w:szCs w:val="21"/>
              </w:rPr>
              <w:br/>
              <w:t xml:space="preserve">讫121.012817/31.391589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小二河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起120.963564/31.386548</w:t>
            </w:r>
            <w:r>
              <w:rPr>
                <w:rFonts w:hint="eastAsia" w:ascii="宋体" w:hAnsi="宋体" w:cs="宋体"/>
                <w:szCs w:val="21"/>
              </w:rPr>
              <w:br/>
              <w:t xml:space="preserve">讫120.973279/31.386387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五家村河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起121.036159/31.403121</w:t>
            </w:r>
            <w:r>
              <w:rPr>
                <w:rFonts w:hint="eastAsia" w:ascii="宋体" w:hAnsi="宋体" w:cs="宋体"/>
                <w:szCs w:val="21"/>
              </w:rPr>
              <w:br/>
              <w:t xml:space="preserve">讫121.039744/31.389575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起120.942822/31.400045</w:t>
            </w:r>
            <w:r>
              <w:rPr>
                <w:rFonts w:hint="eastAsia" w:ascii="宋体" w:hAnsi="宋体" w:cs="宋体"/>
                <w:szCs w:val="21"/>
              </w:rPr>
              <w:br/>
              <w:t xml:space="preserve">讫120.946718/31.400242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宝岛环河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起120.939717/31.396632</w:t>
            </w:r>
            <w:r>
              <w:rPr>
                <w:rFonts w:hint="eastAsia" w:ascii="宋体" w:hAnsi="宋体" w:cs="宋体"/>
                <w:szCs w:val="21"/>
              </w:rPr>
              <w:br/>
              <w:t xml:space="preserve">讫120.940903/31.397857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六里江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起120.90897/31.389265</w:t>
            </w:r>
            <w:r>
              <w:rPr>
                <w:rFonts w:hint="eastAsia" w:ascii="宋体" w:hAnsi="宋体" w:cs="宋体"/>
                <w:szCs w:val="21"/>
              </w:rPr>
              <w:br/>
              <w:t xml:space="preserve">讫120.908592/31.379567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池渔泾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起120.908746/31.380476</w:t>
            </w:r>
            <w:r>
              <w:rPr>
                <w:rFonts w:hint="eastAsia" w:ascii="宋体" w:hAnsi="宋体" w:cs="宋体"/>
                <w:szCs w:val="21"/>
              </w:rPr>
              <w:br/>
              <w:t xml:space="preserve">讫120.915725/31.381857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密友河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起120.960913/31.398052</w:t>
            </w:r>
            <w:r>
              <w:rPr>
                <w:rFonts w:hint="eastAsia" w:ascii="宋体" w:hAnsi="宋体" w:cs="宋体"/>
                <w:szCs w:val="21"/>
              </w:rPr>
              <w:br/>
              <w:t xml:space="preserve">讫120.966934/31.397333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东风河（江浦圩）</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起120.93119/31.387743</w:t>
            </w:r>
            <w:r>
              <w:rPr>
                <w:rFonts w:hint="eastAsia" w:ascii="宋体" w:hAnsi="宋体" w:cs="宋体"/>
                <w:szCs w:val="21"/>
              </w:rPr>
              <w:br/>
              <w:t xml:space="preserve">讫120.907251/31.389303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虹桥浜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起120.935236/31.385614</w:t>
            </w:r>
            <w:r>
              <w:rPr>
                <w:rFonts w:hint="eastAsia" w:ascii="宋体" w:hAnsi="宋体" w:cs="宋体"/>
                <w:szCs w:val="21"/>
              </w:rPr>
              <w:br/>
              <w:t xml:space="preserve">讫120.927591/31.384201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西荡河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起120.91615/31.379644</w:t>
            </w:r>
            <w:r>
              <w:rPr>
                <w:rFonts w:hint="eastAsia" w:ascii="宋体" w:hAnsi="宋体" w:cs="宋体"/>
                <w:szCs w:val="21"/>
              </w:rPr>
              <w:br/>
              <w:t xml:space="preserve">讫120.915227/31.389013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茅巷滩</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起121.090388/31.29698</w:t>
            </w:r>
            <w:r>
              <w:rPr>
                <w:rFonts w:hint="eastAsia" w:ascii="宋体" w:hAnsi="宋体" w:cs="宋体"/>
                <w:szCs w:val="21"/>
              </w:rPr>
              <w:br/>
              <w:t xml:space="preserve">讫121.105217/31.296115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陆家斗河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起121.073795/31.308817</w:t>
            </w:r>
            <w:r>
              <w:rPr>
                <w:rFonts w:hint="eastAsia" w:ascii="宋体" w:hAnsi="宋体" w:cs="宋体"/>
                <w:szCs w:val="21"/>
              </w:rPr>
              <w:br/>
              <w:t xml:space="preserve">讫121.084438/31.309089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薛家浜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起121.070001/31.303729</w:t>
            </w:r>
            <w:r>
              <w:rPr>
                <w:rFonts w:hint="eastAsia" w:ascii="宋体" w:hAnsi="宋体" w:cs="宋体"/>
                <w:szCs w:val="21"/>
              </w:rPr>
              <w:br/>
              <w:t xml:space="preserve">讫121.07728/31.304101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集善路新开河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起121.067517/31.315049</w:t>
            </w:r>
            <w:r>
              <w:rPr>
                <w:rFonts w:hint="eastAsia" w:ascii="宋体" w:hAnsi="宋体" w:cs="宋体"/>
                <w:szCs w:val="21"/>
              </w:rPr>
              <w:br/>
              <w:t xml:space="preserve">讫121.066842/31.297904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绿地大道新开河(横一河)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起121.052773/31.299502</w:t>
            </w:r>
            <w:r>
              <w:rPr>
                <w:rFonts w:hint="eastAsia" w:ascii="宋体" w:hAnsi="宋体" w:cs="宋体"/>
                <w:szCs w:val="21"/>
              </w:rPr>
              <w:br/>
              <w:t xml:space="preserve">讫121.077854/31.296156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横三河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起121.052539/31.288869</w:t>
            </w:r>
            <w:r>
              <w:rPr>
                <w:rFonts w:hint="eastAsia" w:ascii="宋体" w:hAnsi="宋体" w:cs="宋体"/>
                <w:szCs w:val="21"/>
              </w:rPr>
              <w:br/>
              <w:t xml:space="preserve">讫121.069013/31.290229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横六河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起121.069723/31.280223</w:t>
            </w:r>
            <w:r>
              <w:rPr>
                <w:rFonts w:hint="eastAsia" w:ascii="宋体" w:hAnsi="宋体" w:cs="宋体"/>
                <w:szCs w:val="21"/>
              </w:rPr>
              <w:br/>
              <w:t xml:space="preserve">讫121.076156/31.280242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横八河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起121.06398/31.27664</w:t>
            </w:r>
            <w:r>
              <w:rPr>
                <w:rFonts w:hint="eastAsia" w:ascii="宋体" w:hAnsi="宋体" w:cs="宋体"/>
                <w:szCs w:val="21"/>
              </w:rPr>
              <w:br/>
              <w:t xml:space="preserve">讫121.067935/31.278735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泗泾河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起121.144313/31.299032</w:t>
            </w:r>
            <w:r>
              <w:rPr>
                <w:rFonts w:hint="eastAsia" w:ascii="宋体" w:hAnsi="宋体" w:cs="宋体"/>
                <w:szCs w:val="21"/>
              </w:rPr>
              <w:br/>
              <w:t xml:space="preserve">讫121.124607/31.298396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小瓦浦河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起120.98123/31.413671</w:t>
            </w:r>
            <w:r>
              <w:rPr>
                <w:rFonts w:hint="eastAsia" w:ascii="宋体" w:hAnsi="宋体" w:cs="宋体"/>
                <w:szCs w:val="21"/>
              </w:rPr>
              <w:br/>
              <w:t xml:space="preserve">讫120.988484/31.413663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腾浦江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起120.950947/31.317853</w:t>
            </w:r>
            <w:r>
              <w:rPr>
                <w:rFonts w:hint="eastAsia" w:ascii="宋体" w:hAnsi="宋体" w:cs="宋体"/>
                <w:szCs w:val="21"/>
              </w:rPr>
              <w:br/>
              <w:t xml:space="preserve">讫120.955345/31.316967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小直江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起120.917656/31.297236</w:t>
            </w:r>
            <w:r>
              <w:rPr>
                <w:rFonts w:hint="eastAsia" w:ascii="宋体" w:hAnsi="宋体" w:cs="宋体"/>
                <w:szCs w:val="21"/>
              </w:rPr>
              <w:br/>
              <w:t xml:space="preserve">讫120.921439/31.280652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菁华河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起120.936595/31.276421</w:t>
            </w:r>
            <w:r>
              <w:rPr>
                <w:rFonts w:hint="eastAsia" w:ascii="宋体" w:hAnsi="宋体" w:cs="宋体"/>
                <w:szCs w:val="21"/>
              </w:rPr>
              <w:br/>
              <w:t xml:space="preserve">讫120.936894/31.281077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律八人家江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起120.952338/31.198154</w:t>
            </w:r>
            <w:r>
              <w:rPr>
                <w:rFonts w:hint="eastAsia" w:ascii="宋体" w:hAnsi="宋体" w:cs="宋体"/>
                <w:szCs w:val="21"/>
              </w:rPr>
              <w:br/>
              <w:t xml:space="preserve">讫120.955244/31.195228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腰肋江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起120.93944/31.261669</w:t>
            </w:r>
            <w:r>
              <w:rPr>
                <w:rFonts w:hint="eastAsia" w:ascii="宋体" w:hAnsi="宋体" w:cs="宋体"/>
                <w:szCs w:val="21"/>
              </w:rPr>
              <w:br/>
              <w:t xml:space="preserve">讫120.938233/31.266963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西湾江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起120.935897/31.26012</w:t>
            </w:r>
            <w:r>
              <w:rPr>
                <w:rFonts w:hint="eastAsia" w:ascii="宋体" w:hAnsi="宋体" w:cs="宋体"/>
                <w:szCs w:val="21"/>
              </w:rPr>
              <w:br/>
              <w:t xml:space="preserve">讫120.941063/31.262445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西横灌泾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起120.938824/31.299433</w:t>
            </w:r>
            <w:r>
              <w:rPr>
                <w:rFonts w:hint="eastAsia" w:ascii="宋体" w:hAnsi="宋体" w:cs="宋体"/>
                <w:szCs w:val="21"/>
              </w:rPr>
              <w:br/>
              <w:t xml:space="preserve">讫120.951697/31.300015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白塔中心河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起120.98123/31.413671</w:t>
            </w:r>
            <w:r>
              <w:rPr>
                <w:rFonts w:hint="eastAsia" w:ascii="宋体" w:hAnsi="宋体" w:cs="宋体"/>
                <w:szCs w:val="21"/>
              </w:rPr>
              <w:br/>
              <w:t xml:space="preserve">讫120.988484/31.413663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南黄泥泾河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起120.973576/31.456791</w:t>
            </w:r>
            <w:r>
              <w:rPr>
                <w:rFonts w:hint="eastAsia" w:ascii="宋体" w:hAnsi="宋体" w:cs="宋体"/>
                <w:szCs w:val="21"/>
              </w:rPr>
              <w:br/>
              <w:t xml:space="preserve">讫120.974571/31.450631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兰泾港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起120.972322/31.449223</w:t>
            </w:r>
            <w:r>
              <w:rPr>
                <w:rFonts w:hint="eastAsia" w:ascii="宋体" w:hAnsi="宋体" w:cs="宋体"/>
                <w:szCs w:val="21"/>
              </w:rPr>
              <w:br/>
              <w:t xml:space="preserve">讫120.971585/31.436307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更北丰产河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起120.976498/31.447021</w:t>
            </w:r>
            <w:r>
              <w:rPr>
                <w:rFonts w:hint="eastAsia" w:ascii="宋体" w:hAnsi="宋体" w:cs="宋体"/>
                <w:szCs w:val="21"/>
              </w:rPr>
              <w:br/>
              <w:t xml:space="preserve">讫120.982814/31.447851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合生园新开河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起120.98181/31.458328</w:t>
            </w:r>
            <w:r>
              <w:rPr>
                <w:rFonts w:hint="eastAsia" w:ascii="宋体" w:hAnsi="宋体" w:cs="宋体"/>
                <w:szCs w:val="21"/>
              </w:rPr>
              <w:br/>
              <w:t xml:space="preserve">讫120.982946/31.463783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沽塘港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起120.850642/31.386138</w:t>
            </w:r>
            <w:r>
              <w:rPr>
                <w:rFonts w:hint="eastAsia" w:ascii="宋体" w:hAnsi="宋体" w:cs="宋体"/>
                <w:szCs w:val="21"/>
              </w:rPr>
              <w:br/>
              <w:t xml:space="preserve">讫120.873127/31.384506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落霞浜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起120.860521/31.385432</w:t>
            </w:r>
            <w:r>
              <w:rPr>
                <w:rFonts w:hint="eastAsia" w:ascii="宋体" w:hAnsi="宋体" w:cs="宋体"/>
                <w:szCs w:val="21"/>
              </w:rPr>
              <w:br/>
              <w:t xml:space="preserve">讫120.860739/31.391601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通澄河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起120.88611/31.386879</w:t>
            </w:r>
            <w:r>
              <w:rPr>
                <w:rFonts w:hint="eastAsia" w:ascii="宋体" w:hAnsi="宋体" w:cs="宋体"/>
                <w:szCs w:val="21"/>
              </w:rPr>
              <w:br/>
              <w:t xml:space="preserve">讫120.874878/31.388949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黄泥周河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起120.876505/31.393452</w:t>
            </w:r>
            <w:r>
              <w:rPr>
                <w:rFonts w:hint="eastAsia" w:ascii="宋体" w:hAnsi="宋体" w:cs="宋体"/>
                <w:szCs w:val="21"/>
              </w:rPr>
              <w:br/>
              <w:t xml:space="preserve">讫120.88037/31.392299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新开生产河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起120.871641/31.398662</w:t>
            </w:r>
            <w:r>
              <w:rPr>
                <w:rFonts w:hint="eastAsia" w:ascii="宋体" w:hAnsi="宋体" w:cs="宋体"/>
                <w:szCs w:val="21"/>
              </w:rPr>
              <w:br/>
              <w:t xml:space="preserve">讫120.874573/31.398922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古城路新开河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起120.875639/31.394542</w:t>
            </w:r>
            <w:r>
              <w:rPr>
                <w:rFonts w:hint="eastAsia" w:ascii="宋体" w:hAnsi="宋体" w:cs="宋体"/>
                <w:szCs w:val="21"/>
              </w:rPr>
              <w:br/>
              <w:t xml:space="preserve">讫120.875379/31.399984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起120.884365/31.402393</w:t>
            </w:r>
            <w:r>
              <w:rPr>
                <w:rFonts w:hint="eastAsia" w:ascii="宋体" w:hAnsi="宋体" w:cs="宋体"/>
                <w:szCs w:val="21"/>
              </w:rPr>
              <w:br/>
              <w:t xml:space="preserve">讫120.886884/31.377725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南石桥河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起120.875162/31.392195</w:t>
            </w:r>
            <w:r>
              <w:rPr>
                <w:rFonts w:hint="eastAsia" w:ascii="宋体" w:hAnsi="宋体" w:cs="宋体"/>
                <w:szCs w:val="21"/>
              </w:rPr>
              <w:br/>
              <w:t xml:space="preserve">讫120.891555/31.391762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十迈步河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起120.925668/31.396958</w:t>
            </w:r>
            <w:r>
              <w:rPr>
                <w:rFonts w:hint="eastAsia" w:ascii="宋体" w:hAnsi="宋体" w:cs="宋体"/>
                <w:szCs w:val="21"/>
              </w:rPr>
              <w:br/>
              <w:t xml:space="preserve">讫120.927591/31.384201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朝阳河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起120.949434/31.376194</w:t>
            </w:r>
            <w:r>
              <w:rPr>
                <w:rFonts w:hint="eastAsia" w:ascii="宋体" w:hAnsi="宋体" w:cs="宋体"/>
                <w:szCs w:val="21"/>
              </w:rPr>
              <w:br/>
              <w:t xml:space="preserve">讫120.948972/31.378337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干家甸港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起120.905035/31.185743</w:t>
            </w:r>
            <w:r>
              <w:rPr>
                <w:rFonts w:hint="eastAsia" w:ascii="宋体" w:hAnsi="宋体" w:cs="宋体"/>
                <w:szCs w:val="21"/>
              </w:rPr>
              <w:br/>
              <w:t xml:space="preserve">讫120.909604/31.181175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干家甸新浜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起120.905515/31.185828</w:t>
            </w:r>
            <w:r>
              <w:rPr>
                <w:rFonts w:hint="eastAsia" w:ascii="宋体" w:hAnsi="宋体" w:cs="宋体"/>
                <w:szCs w:val="21"/>
              </w:rPr>
              <w:br/>
              <w:t xml:space="preserve">讫120.905899/31.184629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新民港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起120.978672/31.200389</w:t>
            </w:r>
            <w:r>
              <w:rPr>
                <w:rFonts w:hint="eastAsia" w:ascii="宋体" w:hAnsi="宋体" w:cs="宋体"/>
                <w:szCs w:val="21"/>
              </w:rPr>
              <w:br/>
              <w:t xml:space="preserve">讫120.986898/31.198722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老夏驾河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起121.055034/31.373196</w:t>
            </w:r>
            <w:r>
              <w:rPr>
                <w:rFonts w:hint="eastAsia" w:ascii="宋体" w:hAnsi="宋体" w:cs="宋体"/>
                <w:szCs w:val="21"/>
              </w:rPr>
              <w:br/>
              <w:t xml:space="preserve">讫121.063749/31.379298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兵东中心河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起121.051605/31.362496</w:t>
            </w:r>
            <w:r>
              <w:rPr>
                <w:rFonts w:hint="eastAsia" w:ascii="宋体" w:hAnsi="宋体" w:cs="宋体"/>
                <w:szCs w:val="21"/>
              </w:rPr>
              <w:br/>
              <w:t xml:space="preserve">讫121.049232/31.412874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范潭泾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起121.053883/31.408251</w:t>
            </w:r>
            <w:r>
              <w:rPr>
                <w:rFonts w:hint="eastAsia" w:ascii="宋体" w:hAnsi="宋体" w:cs="宋体"/>
                <w:szCs w:val="21"/>
              </w:rPr>
              <w:br/>
              <w:t xml:space="preserve">讫121.08665/31.408334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洞庭湖路河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起121.02629/31.349731</w:t>
            </w:r>
            <w:r>
              <w:rPr>
                <w:rFonts w:hint="eastAsia" w:ascii="宋体" w:hAnsi="宋体" w:cs="宋体"/>
                <w:szCs w:val="21"/>
              </w:rPr>
              <w:br/>
              <w:t xml:space="preserve">讫121.026414/31.401827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白墅浦</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起121.040091/31.381079</w:t>
            </w:r>
            <w:r>
              <w:rPr>
                <w:rFonts w:hint="eastAsia" w:ascii="宋体" w:hAnsi="宋体" w:cs="宋体"/>
                <w:szCs w:val="21"/>
              </w:rPr>
              <w:br/>
              <w:t xml:space="preserve">讫120.983251/31.380028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景王浜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起120.988454/31.371005</w:t>
            </w:r>
            <w:r>
              <w:rPr>
                <w:rFonts w:hint="eastAsia" w:ascii="宋体" w:hAnsi="宋体" w:cs="宋体"/>
                <w:szCs w:val="21"/>
              </w:rPr>
              <w:br/>
              <w:t xml:space="preserve">讫121.039895/31.371008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东横塘河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起120.980566/31.338891</w:t>
            </w:r>
            <w:r>
              <w:rPr>
                <w:rFonts w:hint="eastAsia" w:ascii="宋体" w:hAnsi="宋体" w:cs="宋体"/>
                <w:szCs w:val="21"/>
              </w:rPr>
              <w:br/>
              <w:t xml:space="preserve">讫120.959349/31.350465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南管泾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起121.048128/31.361114</w:t>
            </w:r>
            <w:r>
              <w:rPr>
                <w:rFonts w:hint="eastAsia" w:ascii="宋体" w:hAnsi="宋体" w:cs="宋体"/>
                <w:szCs w:val="21"/>
              </w:rPr>
              <w:br/>
              <w:t xml:space="preserve">讫121.048118/31.36411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夏驾园河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起121.039429/31.404819</w:t>
            </w:r>
            <w:r>
              <w:rPr>
                <w:rFonts w:hint="eastAsia" w:ascii="宋体" w:hAnsi="宋体" w:cs="宋体"/>
                <w:szCs w:val="21"/>
              </w:rPr>
              <w:br/>
              <w:t xml:space="preserve">讫121.052788/31.406589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徐家村河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起121.084341/31.37299</w:t>
            </w:r>
            <w:r>
              <w:rPr>
                <w:rFonts w:hint="eastAsia" w:ascii="宋体" w:hAnsi="宋体" w:cs="宋体"/>
                <w:szCs w:val="21"/>
              </w:rPr>
              <w:br/>
              <w:t xml:space="preserve">讫121.089904/31.372753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汉浦塘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起121.003113/31.478412</w:t>
            </w:r>
            <w:r>
              <w:rPr>
                <w:rFonts w:hint="eastAsia" w:ascii="宋体" w:hAnsi="宋体" w:cs="宋体"/>
                <w:szCs w:val="21"/>
              </w:rPr>
              <w:br/>
              <w:t xml:space="preserve">讫120.97007/31.393141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团结河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起120.964105/31.259534</w:t>
            </w:r>
            <w:r>
              <w:rPr>
                <w:rFonts w:hint="eastAsia" w:ascii="宋体" w:hAnsi="宋体" w:cs="宋体"/>
                <w:szCs w:val="21"/>
              </w:rPr>
              <w:br/>
              <w:t xml:space="preserve">讫120.997885/31.263756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皇仓泾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起120.952327/31.39554</w:t>
            </w:r>
            <w:r>
              <w:rPr>
                <w:rFonts w:hint="eastAsia" w:ascii="宋体" w:hAnsi="宋体" w:cs="宋体"/>
                <w:szCs w:val="21"/>
              </w:rPr>
              <w:br/>
              <w:t xml:space="preserve">讫120.949008/31.454681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小河岸河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起120.93383/31.407657</w:t>
            </w:r>
            <w:r>
              <w:rPr>
                <w:rFonts w:hint="eastAsia" w:ascii="宋体" w:hAnsi="宋体" w:cs="宋体"/>
                <w:szCs w:val="21"/>
              </w:rPr>
              <w:br/>
              <w:t xml:space="preserve">讫120.931981/31.425282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西尤泾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起120.890931/31.351765</w:t>
            </w:r>
            <w:r>
              <w:rPr>
                <w:rFonts w:hint="eastAsia" w:ascii="宋体" w:hAnsi="宋体" w:cs="宋体"/>
                <w:szCs w:val="21"/>
              </w:rPr>
              <w:br/>
              <w:t xml:space="preserve">讫120.893683/31.322809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蒋浦河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起121.073737/31.313252</w:t>
            </w:r>
            <w:r>
              <w:rPr>
                <w:rFonts w:hint="eastAsia" w:ascii="宋体" w:hAnsi="宋体" w:cs="宋体"/>
                <w:szCs w:val="21"/>
              </w:rPr>
              <w:br/>
              <w:t xml:space="preserve">讫121.082416/31.292434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诸家河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起121.140762/31.283061</w:t>
            </w:r>
            <w:r>
              <w:rPr>
                <w:rFonts w:hint="eastAsia" w:ascii="宋体" w:hAnsi="宋体" w:cs="宋体"/>
                <w:szCs w:val="21"/>
              </w:rPr>
              <w:br/>
              <w:t xml:space="preserve">讫121.142579/31.286884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新纬河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起120.98123/31.413671</w:t>
            </w:r>
            <w:r>
              <w:rPr>
                <w:rFonts w:hint="eastAsia" w:ascii="宋体" w:hAnsi="宋体" w:cs="宋体"/>
                <w:szCs w:val="21"/>
              </w:rPr>
              <w:br/>
              <w:t xml:space="preserve">讫120.988484/31.413663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起120.970249/31.419725</w:t>
            </w:r>
            <w:r>
              <w:rPr>
                <w:rFonts w:hint="eastAsia" w:ascii="宋体" w:hAnsi="宋体" w:cs="宋体"/>
                <w:szCs w:val="21"/>
              </w:rPr>
              <w:br/>
              <w:t xml:space="preserve">讫120.992251/31.420315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南梅心泾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起120.964724/31.455328</w:t>
            </w:r>
            <w:r>
              <w:rPr>
                <w:rFonts w:hint="eastAsia" w:ascii="宋体" w:hAnsi="宋体" w:cs="宋体"/>
                <w:szCs w:val="21"/>
              </w:rPr>
              <w:br/>
              <w:t xml:space="preserve">讫120.963912/31.4605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和潭溇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起120.954007/31.461065</w:t>
            </w:r>
            <w:r>
              <w:rPr>
                <w:rFonts w:hint="eastAsia" w:ascii="宋体" w:hAnsi="宋体" w:cs="宋体"/>
                <w:szCs w:val="21"/>
              </w:rPr>
              <w:br/>
              <w:t xml:space="preserve">讫120.967889/31.465889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丰安河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起120.984166/31.343247</w:t>
            </w:r>
            <w:r>
              <w:rPr>
                <w:rFonts w:hint="eastAsia" w:ascii="宋体" w:hAnsi="宋体" w:cs="宋体"/>
                <w:szCs w:val="21"/>
              </w:rPr>
              <w:br/>
              <w:t xml:space="preserve">讫120.999469/31.342086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友谊河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起120.991213/31.312463</w:t>
            </w:r>
            <w:r>
              <w:rPr>
                <w:rFonts w:hint="eastAsia" w:ascii="宋体" w:hAnsi="宋体" w:cs="宋体"/>
                <w:szCs w:val="21"/>
              </w:rPr>
              <w:br/>
              <w:t xml:space="preserve">讫121.024051/31.309757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环铁河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起121.011287/31.334094</w:t>
            </w:r>
            <w:r>
              <w:rPr>
                <w:rFonts w:hint="eastAsia" w:ascii="宋体" w:hAnsi="宋体" w:cs="宋体"/>
                <w:szCs w:val="21"/>
              </w:rPr>
              <w:br/>
              <w:t xml:space="preserve">讫120.984664/31.339326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镇西中心河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起120.842025/31.367803</w:t>
            </w:r>
            <w:r>
              <w:rPr>
                <w:rFonts w:hint="eastAsia" w:ascii="宋体" w:hAnsi="宋体" w:cs="宋体"/>
                <w:szCs w:val="21"/>
              </w:rPr>
              <w:br/>
              <w:t xml:space="preserve">讫120.840238/31.376394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十五甸港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起120.87551/31.373833</w:t>
            </w:r>
            <w:r>
              <w:rPr>
                <w:rFonts w:hint="eastAsia" w:ascii="宋体" w:hAnsi="宋体" w:cs="宋体"/>
                <w:szCs w:val="21"/>
              </w:rPr>
              <w:br/>
              <w:t xml:space="preserve">讫120.874643/31.381737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西亭子港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起120.859311/31.370324</w:t>
            </w:r>
            <w:r>
              <w:rPr>
                <w:rFonts w:hint="eastAsia" w:ascii="宋体" w:hAnsi="宋体" w:cs="宋体"/>
                <w:szCs w:val="21"/>
              </w:rPr>
              <w:br/>
              <w:t xml:space="preserve">讫120.857106/31.378195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起120.876538/31.460518</w:t>
            </w:r>
            <w:r>
              <w:rPr>
                <w:rFonts w:hint="eastAsia" w:ascii="宋体" w:hAnsi="宋体" w:cs="宋体"/>
                <w:szCs w:val="21"/>
              </w:rPr>
              <w:br/>
              <w:t xml:space="preserve">讫120.877696/31.458288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唐巷浜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起120.993142/31.27377</w:t>
            </w:r>
            <w:r>
              <w:rPr>
                <w:rFonts w:hint="eastAsia" w:ascii="宋体" w:hAnsi="宋体" w:cs="宋体"/>
                <w:szCs w:val="21"/>
              </w:rPr>
              <w:br/>
              <w:t xml:space="preserve">讫120.998715/31.271673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沅渡泾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起120.992596/31.267484</w:t>
            </w:r>
            <w:r>
              <w:rPr>
                <w:rFonts w:hint="eastAsia" w:ascii="宋体" w:hAnsi="宋体" w:cs="宋体"/>
                <w:szCs w:val="21"/>
              </w:rPr>
              <w:br/>
              <w:t xml:space="preserve">讫120.997798/31.268535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单巷港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起121.040326/31.268168</w:t>
            </w:r>
            <w:r>
              <w:rPr>
                <w:rFonts w:hint="eastAsia" w:ascii="宋体" w:hAnsi="宋体" w:cs="宋体"/>
                <w:szCs w:val="21"/>
              </w:rPr>
              <w:br/>
              <w:t xml:space="preserve">讫121.008331/31.272323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石浦市河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起121.052794/31.254548</w:t>
            </w:r>
            <w:r>
              <w:rPr>
                <w:rFonts w:hint="eastAsia" w:ascii="宋体" w:hAnsi="宋体" w:cs="宋体"/>
                <w:szCs w:val="21"/>
              </w:rPr>
              <w:br/>
              <w:t xml:space="preserve">讫121.039175/31.255684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北湾中心河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2.348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起120.971866/31.284444</w:t>
            </w:r>
            <w:r>
              <w:rPr>
                <w:rFonts w:hint="eastAsia" w:ascii="宋体" w:hAnsi="宋体" w:cs="宋体"/>
                <w:szCs w:val="21"/>
              </w:rPr>
              <w:br/>
              <w:t xml:space="preserve">讫120.996222/31.284379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景泾港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起120.997835/31.259945</w:t>
            </w:r>
            <w:r>
              <w:rPr>
                <w:rFonts w:hint="eastAsia" w:ascii="宋体" w:hAnsi="宋体" w:cs="宋体"/>
                <w:szCs w:val="21"/>
              </w:rPr>
              <w:br/>
              <w:t xml:space="preserve">讫121.015511/31.255506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团结河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起120.964105/31.259534</w:t>
            </w:r>
            <w:r>
              <w:rPr>
                <w:rFonts w:hint="eastAsia" w:ascii="宋体" w:hAnsi="宋体" w:cs="宋体"/>
                <w:szCs w:val="21"/>
              </w:rPr>
              <w:br/>
              <w:t xml:space="preserve">讫120.997885/31.263756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长泾江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起121.015291/31.260264</w:t>
            </w:r>
            <w:r>
              <w:rPr>
                <w:rFonts w:hint="eastAsia" w:ascii="宋体" w:hAnsi="宋体" w:cs="宋体"/>
                <w:szCs w:val="21"/>
              </w:rPr>
              <w:br/>
              <w:t xml:space="preserve">讫120.999316/31.264632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张木泾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起120.981666/31.289247</w:t>
            </w:r>
            <w:r>
              <w:rPr>
                <w:rFonts w:hint="eastAsia" w:ascii="宋体" w:hAnsi="宋体" w:cs="宋体"/>
                <w:szCs w:val="21"/>
              </w:rPr>
              <w:br/>
              <w:t xml:space="preserve">讫120.988605/31.288262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南湾丰产河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起120.99605/31.284252</w:t>
            </w:r>
            <w:r>
              <w:rPr>
                <w:rFonts w:hint="eastAsia" w:ascii="宋体" w:hAnsi="宋体" w:cs="宋体"/>
                <w:szCs w:val="21"/>
              </w:rPr>
              <w:br/>
              <w:t xml:space="preserve">讫120.971257/31.281217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起121.007452/31.267602</w:t>
            </w:r>
            <w:r>
              <w:rPr>
                <w:rFonts w:hint="eastAsia" w:ascii="宋体" w:hAnsi="宋体" w:cs="宋体"/>
                <w:szCs w:val="21"/>
              </w:rPr>
              <w:br/>
              <w:t xml:space="preserve">讫121.004665/31.273914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起121.021911/31.260835</w:t>
            </w:r>
            <w:r>
              <w:rPr>
                <w:rFonts w:hint="eastAsia" w:ascii="宋体" w:hAnsi="宋体" w:cs="宋体"/>
                <w:szCs w:val="21"/>
              </w:rPr>
              <w:br/>
              <w:t xml:space="preserve">讫121.024434/31.264078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陈巷村人家港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起121.039791/31.249195</w:t>
            </w:r>
            <w:r>
              <w:rPr>
                <w:rFonts w:hint="eastAsia" w:ascii="宋体" w:hAnsi="宋体" w:cs="宋体"/>
                <w:szCs w:val="21"/>
              </w:rPr>
              <w:br/>
              <w:t xml:space="preserve">讫121.039943/31.247987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韩科河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起121.032929/31.236274</w:t>
            </w:r>
            <w:r>
              <w:rPr>
                <w:rFonts w:hint="eastAsia" w:ascii="宋体" w:hAnsi="宋体" w:cs="宋体"/>
                <w:szCs w:val="21"/>
              </w:rPr>
              <w:br/>
              <w:t xml:space="preserve">讫121.043856/31.236045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胡家浜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起121.053217/31.246616</w:t>
            </w:r>
            <w:r>
              <w:rPr>
                <w:rFonts w:hint="eastAsia" w:ascii="宋体" w:hAnsi="宋体" w:cs="宋体"/>
                <w:szCs w:val="21"/>
              </w:rPr>
              <w:br/>
              <w:t xml:space="preserve">讫121.057886/31.245396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许四泾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0.693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起121.053416/31.240125</w:t>
            </w:r>
            <w:r>
              <w:rPr>
                <w:rFonts w:hint="eastAsia" w:ascii="宋体" w:hAnsi="宋体" w:cs="宋体"/>
                <w:szCs w:val="21"/>
              </w:rPr>
              <w:br/>
              <w:t xml:space="preserve">讫121.058803/31.241306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曲巷港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1.786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起120.973802/31.267875</w:t>
            </w:r>
            <w:r>
              <w:rPr>
                <w:rFonts w:hint="eastAsia" w:ascii="宋体" w:hAnsi="宋体" w:cs="宋体"/>
                <w:szCs w:val="21"/>
              </w:rPr>
              <w:br/>
              <w:t xml:space="preserve">讫120.992596/31.267484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练兵河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起120.979963/31.273936</w:t>
            </w:r>
            <w:r>
              <w:rPr>
                <w:rFonts w:hint="eastAsia" w:ascii="宋体" w:hAnsi="宋体" w:cs="宋体"/>
                <w:szCs w:val="21"/>
              </w:rPr>
              <w:br/>
              <w:t xml:space="preserve">讫120.9973/31.273817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良泾港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起120.997937/31.252525</w:t>
            </w:r>
            <w:r>
              <w:rPr>
                <w:rFonts w:hint="eastAsia" w:ascii="宋体" w:hAnsi="宋体" w:cs="宋体"/>
                <w:szCs w:val="21"/>
              </w:rPr>
              <w:br/>
              <w:t xml:space="preserve">讫121.015055/31.250987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马巷桥江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起121.031852/31.242216</w:t>
            </w:r>
            <w:r>
              <w:rPr>
                <w:rFonts w:hint="eastAsia" w:ascii="宋体" w:hAnsi="宋体" w:cs="宋体"/>
                <w:szCs w:val="21"/>
              </w:rPr>
              <w:br/>
              <w:t xml:space="preserve">讫121.044419/31.241769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西巷村江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起121.044873/31.251981</w:t>
            </w:r>
            <w:r>
              <w:rPr>
                <w:rFonts w:hint="eastAsia" w:ascii="宋体" w:hAnsi="宋体" w:cs="宋体"/>
                <w:szCs w:val="21"/>
              </w:rPr>
              <w:br/>
              <w:t xml:space="preserve">讫121.039305/31.251249</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昆山市：2023年计划整治78条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里黄河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起120.971287/31.342286</w:t>
            </w:r>
            <w:r>
              <w:rPr>
                <w:rFonts w:hint="eastAsia" w:ascii="宋体" w:hAnsi="宋体" w:cs="宋体"/>
                <w:szCs w:val="21"/>
              </w:rPr>
              <w:br/>
              <w:t xml:space="preserve">讫120.974977/31.356493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高速公路河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起120.941483/31.348303</w:t>
            </w:r>
            <w:r>
              <w:rPr>
                <w:rFonts w:hint="eastAsia" w:ascii="宋体" w:hAnsi="宋体" w:cs="宋体"/>
                <w:szCs w:val="21"/>
              </w:rPr>
              <w:br/>
              <w:t xml:space="preserve">讫120.960052/31.3461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陆巷河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起121.037622/31.38932</w:t>
            </w:r>
            <w:r>
              <w:rPr>
                <w:rFonts w:hint="eastAsia" w:ascii="宋体" w:hAnsi="宋体" w:cs="宋体"/>
                <w:szCs w:val="21"/>
              </w:rPr>
              <w:br/>
              <w:t xml:space="preserve">讫121.038792/31.386296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起121.074627/31.338319</w:t>
            </w:r>
            <w:r>
              <w:rPr>
                <w:rFonts w:hint="eastAsia" w:ascii="宋体" w:hAnsi="宋体" w:cs="宋体"/>
                <w:szCs w:val="21"/>
              </w:rPr>
              <w:br/>
              <w:t xml:space="preserve">讫121.072124/31.3623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马塘泾河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起121.064093/31.36395</w:t>
            </w:r>
            <w:r>
              <w:rPr>
                <w:rFonts w:hint="eastAsia" w:ascii="宋体" w:hAnsi="宋体" w:cs="宋体"/>
                <w:szCs w:val="21"/>
              </w:rPr>
              <w:br/>
              <w:t xml:space="preserve">讫121.066355/31.340991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韭菜港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起120.972033/31.358265</w:t>
            </w:r>
            <w:r>
              <w:rPr>
                <w:rFonts w:hint="eastAsia" w:ascii="宋体" w:hAnsi="宋体" w:cs="宋体"/>
                <w:szCs w:val="21"/>
              </w:rPr>
              <w:br/>
              <w:t xml:space="preserve">讫120.974977/31.356493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团结中心河2支浜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起120.931586/31.34665</w:t>
            </w:r>
            <w:r>
              <w:rPr>
                <w:rFonts w:hint="eastAsia" w:ascii="宋体" w:hAnsi="宋体" w:cs="宋体"/>
                <w:szCs w:val="21"/>
              </w:rPr>
              <w:br/>
              <w:t xml:space="preserve">讫120.930819/31.370876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起120.875247/31.333105</w:t>
            </w:r>
            <w:r>
              <w:rPr>
                <w:rFonts w:hint="eastAsia" w:ascii="宋体" w:hAnsi="宋体" w:cs="宋体"/>
                <w:szCs w:val="21"/>
              </w:rPr>
              <w:br/>
              <w:t xml:space="preserve">讫120.875846/31.327959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九号河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起120.93926/31.412456</w:t>
            </w:r>
            <w:r>
              <w:rPr>
                <w:rFonts w:hint="eastAsia" w:ascii="宋体" w:hAnsi="宋体" w:cs="宋体"/>
                <w:szCs w:val="21"/>
              </w:rPr>
              <w:br/>
              <w:t xml:space="preserve">讫120.941596/31.412532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西环娄</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起120.950753/31.412085</w:t>
            </w:r>
            <w:r>
              <w:rPr>
                <w:rFonts w:hint="eastAsia" w:ascii="宋体" w:hAnsi="宋体" w:cs="宋体"/>
                <w:szCs w:val="21"/>
              </w:rPr>
              <w:br/>
              <w:t xml:space="preserve">讫120.960489/31.410878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起120.941122/31.422675</w:t>
            </w:r>
            <w:r>
              <w:rPr>
                <w:rFonts w:hint="eastAsia" w:ascii="宋体" w:hAnsi="宋体" w:cs="宋体"/>
                <w:szCs w:val="21"/>
              </w:rPr>
              <w:br/>
              <w:t xml:space="preserve">讫120.936013/31.424989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跃进河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起120.9622/31.433311</w:t>
            </w:r>
            <w:r>
              <w:rPr>
                <w:rFonts w:hint="eastAsia" w:ascii="宋体" w:hAnsi="宋体" w:cs="宋体"/>
                <w:szCs w:val="21"/>
              </w:rPr>
              <w:br/>
              <w:t xml:space="preserve">讫120.960719/31.440146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十号河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起120.935886/31.414121</w:t>
            </w:r>
            <w:r>
              <w:rPr>
                <w:rFonts w:hint="eastAsia" w:ascii="宋体" w:hAnsi="宋体" w:cs="宋体"/>
                <w:szCs w:val="21"/>
              </w:rPr>
              <w:br/>
              <w:t xml:space="preserve">讫120.939029/31.414191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八号河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起120.947648/31.410194</w:t>
            </w:r>
            <w:r>
              <w:rPr>
                <w:rFonts w:hint="eastAsia" w:ascii="宋体" w:hAnsi="宋体" w:cs="宋体"/>
                <w:szCs w:val="21"/>
              </w:rPr>
              <w:br/>
              <w:t xml:space="preserve">讫120.949161/31.411936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城北大道新开河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起120.951098/31.431555</w:t>
            </w:r>
            <w:r>
              <w:rPr>
                <w:rFonts w:hint="eastAsia" w:ascii="宋体" w:hAnsi="宋体" w:cs="宋体"/>
                <w:szCs w:val="21"/>
              </w:rPr>
              <w:br/>
              <w:t xml:space="preserve">讫120.967646/31.434033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四方河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起120.941121/31.427565</w:t>
            </w:r>
            <w:r>
              <w:rPr>
                <w:rFonts w:hint="eastAsia" w:ascii="宋体" w:hAnsi="宋体" w:cs="宋体"/>
                <w:szCs w:val="21"/>
              </w:rPr>
              <w:br/>
              <w:t xml:space="preserve">讫120.948993/31.427854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支家庄河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起120.932837/31.437669</w:t>
            </w:r>
            <w:r>
              <w:rPr>
                <w:rFonts w:hint="eastAsia" w:ascii="宋体" w:hAnsi="宋体" w:cs="宋体"/>
                <w:szCs w:val="21"/>
              </w:rPr>
              <w:br/>
              <w:t xml:space="preserve">讫120.949596/31.442438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五联丰产河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起120.93086/31.437452</w:t>
            </w:r>
            <w:r>
              <w:rPr>
                <w:rFonts w:hint="eastAsia" w:ascii="宋体" w:hAnsi="宋体" w:cs="宋体"/>
                <w:szCs w:val="21"/>
              </w:rPr>
              <w:br/>
              <w:t xml:space="preserve">讫120.949518/31.438069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东风河（民营圩）</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起120.931843/31.42553</w:t>
            </w:r>
            <w:r>
              <w:rPr>
                <w:rFonts w:hint="eastAsia" w:ascii="宋体" w:hAnsi="宋体" w:cs="宋体"/>
                <w:szCs w:val="21"/>
              </w:rPr>
              <w:br/>
              <w:t xml:space="preserve">讫120.929749/31.447814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起120.941029/31.425567</w:t>
            </w:r>
            <w:r>
              <w:rPr>
                <w:rFonts w:hint="eastAsia" w:ascii="宋体" w:hAnsi="宋体" w:cs="宋体"/>
                <w:szCs w:val="21"/>
              </w:rPr>
              <w:br/>
              <w:t xml:space="preserve">讫120.922579/31.425216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起120.937152/31.41044</w:t>
            </w:r>
            <w:r>
              <w:rPr>
                <w:rFonts w:hint="eastAsia" w:ascii="宋体" w:hAnsi="宋体" w:cs="宋体"/>
                <w:szCs w:val="21"/>
              </w:rPr>
              <w:br/>
              <w:t xml:space="preserve">讫120.941716/31.410253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三唐泾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起120.934145/31.407682</w:t>
            </w:r>
            <w:r>
              <w:rPr>
                <w:rFonts w:hint="eastAsia" w:ascii="宋体" w:hAnsi="宋体" w:cs="宋体"/>
                <w:szCs w:val="21"/>
              </w:rPr>
              <w:br/>
              <w:t xml:space="preserve">讫120.938802/31.408091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杜桥河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起120.940799/31.430655</w:t>
            </w:r>
            <w:r>
              <w:rPr>
                <w:rFonts w:hint="eastAsia" w:ascii="宋体" w:hAnsi="宋体" w:cs="宋体"/>
                <w:szCs w:val="21"/>
              </w:rPr>
              <w:br/>
              <w:t xml:space="preserve">讫120.927373/31.430013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丁泾河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起120.930096/31.445367</w:t>
            </w:r>
            <w:r>
              <w:rPr>
                <w:rFonts w:hint="eastAsia" w:ascii="宋体" w:hAnsi="宋体" w:cs="宋体"/>
                <w:szCs w:val="21"/>
              </w:rPr>
              <w:br/>
              <w:t xml:space="preserve">讫120.949433/31.448497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沈安新开河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起121.055769/31.16126</w:t>
            </w:r>
            <w:r>
              <w:rPr>
                <w:rFonts w:hint="eastAsia" w:ascii="宋体" w:hAnsi="宋体" w:cs="宋体"/>
                <w:szCs w:val="21"/>
              </w:rPr>
              <w:br/>
              <w:t xml:space="preserve">讫121.061088/31.162597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潘正浦</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起121.064889/31.271855</w:t>
            </w:r>
            <w:r>
              <w:rPr>
                <w:rFonts w:hint="eastAsia" w:ascii="宋体" w:hAnsi="宋体" w:cs="宋体"/>
                <w:szCs w:val="21"/>
              </w:rPr>
              <w:br/>
              <w:t xml:space="preserve">讫121.063462/31.298177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薛赵新开河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起121.058824/31.300184</w:t>
            </w:r>
            <w:r>
              <w:rPr>
                <w:rFonts w:hint="eastAsia" w:ascii="宋体" w:hAnsi="宋体" w:cs="宋体"/>
                <w:szCs w:val="21"/>
              </w:rPr>
              <w:br/>
              <w:t xml:space="preserve">讫121.059376/31.304699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北横泾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起121.052503/31.306223</w:t>
            </w:r>
            <w:r>
              <w:rPr>
                <w:rFonts w:hint="eastAsia" w:ascii="宋体" w:hAnsi="宋体" w:cs="宋体"/>
                <w:szCs w:val="21"/>
              </w:rPr>
              <w:br/>
              <w:t xml:space="preserve">讫121.067349/31.306381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新溇浦</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起121.128257/31.29259</w:t>
            </w:r>
            <w:r>
              <w:rPr>
                <w:rFonts w:hint="eastAsia" w:ascii="宋体" w:hAnsi="宋体" w:cs="宋体"/>
                <w:szCs w:val="21"/>
              </w:rPr>
              <w:br/>
              <w:t xml:space="preserve">讫121.137371/31.290773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里巷河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起121.001278/31.345533</w:t>
            </w:r>
            <w:r>
              <w:rPr>
                <w:rFonts w:hint="eastAsia" w:ascii="宋体" w:hAnsi="宋体" w:cs="宋体"/>
                <w:szCs w:val="21"/>
              </w:rPr>
              <w:br/>
              <w:t xml:space="preserve">讫120.992619/31.342705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起120.999947/31.341869</w:t>
            </w:r>
            <w:r>
              <w:rPr>
                <w:rFonts w:hint="eastAsia" w:ascii="宋体" w:hAnsi="宋体" w:cs="宋体"/>
                <w:szCs w:val="21"/>
              </w:rPr>
              <w:br/>
              <w:t xml:space="preserve">讫121.011129/31.341855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起121.019338/31.348849</w:t>
            </w:r>
            <w:r>
              <w:rPr>
                <w:rFonts w:hint="eastAsia" w:ascii="宋体" w:hAnsi="宋体" w:cs="宋体"/>
                <w:szCs w:val="21"/>
              </w:rPr>
              <w:br/>
              <w:t xml:space="preserve">讫121.018267/31.339608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和泥河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起120.999947/31.341869</w:t>
            </w:r>
            <w:r>
              <w:rPr>
                <w:rFonts w:hint="eastAsia" w:ascii="宋体" w:hAnsi="宋体" w:cs="宋体"/>
                <w:szCs w:val="21"/>
              </w:rPr>
              <w:br/>
              <w:t xml:space="preserve">讫121.011129/31.341855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祁家浜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起120.943231/31.49656</w:t>
            </w:r>
            <w:r>
              <w:rPr>
                <w:rFonts w:hint="eastAsia" w:ascii="宋体" w:hAnsi="宋体" w:cs="宋体"/>
                <w:szCs w:val="21"/>
              </w:rPr>
              <w:br/>
              <w:t xml:space="preserve">讫120.927751/31.490893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冬青娄</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起120.934546/31.503199</w:t>
            </w:r>
            <w:r>
              <w:rPr>
                <w:rFonts w:hint="eastAsia" w:ascii="宋体" w:hAnsi="宋体" w:cs="宋体"/>
                <w:szCs w:val="21"/>
              </w:rPr>
              <w:br/>
              <w:t xml:space="preserve">讫120.934939/31.494909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大黄泥溇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起120.949049/31.5135</w:t>
            </w:r>
            <w:r>
              <w:rPr>
                <w:rFonts w:hint="eastAsia" w:ascii="宋体" w:hAnsi="宋体" w:cs="宋体"/>
                <w:szCs w:val="21"/>
              </w:rPr>
              <w:br/>
              <w:t xml:space="preserve">讫120.951348/31.506036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小黄泥娄（填埋）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起120.948317/31.509302</w:t>
            </w:r>
            <w:r>
              <w:rPr>
                <w:rFonts w:hint="eastAsia" w:ascii="宋体" w:hAnsi="宋体" w:cs="宋体"/>
                <w:szCs w:val="21"/>
              </w:rPr>
              <w:br/>
              <w:t xml:space="preserve">讫120.950068/31.509966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石灰泾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起120.942937/31.502884</w:t>
            </w:r>
            <w:r>
              <w:rPr>
                <w:rFonts w:hint="eastAsia" w:ascii="宋体" w:hAnsi="宋体" w:cs="宋体"/>
                <w:szCs w:val="21"/>
              </w:rPr>
              <w:br/>
              <w:t xml:space="preserve">讫120.953078/31.505823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起120.951265/31.493969</w:t>
            </w:r>
            <w:r>
              <w:rPr>
                <w:rFonts w:hint="eastAsia" w:ascii="宋体" w:hAnsi="宋体" w:cs="宋体"/>
                <w:szCs w:val="21"/>
              </w:rPr>
              <w:br/>
              <w:t xml:space="preserve">讫120.93401/31.503608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起120.94812/31.508293</w:t>
            </w:r>
            <w:r>
              <w:rPr>
                <w:rFonts w:hint="eastAsia" w:ascii="宋体" w:hAnsi="宋体" w:cs="宋体"/>
                <w:szCs w:val="21"/>
              </w:rPr>
              <w:br/>
              <w:t xml:space="preserve">讫120.944484/31.513706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新开河4（填埋）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起120.941132/31.511459</w:t>
            </w:r>
            <w:r>
              <w:rPr>
                <w:rFonts w:hint="eastAsia" w:ascii="宋体" w:hAnsi="宋体" w:cs="宋体"/>
                <w:szCs w:val="21"/>
              </w:rPr>
              <w:br/>
              <w:t xml:space="preserve">讫120.939574/31.508511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南北大沟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起120.926315/31.487703</w:t>
            </w:r>
            <w:r>
              <w:rPr>
                <w:rFonts w:hint="eastAsia" w:ascii="宋体" w:hAnsi="宋体" w:cs="宋体"/>
                <w:szCs w:val="21"/>
              </w:rPr>
              <w:br/>
              <w:t xml:space="preserve">讫120.929008/31.503859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南州村河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起120.887249/31.436384</w:t>
            </w:r>
            <w:r>
              <w:rPr>
                <w:rFonts w:hint="eastAsia" w:ascii="宋体" w:hAnsi="宋体" w:cs="宋体"/>
                <w:szCs w:val="21"/>
              </w:rPr>
              <w:br/>
              <w:t xml:space="preserve">讫120.884057/31.436442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镇东中心河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起120.851484/31.378565</w:t>
            </w:r>
            <w:r>
              <w:rPr>
                <w:rFonts w:hint="eastAsia" w:ascii="宋体" w:hAnsi="宋体" w:cs="宋体"/>
                <w:szCs w:val="21"/>
              </w:rPr>
              <w:br/>
              <w:t xml:space="preserve">讫120.855783/31.370873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市镇河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起120.902382/31.506575</w:t>
            </w:r>
            <w:r>
              <w:rPr>
                <w:rFonts w:hint="eastAsia" w:ascii="宋体" w:hAnsi="宋体" w:cs="宋体"/>
                <w:szCs w:val="21"/>
              </w:rPr>
              <w:br/>
              <w:t xml:space="preserve">讫120.902402/31.50037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景家浜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起120.87212/31.443783</w:t>
            </w:r>
            <w:r>
              <w:rPr>
                <w:rFonts w:hint="eastAsia" w:ascii="宋体" w:hAnsi="宋体" w:cs="宋体"/>
                <w:szCs w:val="21"/>
              </w:rPr>
              <w:br/>
              <w:t xml:space="preserve">讫120.884213/31.443228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北克溇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起120.875181/31.448145</w:t>
            </w:r>
            <w:r>
              <w:rPr>
                <w:rFonts w:hint="eastAsia" w:ascii="宋体" w:hAnsi="宋体" w:cs="宋体"/>
                <w:szCs w:val="21"/>
              </w:rPr>
              <w:br/>
              <w:t xml:space="preserve">讫120.876007/31.444503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沈家浜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起120.874749/31.459201</w:t>
            </w:r>
            <w:r>
              <w:rPr>
                <w:rFonts w:hint="eastAsia" w:ascii="宋体" w:hAnsi="宋体" w:cs="宋体"/>
                <w:szCs w:val="21"/>
              </w:rPr>
              <w:br/>
              <w:t xml:space="preserve">讫120.875668/31.460774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李家宅河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起120.873066/31.460116</w:t>
            </w:r>
            <w:r>
              <w:rPr>
                <w:rFonts w:hint="eastAsia" w:ascii="宋体" w:hAnsi="宋体" w:cs="宋体"/>
                <w:szCs w:val="21"/>
              </w:rPr>
              <w:br/>
              <w:t xml:space="preserve">讫120.880125/31.45824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荸荠溇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起120.893166/31.458749</w:t>
            </w:r>
            <w:r>
              <w:rPr>
                <w:rFonts w:hint="eastAsia" w:ascii="宋体" w:hAnsi="宋体" w:cs="宋体"/>
                <w:szCs w:val="21"/>
              </w:rPr>
              <w:br/>
              <w:t xml:space="preserve">讫120.8905/31.459336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花园南河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起120.885229/31.460801</w:t>
            </w:r>
            <w:r>
              <w:rPr>
                <w:rFonts w:hint="eastAsia" w:ascii="宋体" w:hAnsi="宋体" w:cs="宋体"/>
                <w:szCs w:val="21"/>
              </w:rPr>
              <w:br/>
              <w:t xml:space="preserve">讫120.890418/31.461306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临湖中心河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起120.88504/31.459467</w:t>
            </w:r>
            <w:r>
              <w:rPr>
                <w:rFonts w:hint="eastAsia" w:ascii="宋体" w:hAnsi="宋体" w:cs="宋体"/>
                <w:szCs w:val="21"/>
              </w:rPr>
              <w:br/>
              <w:t xml:space="preserve">讫120.885283/31.463982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三联中心河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起120.883035/31.428656</w:t>
            </w:r>
            <w:r>
              <w:rPr>
                <w:rFonts w:hint="eastAsia" w:ascii="宋体" w:hAnsi="宋体" w:cs="宋体"/>
                <w:szCs w:val="21"/>
              </w:rPr>
              <w:br/>
              <w:t xml:space="preserve">讫120.884543/31.447277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沄湖</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起120.895582/31.435908</w:t>
            </w:r>
            <w:r>
              <w:rPr>
                <w:rFonts w:hint="eastAsia" w:ascii="宋体" w:hAnsi="宋体" w:cs="宋体"/>
                <w:szCs w:val="21"/>
              </w:rPr>
              <w:br/>
              <w:t xml:space="preserve">讫120.895065/31.430696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丰产河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起120.883276/31.378387</w:t>
            </w:r>
            <w:r>
              <w:rPr>
                <w:rFonts w:hint="eastAsia" w:ascii="宋体" w:hAnsi="宋体" w:cs="宋体"/>
                <w:szCs w:val="21"/>
              </w:rPr>
              <w:br/>
              <w:t xml:space="preserve">讫120.886404/31.378546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红杨中心河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起120.90995/31.422059</w:t>
            </w:r>
            <w:r>
              <w:rPr>
                <w:rFonts w:hint="eastAsia" w:ascii="宋体" w:hAnsi="宋体" w:cs="宋体"/>
                <w:szCs w:val="21"/>
              </w:rPr>
              <w:br/>
              <w:t xml:space="preserve">讫120.910702/31.441199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红杨新开河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起120.903047/31.433875</w:t>
            </w:r>
            <w:r>
              <w:rPr>
                <w:rFonts w:hint="eastAsia" w:ascii="宋体" w:hAnsi="宋体" w:cs="宋体"/>
                <w:szCs w:val="21"/>
              </w:rPr>
              <w:br/>
              <w:t xml:space="preserve">讫120.920506/31.434296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白塔港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起120.906312/31.423433</w:t>
            </w:r>
            <w:r>
              <w:rPr>
                <w:rFonts w:hint="eastAsia" w:ascii="宋体" w:hAnsi="宋体" w:cs="宋体"/>
                <w:szCs w:val="21"/>
              </w:rPr>
              <w:br/>
              <w:t xml:space="preserve">讫120.907479/31.427428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起120.851967/31.495966</w:t>
            </w:r>
            <w:r>
              <w:rPr>
                <w:rFonts w:hint="eastAsia" w:ascii="宋体" w:hAnsi="宋体" w:cs="宋体"/>
                <w:szCs w:val="21"/>
              </w:rPr>
              <w:br/>
              <w:t xml:space="preserve">讫120.842506/31.494773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腰溇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起120.876876/31.451979</w:t>
            </w:r>
            <w:r>
              <w:rPr>
                <w:rFonts w:hint="eastAsia" w:ascii="宋体" w:hAnsi="宋体" w:cs="宋体"/>
                <w:szCs w:val="21"/>
              </w:rPr>
              <w:br/>
              <w:t xml:space="preserve">讫120.879322/31.453375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馒头浜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起120.876576/31.450821</w:t>
            </w:r>
            <w:r>
              <w:rPr>
                <w:rFonts w:hint="eastAsia" w:ascii="宋体" w:hAnsi="宋体" w:cs="宋体"/>
                <w:szCs w:val="21"/>
              </w:rPr>
              <w:br/>
              <w:t xml:space="preserve">讫120.878406/31.455047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钱家娄</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起120.899715/31.496827</w:t>
            </w:r>
            <w:r>
              <w:rPr>
                <w:rFonts w:hint="eastAsia" w:ascii="宋体" w:hAnsi="宋体" w:cs="宋体"/>
                <w:szCs w:val="21"/>
              </w:rPr>
              <w:br/>
              <w:t xml:space="preserve">讫120.902923/31.498451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上社塘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起120.903999/31.491119</w:t>
            </w:r>
            <w:r>
              <w:rPr>
                <w:rFonts w:hint="eastAsia" w:ascii="宋体" w:hAnsi="宋体" w:cs="宋体"/>
                <w:szCs w:val="21"/>
              </w:rPr>
              <w:br/>
              <w:t xml:space="preserve">讫120.897072/31.500113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引线娄</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起120.90316/31.492411</w:t>
            </w:r>
            <w:r>
              <w:rPr>
                <w:rFonts w:hint="eastAsia" w:ascii="宋体" w:hAnsi="宋体" w:cs="宋体"/>
                <w:szCs w:val="21"/>
              </w:rPr>
              <w:br/>
              <w:t xml:space="preserve">讫120.903426/31.496451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长娄梢</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起120.894477/31.511619</w:t>
            </w:r>
            <w:r>
              <w:rPr>
                <w:rFonts w:hint="eastAsia" w:ascii="宋体" w:hAnsi="宋体" w:cs="宋体"/>
                <w:szCs w:val="21"/>
              </w:rPr>
              <w:br/>
              <w:t xml:space="preserve">讫120.901069/31.506436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老茆沙塘</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起120.909207/31.488316</w:t>
            </w:r>
            <w:r>
              <w:rPr>
                <w:rFonts w:hint="eastAsia" w:ascii="宋体" w:hAnsi="宋体" w:cs="宋体"/>
                <w:szCs w:val="21"/>
              </w:rPr>
              <w:br/>
              <w:t xml:space="preserve">讫120.907616/31.495807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东亭子腰娄河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起120.867444/31.377573</w:t>
            </w:r>
            <w:r>
              <w:rPr>
                <w:rFonts w:hint="eastAsia" w:ascii="宋体" w:hAnsi="宋体" w:cs="宋体"/>
                <w:szCs w:val="21"/>
              </w:rPr>
              <w:br/>
              <w:t xml:space="preserve">讫120.868484/31.373559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腰溇河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起120.867444/31.377574</w:t>
            </w:r>
            <w:r>
              <w:rPr>
                <w:rFonts w:hint="eastAsia" w:ascii="宋体" w:hAnsi="宋体" w:cs="宋体"/>
                <w:szCs w:val="21"/>
              </w:rPr>
              <w:br/>
              <w:t xml:space="preserve">讫120.868485/31.37356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荣亭中心河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起120.857729/31.376333</w:t>
            </w:r>
            <w:r>
              <w:rPr>
                <w:rFonts w:hint="eastAsia" w:ascii="宋体" w:hAnsi="宋体" w:cs="宋体"/>
                <w:szCs w:val="21"/>
              </w:rPr>
              <w:br/>
              <w:t xml:space="preserve">讫120.864272/31.377206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东亭子港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起120.866258/31.372149</w:t>
            </w:r>
            <w:r>
              <w:rPr>
                <w:rFonts w:hint="eastAsia" w:ascii="宋体" w:hAnsi="宋体" w:cs="宋体"/>
                <w:szCs w:val="21"/>
              </w:rPr>
              <w:br/>
              <w:t xml:space="preserve">讫120.862476/31.38483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黄泥娄</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起121.058382/31.173772</w:t>
            </w:r>
            <w:r>
              <w:rPr>
                <w:rFonts w:hint="eastAsia" w:ascii="宋体" w:hAnsi="宋体" w:cs="宋体"/>
                <w:szCs w:val="21"/>
              </w:rPr>
              <w:br/>
              <w:t xml:space="preserve">讫121.053708/31.166343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师姑泾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起120.875515/31.412187</w:t>
            </w:r>
            <w:r>
              <w:rPr>
                <w:rFonts w:hint="eastAsia" w:ascii="宋体" w:hAnsi="宋体" w:cs="宋体"/>
                <w:szCs w:val="21"/>
              </w:rPr>
              <w:br/>
              <w:t xml:space="preserve">讫120.897451/31.42754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花木场河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起120.859031/31.371683</w:t>
            </w:r>
            <w:r>
              <w:rPr>
                <w:rFonts w:hint="eastAsia" w:ascii="宋体" w:hAnsi="宋体" w:cs="宋体"/>
                <w:szCs w:val="21"/>
              </w:rPr>
              <w:br/>
              <w:t xml:space="preserve">讫120.865795/31.372941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南小桥浜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起120.853065/31.372169</w:t>
            </w:r>
            <w:r>
              <w:rPr>
                <w:rFonts w:hint="eastAsia" w:ascii="宋体" w:hAnsi="宋体" w:cs="宋体"/>
                <w:szCs w:val="21"/>
              </w:rPr>
              <w:br/>
              <w:t xml:space="preserve">讫120.855182/31.372626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学士浜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起120.852542/31.374384</w:t>
            </w:r>
            <w:r>
              <w:rPr>
                <w:rFonts w:hint="eastAsia" w:ascii="宋体" w:hAnsi="宋体" w:cs="宋体"/>
                <w:szCs w:val="21"/>
              </w:rPr>
              <w:br/>
              <w:t xml:space="preserve">讫120.854663/31.374637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北尤泾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起120.878231/31.40271</w:t>
            </w:r>
            <w:r>
              <w:rPr>
                <w:rFonts w:hint="eastAsia" w:ascii="宋体" w:hAnsi="宋体" w:cs="宋体"/>
                <w:szCs w:val="21"/>
              </w:rPr>
              <w:br/>
              <w:t xml:space="preserve">讫120.874557/31.412839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湖滨路新开河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起120.845545/31.410613</w:t>
            </w:r>
            <w:r>
              <w:rPr>
                <w:rFonts w:hint="eastAsia" w:ascii="宋体" w:hAnsi="宋体" w:cs="宋体"/>
                <w:szCs w:val="21"/>
              </w:rPr>
              <w:br/>
              <w:t xml:space="preserve">讫120.845368/31.40951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寒字圩</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起120.868414/31.37415</w:t>
            </w:r>
            <w:r>
              <w:rPr>
                <w:rFonts w:hint="eastAsia" w:ascii="宋体" w:hAnsi="宋体" w:cs="宋体"/>
                <w:szCs w:val="21"/>
              </w:rPr>
              <w:br/>
              <w:t xml:space="preserve">讫120.874587/31.376235</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吴江区：共215条（原计划208条，市河长办交办7条）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百度地图/经纬度坐标系</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吴江区：2021年计划整治41条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联杨小区北小河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起120.630053/31.129145</w:t>
            </w:r>
            <w:r>
              <w:rPr>
                <w:rFonts w:hint="eastAsia" w:ascii="宋体" w:hAnsi="宋体" w:cs="宋体"/>
                <w:szCs w:val="21"/>
              </w:rPr>
              <w:br/>
              <w:t xml:space="preserve">讫120.636216/31.128991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联杨小区南小河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起120.632542/31.125397</w:t>
            </w:r>
            <w:r>
              <w:rPr>
                <w:rFonts w:hint="eastAsia" w:ascii="宋体" w:hAnsi="宋体" w:cs="宋体"/>
                <w:szCs w:val="21"/>
              </w:rPr>
              <w:br/>
              <w:t xml:space="preserve">讫120.635192/31.125366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文化宫内河道</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起120.654703/31.168712</w:t>
            </w:r>
            <w:r>
              <w:rPr>
                <w:rFonts w:hint="eastAsia" w:ascii="宋体" w:hAnsi="宋体" w:cs="宋体"/>
                <w:szCs w:val="21"/>
              </w:rPr>
              <w:br/>
              <w:t xml:space="preserve">讫120.655875/31.168337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通余浜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起120.658179/31.169581</w:t>
            </w:r>
            <w:r>
              <w:rPr>
                <w:rFonts w:hint="eastAsia" w:ascii="宋体" w:hAnsi="宋体" w:cs="宋体"/>
                <w:szCs w:val="21"/>
              </w:rPr>
              <w:br/>
              <w:t xml:space="preserve">讫120.661139/31.169785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油车河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起120.644431/31.177602</w:t>
            </w:r>
            <w:r>
              <w:rPr>
                <w:rFonts w:hint="eastAsia" w:ascii="宋体" w:hAnsi="宋体" w:cs="宋体"/>
                <w:szCs w:val="21"/>
              </w:rPr>
              <w:br/>
              <w:t xml:space="preserve">讫120.649102/31.172176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梅石河北段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起120.639095/31.164394</w:t>
            </w:r>
            <w:r>
              <w:rPr>
                <w:rFonts w:hint="eastAsia" w:ascii="宋体" w:hAnsi="宋体" w:cs="宋体"/>
                <w:szCs w:val="21"/>
              </w:rPr>
              <w:br/>
              <w:t xml:space="preserve">讫120.641413/31.178062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共青河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起120.642549/31.137112</w:t>
            </w:r>
            <w:r>
              <w:rPr>
                <w:rFonts w:hint="eastAsia" w:ascii="宋体" w:hAnsi="宋体" w:cs="宋体"/>
                <w:szCs w:val="21"/>
              </w:rPr>
              <w:br/>
              <w:t xml:space="preserve">讫120.641022/31.093165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新王河（新湖交界）</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起120.575687/31.057958</w:t>
            </w:r>
            <w:r>
              <w:rPr>
                <w:rFonts w:hint="eastAsia" w:ascii="宋体" w:hAnsi="宋体" w:cs="宋体"/>
                <w:szCs w:val="21"/>
              </w:rPr>
              <w:br/>
              <w:t xml:space="preserve">讫120.592072/31.065676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致富河（3-7组）</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起120.573351/31.054026</w:t>
            </w:r>
            <w:r>
              <w:rPr>
                <w:rFonts w:hint="eastAsia" w:ascii="宋体" w:hAnsi="宋体" w:cs="宋体"/>
                <w:szCs w:val="21"/>
              </w:rPr>
              <w:br/>
              <w:t xml:space="preserve">讫120.591699/31.057827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工业河（老东青工业小区河）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起120.594290/31.066608</w:t>
            </w:r>
            <w:r>
              <w:rPr>
                <w:rFonts w:hint="eastAsia" w:ascii="宋体" w:hAnsi="宋体" w:cs="宋体"/>
                <w:szCs w:val="21"/>
              </w:rPr>
              <w:br/>
              <w:t xml:space="preserve">讫120.601225/31.067741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东宋港（绿洲内）</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起120.543051/31.042335</w:t>
            </w:r>
            <w:r>
              <w:rPr>
                <w:rFonts w:hint="eastAsia" w:ascii="宋体" w:hAnsi="宋体" w:cs="宋体"/>
                <w:szCs w:val="21"/>
              </w:rPr>
              <w:br/>
              <w:t xml:space="preserve">讫120.548477/31.036363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横扇港南段 </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起120.541686/31.022639</w:t>
            </w:r>
            <w:r>
              <w:rPr>
                <w:rFonts w:hint="eastAsia" w:ascii="宋体" w:hAnsi="宋体" w:cs="宋体"/>
                <w:szCs w:val="21"/>
              </w:rPr>
              <w:br/>
              <w:t xml:space="preserve">讫120.545801/31.012875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钱家湾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起120.670756/31.072854</w:t>
            </w:r>
            <w:r>
              <w:rPr>
                <w:rFonts w:hint="eastAsia" w:ascii="宋体" w:hAnsi="宋体" w:cs="宋体"/>
                <w:szCs w:val="21"/>
              </w:rPr>
              <w:br/>
              <w:t xml:space="preserve">讫120.671277/31.078127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吉市河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起120.661606/31.180483</w:t>
            </w:r>
            <w:r>
              <w:rPr>
                <w:rFonts w:hint="eastAsia" w:ascii="宋体" w:hAnsi="宋体" w:cs="宋体"/>
                <w:szCs w:val="21"/>
              </w:rPr>
              <w:br/>
              <w:t xml:space="preserve">讫120.676393/31.180437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淞山河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起120.676581/31.170195</w:t>
            </w:r>
            <w:r>
              <w:rPr>
                <w:rFonts w:hint="eastAsia" w:ascii="宋体" w:hAnsi="宋体" w:cs="宋体"/>
                <w:szCs w:val="21"/>
              </w:rPr>
              <w:br/>
              <w:t xml:space="preserve">讫120.676617/31.195343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南大港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起120.666641/31.133728</w:t>
            </w:r>
            <w:r>
              <w:rPr>
                <w:rFonts w:hint="eastAsia" w:ascii="宋体" w:hAnsi="宋体" w:cs="宋体"/>
                <w:szCs w:val="21"/>
              </w:rPr>
              <w:br/>
              <w:t xml:space="preserve">讫120.675553/31.139044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五方港支浜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起120.674506/31.110538</w:t>
            </w:r>
            <w:r>
              <w:rPr>
                <w:rFonts w:hint="eastAsia" w:ascii="宋体" w:hAnsi="宋体" w:cs="宋体"/>
                <w:szCs w:val="21"/>
              </w:rPr>
              <w:br/>
              <w:t xml:space="preserve">讫120.680579/31.110291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起120.649942/31.182237</w:t>
            </w:r>
            <w:r>
              <w:rPr>
                <w:rFonts w:hint="eastAsia" w:ascii="宋体" w:hAnsi="宋体" w:cs="宋体"/>
                <w:szCs w:val="21"/>
              </w:rPr>
              <w:br/>
              <w:t xml:space="preserve">讫120.653791/31.181862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路东河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起120.690213/31.179267</w:t>
            </w:r>
            <w:r>
              <w:rPr>
                <w:rFonts w:hint="eastAsia" w:ascii="宋体" w:hAnsi="宋体" w:cs="宋体"/>
                <w:szCs w:val="21"/>
              </w:rPr>
              <w:br/>
              <w:t xml:space="preserve">讫120.691399/31.171693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东围河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起120.691924/31.167568</w:t>
            </w:r>
            <w:r>
              <w:rPr>
                <w:rFonts w:hint="eastAsia" w:ascii="宋体" w:hAnsi="宋体" w:cs="宋体"/>
                <w:szCs w:val="21"/>
              </w:rPr>
              <w:br/>
              <w:t xml:space="preserve">讫120.691749/31.170318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燕浜里</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起120.704676/31.170701</w:t>
            </w:r>
            <w:r>
              <w:rPr>
                <w:rFonts w:hint="eastAsia" w:ascii="宋体" w:hAnsi="宋体" w:cs="宋体"/>
                <w:szCs w:val="21"/>
              </w:rPr>
              <w:br/>
              <w:t xml:space="preserve">讫120.705358/31.166244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长浜桥下河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起120.855137/31.068284</w:t>
            </w:r>
            <w:r>
              <w:rPr>
                <w:rFonts w:hint="eastAsia" w:ascii="宋体" w:hAnsi="宋体" w:cs="宋体"/>
                <w:szCs w:val="21"/>
              </w:rPr>
              <w:br/>
              <w:t xml:space="preserve">讫120.857792/31.068651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莘塔市河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起120.859813/31.062279</w:t>
            </w:r>
            <w:r>
              <w:rPr>
                <w:rFonts w:hint="eastAsia" w:ascii="宋体" w:hAnsi="宋体" w:cs="宋体"/>
                <w:szCs w:val="21"/>
              </w:rPr>
              <w:br/>
              <w:t xml:space="preserve">讫120.857594/31.057109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东西向新开河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起120.588288/30.873474</w:t>
            </w:r>
            <w:r>
              <w:rPr>
                <w:rFonts w:hint="eastAsia" w:ascii="宋体" w:hAnsi="宋体" w:cs="宋体"/>
                <w:szCs w:val="21"/>
              </w:rPr>
              <w:br/>
              <w:t xml:space="preserve">讫120.603514/30.873559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起120.599795/30.882532</w:t>
            </w:r>
            <w:r>
              <w:rPr>
                <w:rFonts w:hint="eastAsia" w:ascii="宋体" w:hAnsi="宋体" w:cs="宋体"/>
                <w:szCs w:val="21"/>
              </w:rPr>
              <w:br/>
              <w:t xml:space="preserve">讫120.600487/30.876481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绵羊港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起120.624388/30.935137</w:t>
            </w:r>
            <w:r>
              <w:rPr>
                <w:rFonts w:hint="eastAsia" w:ascii="宋体" w:hAnsi="宋体" w:cs="宋体"/>
                <w:szCs w:val="21"/>
              </w:rPr>
              <w:br/>
              <w:t xml:space="preserve">讫120.630641/30.935578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起120.672538/30.924489</w:t>
            </w:r>
            <w:r>
              <w:rPr>
                <w:rFonts w:hint="eastAsia" w:ascii="宋体" w:hAnsi="宋体" w:cs="宋体"/>
                <w:szCs w:val="21"/>
              </w:rPr>
              <w:br/>
              <w:t xml:space="preserve">讫120.674703/30.920071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白浦港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起120.499205/31.022632</w:t>
            </w:r>
            <w:r>
              <w:rPr>
                <w:rFonts w:hint="eastAsia" w:ascii="宋体" w:hAnsi="宋体" w:cs="宋体"/>
                <w:szCs w:val="21"/>
              </w:rPr>
              <w:br/>
              <w:t xml:space="preserve">讫120.503238/31.015281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起120.412693/30.967769</w:t>
            </w:r>
            <w:r>
              <w:rPr>
                <w:rFonts w:hint="eastAsia" w:ascii="宋体" w:hAnsi="宋体" w:cs="宋体"/>
                <w:szCs w:val="21"/>
              </w:rPr>
              <w:br/>
              <w:t xml:space="preserve">讫120.423598/30.937604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庄港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起120.477328/30.997029</w:t>
            </w:r>
            <w:r>
              <w:rPr>
                <w:rFonts w:hint="eastAsia" w:ascii="宋体" w:hAnsi="宋体" w:cs="宋体"/>
                <w:szCs w:val="21"/>
              </w:rPr>
              <w:br/>
              <w:t xml:space="preserve">讫120.473591/31.001099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庄浜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起120.556079/30.834223</w:t>
            </w:r>
            <w:r>
              <w:rPr>
                <w:rFonts w:hint="eastAsia" w:ascii="宋体" w:hAnsi="宋体" w:cs="宋体"/>
                <w:szCs w:val="21"/>
              </w:rPr>
              <w:br/>
              <w:t xml:space="preserve">讫120.562623/30.831417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东港头</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起120.551785/30.833688</w:t>
            </w:r>
            <w:r>
              <w:rPr>
                <w:rFonts w:hint="eastAsia" w:ascii="宋体" w:hAnsi="宋体" w:cs="宋体"/>
                <w:szCs w:val="21"/>
              </w:rPr>
              <w:br/>
              <w:t xml:space="preserve">讫120.551787/30.831533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外浜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起120.522736/30.852047</w:t>
            </w:r>
            <w:r>
              <w:rPr>
                <w:rFonts w:hint="eastAsia" w:ascii="宋体" w:hAnsi="宋体" w:cs="宋体"/>
                <w:szCs w:val="21"/>
              </w:rPr>
              <w:br/>
              <w:t xml:space="preserve">讫120.524321/30.853004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石家埭</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起120.544740/30.876985</w:t>
            </w:r>
            <w:r>
              <w:rPr>
                <w:rFonts w:hint="eastAsia" w:ascii="宋体" w:hAnsi="宋体" w:cs="宋体"/>
                <w:szCs w:val="21"/>
              </w:rPr>
              <w:br/>
              <w:t xml:space="preserve">讫120.545548/30.870615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长浜里</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起120.543709/30.836459</w:t>
            </w:r>
            <w:r>
              <w:rPr>
                <w:rFonts w:hint="eastAsia" w:ascii="宋体" w:hAnsi="宋体" w:cs="宋体"/>
                <w:szCs w:val="21"/>
              </w:rPr>
              <w:br/>
              <w:t xml:space="preserve">讫120.546135/30.832091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虹桥港、太平桥港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起120.55152/30.825112</w:t>
            </w:r>
            <w:r>
              <w:rPr>
                <w:rFonts w:hint="eastAsia" w:ascii="宋体" w:hAnsi="宋体" w:cs="宋体"/>
                <w:szCs w:val="21"/>
              </w:rPr>
              <w:br/>
              <w:t xml:space="preserve">讫120.55258/30.818783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高草路港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起120.547507/30.870801</w:t>
            </w:r>
            <w:r>
              <w:rPr>
                <w:rFonts w:hint="eastAsia" w:ascii="宋体" w:hAnsi="宋体" w:cs="宋体"/>
                <w:szCs w:val="21"/>
              </w:rPr>
              <w:br/>
              <w:t xml:space="preserve">讫120.549735/30.858371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开发区河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起120.519733/30.930258</w:t>
            </w:r>
            <w:r>
              <w:rPr>
                <w:rFonts w:hint="eastAsia" w:ascii="宋体" w:hAnsi="宋体" w:cs="宋体"/>
                <w:szCs w:val="21"/>
              </w:rPr>
              <w:br/>
              <w:t xml:space="preserve">讫120.528293/30.932035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起120.636858/30.987855</w:t>
            </w:r>
            <w:r>
              <w:rPr>
                <w:rFonts w:hint="eastAsia" w:ascii="宋体" w:hAnsi="宋体" w:cs="宋体"/>
                <w:szCs w:val="21"/>
              </w:rPr>
              <w:br/>
              <w:t xml:space="preserve">讫120.643937/30.989526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杨鸭浜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0.893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起120.768348/31.159952</w:t>
            </w:r>
            <w:r>
              <w:rPr>
                <w:rFonts w:hint="eastAsia" w:ascii="宋体" w:hAnsi="宋体" w:cs="宋体"/>
                <w:szCs w:val="21"/>
              </w:rPr>
              <w:br/>
              <w:t xml:space="preserve">讫120.771303/31.164525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起120.773073/31.171593</w:t>
            </w:r>
            <w:r>
              <w:rPr>
                <w:rFonts w:hint="eastAsia" w:ascii="宋体" w:hAnsi="宋体" w:cs="宋体"/>
                <w:szCs w:val="21"/>
              </w:rPr>
              <w:br/>
              <w:t xml:space="preserve">讫120.775274/31.170936</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吴江区：2022年计划整治113条（原计划106条，市河长办交办7条）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城南河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起120.641615/31.108996</w:t>
            </w:r>
            <w:r>
              <w:rPr>
                <w:rFonts w:hint="eastAsia" w:ascii="宋体" w:hAnsi="宋体" w:cs="宋体"/>
                <w:szCs w:val="21"/>
              </w:rPr>
              <w:br/>
              <w:t xml:space="preserve">讫120.658799/31.109136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南刘河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起120.658377/31.103539</w:t>
            </w:r>
            <w:r>
              <w:rPr>
                <w:rFonts w:hint="eastAsia" w:ascii="宋体" w:hAnsi="宋体" w:cs="宋体"/>
                <w:szCs w:val="21"/>
              </w:rPr>
              <w:br/>
              <w:t xml:space="preserve">讫120.629092/31.100664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月字</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起120.563182/31.037670</w:t>
            </w:r>
            <w:r>
              <w:rPr>
                <w:rFonts w:hint="eastAsia" w:ascii="宋体" w:hAnsi="宋体" w:cs="宋体"/>
                <w:szCs w:val="21"/>
              </w:rPr>
              <w:br/>
              <w:t xml:space="preserve">讫120.562401/31.040447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圣堂港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起120.529747/31.018214</w:t>
            </w:r>
            <w:r>
              <w:rPr>
                <w:rFonts w:hint="eastAsia" w:ascii="宋体" w:hAnsi="宋体" w:cs="宋体"/>
                <w:szCs w:val="21"/>
              </w:rPr>
              <w:br/>
              <w:t xml:space="preserve">讫120.532415/31.018430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诚中河（6-11组河）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起120.593709/31.085262</w:t>
            </w:r>
            <w:r>
              <w:rPr>
                <w:rFonts w:hint="eastAsia" w:ascii="宋体" w:hAnsi="宋体" w:cs="宋体"/>
                <w:szCs w:val="21"/>
              </w:rPr>
              <w:br/>
              <w:t xml:space="preserve">讫120.596871/31.071793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起120.594859/31.080809</w:t>
            </w:r>
            <w:r>
              <w:rPr>
                <w:rFonts w:hint="eastAsia" w:ascii="宋体" w:hAnsi="宋体" w:cs="宋体"/>
                <w:szCs w:val="21"/>
              </w:rPr>
              <w:br/>
              <w:t xml:space="preserve">讫120.596233/31.074747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巾帼河(4组）</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起120.587913/31.062676</w:t>
            </w:r>
            <w:r>
              <w:rPr>
                <w:rFonts w:hint="eastAsia" w:ascii="宋体" w:hAnsi="宋体" w:cs="宋体"/>
                <w:szCs w:val="21"/>
              </w:rPr>
              <w:br/>
              <w:t xml:space="preserve">讫120.591497/31.063337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起120.672498/31.098236</w:t>
            </w:r>
            <w:r>
              <w:rPr>
                <w:rFonts w:hint="eastAsia" w:ascii="宋体" w:hAnsi="宋体" w:cs="宋体"/>
                <w:szCs w:val="21"/>
              </w:rPr>
              <w:br/>
              <w:t xml:space="preserve">讫120.678948/31.098391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粮库港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起120.674816/31.085712</w:t>
            </w:r>
            <w:r>
              <w:rPr>
                <w:rFonts w:hint="eastAsia" w:ascii="宋体" w:hAnsi="宋体" w:cs="宋体"/>
                <w:szCs w:val="21"/>
              </w:rPr>
              <w:br/>
              <w:t xml:space="preserve">讫120.673433/31.079511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直南港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起120.716735/31.040178</w:t>
            </w:r>
            <w:r>
              <w:rPr>
                <w:rFonts w:hint="eastAsia" w:ascii="宋体" w:hAnsi="宋体" w:cs="宋体"/>
                <w:szCs w:val="21"/>
              </w:rPr>
              <w:br/>
              <w:t xml:space="preserve">讫120.713654/31.037126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东黑龙港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起120.716825/31.040201</w:t>
            </w:r>
            <w:r>
              <w:rPr>
                <w:rFonts w:hint="eastAsia" w:ascii="宋体" w:hAnsi="宋体" w:cs="宋体"/>
                <w:szCs w:val="21"/>
              </w:rPr>
              <w:br/>
              <w:t xml:space="preserve">讫120.724236/31.046033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卜家浜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起120.657061/31.076596</w:t>
            </w:r>
            <w:r>
              <w:rPr>
                <w:rFonts w:hint="eastAsia" w:ascii="宋体" w:hAnsi="宋体" w:cs="宋体"/>
                <w:szCs w:val="21"/>
              </w:rPr>
              <w:br/>
              <w:t xml:space="preserve">讫120.653423/31.078166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千亩头港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起120.699802/31.070534</w:t>
            </w:r>
            <w:r>
              <w:rPr>
                <w:rFonts w:hint="eastAsia" w:ascii="宋体" w:hAnsi="宋体" w:cs="宋体"/>
                <w:szCs w:val="21"/>
              </w:rPr>
              <w:br/>
              <w:t xml:space="preserve">讫120.707699/31.067201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起120.670724/31.068137</w:t>
            </w:r>
            <w:r>
              <w:rPr>
                <w:rFonts w:hint="eastAsia" w:ascii="宋体" w:hAnsi="宋体" w:cs="宋体"/>
                <w:szCs w:val="21"/>
              </w:rPr>
              <w:br/>
              <w:t xml:space="preserve">讫120.665263/31.058145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姜阿港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起120.736372/31.074578</w:t>
            </w:r>
            <w:r>
              <w:rPr>
                <w:rFonts w:hint="eastAsia" w:ascii="宋体" w:hAnsi="宋体" w:cs="宋体"/>
                <w:szCs w:val="21"/>
              </w:rPr>
              <w:br/>
              <w:t xml:space="preserve">讫120.737163/31.065608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起120.662204/31.224297</w:t>
            </w:r>
            <w:r>
              <w:rPr>
                <w:rFonts w:hint="eastAsia" w:ascii="宋体" w:hAnsi="宋体" w:cs="宋体"/>
                <w:szCs w:val="21"/>
              </w:rPr>
              <w:br/>
              <w:t xml:space="preserve">讫120.663354/31.221287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庞东中心河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起120.696375/31.135803</w:t>
            </w:r>
            <w:r>
              <w:rPr>
                <w:rFonts w:hint="eastAsia" w:ascii="宋体" w:hAnsi="宋体" w:cs="宋体"/>
                <w:szCs w:val="21"/>
              </w:rPr>
              <w:br/>
              <w:t xml:space="preserve">讫120.695899/31.170033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长安中心河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起120.666623/31.133716</w:t>
            </w:r>
            <w:r>
              <w:rPr>
                <w:rFonts w:hint="eastAsia" w:ascii="宋体" w:hAnsi="宋体" w:cs="宋体"/>
                <w:szCs w:val="21"/>
              </w:rPr>
              <w:br/>
              <w:t xml:space="preserve">讫120.666534/31.107883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大燕港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起120.721568/31.155096</w:t>
            </w:r>
            <w:r>
              <w:rPr>
                <w:rFonts w:hint="eastAsia" w:ascii="宋体" w:hAnsi="宋体" w:cs="宋体"/>
                <w:szCs w:val="21"/>
              </w:rPr>
              <w:br/>
              <w:t xml:space="preserve">讫120.730632/31.135092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牌楼港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起120.680498/31.124922</w:t>
            </w:r>
            <w:r>
              <w:rPr>
                <w:rFonts w:hint="eastAsia" w:ascii="宋体" w:hAnsi="宋体" w:cs="宋体"/>
                <w:szCs w:val="21"/>
              </w:rPr>
              <w:br/>
              <w:t xml:space="preserve">讫120.659244/31.124628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泾淞河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起120.684576/31.200964</w:t>
            </w:r>
            <w:r>
              <w:rPr>
                <w:rFonts w:hint="eastAsia" w:ascii="宋体" w:hAnsi="宋体" w:cs="宋体"/>
                <w:szCs w:val="21"/>
              </w:rPr>
              <w:br/>
              <w:t xml:space="preserve">讫120.690119/31.179356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西湖中心河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起120.640186/31.216326</w:t>
            </w:r>
            <w:r>
              <w:rPr>
                <w:rFonts w:hint="eastAsia" w:ascii="宋体" w:hAnsi="宋体" w:cs="宋体"/>
                <w:szCs w:val="21"/>
              </w:rPr>
              <w:br/>
              <w:t xml:space="preserve">讫120.645945/31.202478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起120.724376/31.137773</w:t>
            </w:r>
            <w:r>
              <w:rPr>
                <w:rFonts w:hint="eastAsia" w:ascii="宋体" w:hAnsi="宋体" w:cs="宋体"/>
                <w:szCs w:val="21"/>
              </w:rPr>
              <w:br/>
              <w:t xml:space="preserve">讫120.724627/31.131514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潘家港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起120.645828/31.208609</w:t>
            </w:r>
            <w:r>
              <w:rPr>
                <w:rFonts w:hint="eastAsia" w:ascii="宋体" w:hAnsi="宋体" w:cs="宋体"/>
                <w:szCs w:val="21"/>
              </w:rPr>
              <w:br/>
              <w:t xml:space="preserve">讫120.656356/31.215774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起120.706701/31.152261</w:t>
            </w:r>
            <w:r>
              <w:rPr>
                <w:rFonts w:hint="eastAsia" w:ascii="宋体" w:hAnsi="宋体" w:cs="宋体"/>
                <w:szCs w:val="21"/>
              </w:rPr>
              <w:br/>
              <w:t xml:space="preserve">讫120.721294/31.154988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钱家浜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起120.713749/31.165896</w:t>
            </w:r>
            <w:r>
              <w:rPr>
                <w:rFonts w:hint="eastAsia" w:ascii="宋体" w:hAnsi="宋体" w:cs="宋体"/>
                <w:szCs w:val="21"/>
              </w:rPr>
              <w:br/>
              <w:t xml:space="preserve">讫120.717077/31.166974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姚家埭港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起120.708053/31.159044</w:t>
            </w:r>
            <w:r>
              <w:rPr>
                <w:rFonts w:hint="eastAsia" w:ascii="宋体" w:hAnsi="宋体" w:cs="宋体"/>
                <w:szCs w:val="21"/>
              </w:rPr>
              <w:br/>
              <w:t xml:space="preserve">讫120.714243/31.153713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庞北中心河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起120.684855/31.180144</w:t>
            </w:r>
            <w:r>
              <w:rPr>
                <w:rFonts w:hint="eastAsia" w:ascii="宋体" w:hAnsi="宋体" w:cs="宋体"/>
                <w:szCs w:val="21"/>
              </w:rPr>
              <w:br/>
              <w:t xml:space="preserve">讫120.686242/31.170515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东转河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起120.690096/31.179302</w:t>
            </w:r>
            <w:r>
              <w:rPr>
                <w:rFonts w:hint="eastAsia" w:ascii="宋体" w:hAnsi="宋体" w:cs="宋体"/>
                <w:szCs w:val="21"/>
              </w:rPr>
              <w:br/>
              <w:t xml:space="preserve">讫120.684985/31.178668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起120.658049/31.189249</w:t>
            </w:r>
            <w:r>
              <w:rPr>
                <w:rFonts w:hint="eastAsia" w:ascii="宋体" w:hAnsi="宋体" w:cs="宋体"/>
                <w:szCs w:val="21"/>
              </w:rPr>
              <w:br/>
              <w:t xml:space="preserve">讫120.655485/31.179514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庞南中心河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起120.683539/31.170056</w:t>
            </w:r>
            <w:r>
              <w:rPr>
                <w:rFonts w:hint="eastAsia" w:ascii="宋体" w:hAnsi="宋体" w:cs="宋体"/>
                <w:szCs w:val="21"/>
              </w:rPr>
              <w:br/>
              <w:t xml:space="preserve">讫120.679635/31.150464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中堡里河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起120.850475/31.015697</w:t>
            </w:r>
            <w:r>
              <w:rPr>
                <w:rFonts w:hint="eastAsia" w:ascii="宋体" w:hAnsi="宋体" w:cs="宋体"/>
                <w:szCs w:val="21"/>
              </w:rPr>
              <w:br/>
              <w:t xml:space="preserve">讫120.858767/31.017229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白潮中心河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起120.785146/31.104606</w:t>
            </w:r>
            <w:r>
              <w:rPr>
                <w:rFonts w:hint="eastAsia" w:ascii="宋体" w:hAnsi="宋体" w:cs="宋体"/>
                <w:szCs w:val="21"/>
              </w:rPr>
              <w:br/>
              <w:t xml:space="preserve">讫120.782065/31.097258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小长港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0.543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起120.754873/31.064371</w:t>
            </w:r>
            <w:r>
              <w:rPr>
                <w:rFonts w:hint="eastAsia" w:ascii="宋体" w:hAnsi="宋体" w:cs="宋体"/>
                <w:szCs w:val="21"/>
              </w:rPr>
              <w:br/>
              <w:t xml:space="preserve">讫120.757927/31.060024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湾具港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起120.679249/30.978009</w:t>
            </w:r>
            <w:r>
              <w:rPr>
                <w:rFonts w:hint="eastAsia" w:ascii="宋体" w:hAnsi="宋体" w:cs="宋体"/>
                <w:szCs w:val="21"/>
              </w:rPr>
              <w:br/>
              <w:t xml:space="preserve">讫120.685115/30.977815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小铭桥</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起120.681643/30.977881</w:t>
            </w:r>
            <w:r>
              <w:rPr>
                <w:rFonts w:hint="eastAsia" w:ascii="宋体" w:hAnsi="宋体" w:cs="宋体"/>
                <w:szCs w:val="21"/>
              </w:rPr>
              <w:br/>
              <w:t xml:space="preserve">讫120.681688/30.981283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李家浜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2.289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起120.637657/30.881049</w:t>
            </w:r>
            <w:r>
              <w:rPr>
                <w:rFonts w:hint="eastAsia" w:ascii="宋体" w:hAnsi="宋体" w:cs="宋体"/>
                <w:szCs w:val="21"/>
              </w:rPr>
              <w:br/>
              <w:t xml:space="preserve">讫120.638268/30.863971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起120.636940/30.917093</w:t>
            </w:r>
            <w:r>
              <w:rPr>
                <w:rFonts w:hint="eastAsia" w:ascii="宋体" w:hAnsi="宋体" w:cs="宋体"/>
                <w:szCs w:val="21"/>
              </w:rPr>
              <w:br/>
              <w:t xml:space="preserve">讫120.637111/30.918425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戚家坝</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起120.679815/30.906442</w:t>
            </w:r>
            <w:r>
              <w:rPr>
                <w:rFonts w:hint="eastAsia" w:ascii="宋体" w:hAnsi="宋体" w:cs="宋体"/>
                <w:szCs w:val="21"/>
              </w:rPr>
              <w:br/>
              <w:t xml:space="preserve">讫120.685887/30.902321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严家湾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起120.646478/30.879918</w:t>
            </w:r>
            <w:r>
              <w:rPr>
                <w:rFonts w:hint="eastAsia" w:ascii="宋体" w:hAnsi="宋体" w:cs="宋体"/>
                <w:szCs w:val="21"/>
              </w:rPr>
              <w:br/>
              <w:t xml:space="preserve">讫120.633188/30.867778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圣塘港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起120.659468/30.878353</w:t>
            </w:r>
            <w:r>
              <w:rPr>
                <w:rFonts w:hint="eastAsia" w:ascii="宋体" w:hAnsi="宋体" w:cs="宋体"/>
                <w:szCs w:val="21"/>
              </w:rPr>
              <w:br/>
              <w:t xml:space="preserve">讫120.648691/30.867904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东洋浜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0.291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起120.635847/30.887259</w:t>
            </w:r>
            <w:r>
              <w:rPr>
                <w:rFonts w:hint="eastAsia" w:ascii="宋体" w:hAnsi="宋体" w:cs="宋体"/>
                <w:szCs w:val="21"/>
              </w:rPr>
              <w:br/>
              <w:t xml:space="preserve">讫120.634406/30.885116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内战河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起120.640048/30.913576</w:t>
            </w:r>
            <w:r>
              <w:rPr>
                <w:rFonts w:hint="eastAsia" w:ascii="宋体" w:hAnsi="宋体" w:cs="宋体"/>
                <w:szCs w:val="21"/>
              </w:rPr>
              <w:br/>
              <w:t xml:space="preserve">讫120.642564/30.905555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南北向新开河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起120.598407/30.873032</w:t>
            </w:r>
            <w:r>
              <w:rPr>
                <w:rFonts w:hint="eastAsia" w:ascii="宋体" w:hAnsi="宋体" w:cs="宋体"/>
                <w:szCs w:val="21"/>
              </w:rPr>
              <w:br/>
              <w:t xml:space="preserve">讫120.596247/30.867639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王家浜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起120.588032/30.877395</w:t>
            </w:r>
            <w:r>
              <w:rPr>
                <w:rFonts w:hint="eastAsia" w:ascii="宋体" w:hAnsi="宋体" w:cs="宋体"/>
                <w:szCs w:val="21"/>
              </w:rPr>
              <w:br/>
              <w:t xml:space="preserve">讫120.590367/30.877736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沈前港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起120.626733/30.881894</w:t>
            </w:r>
            <w:r>
              <w:rPr>
                <w:rFonts w:hint="eastAsia" w:ascii="宋体" w:hAnsi="宋体" w:cs="宋体"/>
                <w:szCs w:val="21"/>
              </w:rPr>
              <w:br/>
              <w:t xml:space="preserve">讫120.627472/30.874703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施家坝</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0.333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起120.623356/30.876943</w:t>
            </w:r>
            <w:r>
              <w:rPr>
                <w:rFonts w:hint="eastAsia" w:ascii="宋体" w:hAnsi="宋体" w:cs="宋体"/>
                <w:szCs w:val="21"/>
              </w:rPr>
              <w:br/>
              <w:t xml:space="preserve">讫120.622404/30.874579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泥水浜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0.477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起120.627672/30.874665</w:t>
            </w:r>
            <w:r>
              <w:rPr>
                <w:rFonts w:hint="eastAsia" w:ascii="宋体" w:hAnsi="宋体" w:cs="宋体"/>
                <w:szCs w:val="21"/>
              </w:rPr>
              <w:br/>
              <w:t xml:space="preserve">讫120.631804/30.874052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汪牙南</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起120.630132/30.93729</w:t>
            </w:r>
            <w:r>
              <w:rPr>
                <w:rFonts w:hint="eastAsia" w:ascii="宋体" w:hAnsi="宋体" w:cs="宋体"/>
                <w:szCs w:val="21"/>
              </w:rPr>
              <w:br/>
              <w:t xml:space="preserve">讫120.630317/30.935578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西湾里</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起120.650375/30.934142</w:t>
            </w:r>
            <w:r>
              <w:rPr>
                <w:rFonts w:hint="eastAsia" w:ascii="宋体" w:hAnsi="宋体" w:cs="宋体"/>
                <w:szCs w:val="21"/>
              </w:rPr>
              <w:br/>
              <w:t xml:space="preserve">讫120.651776/30.931509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油车港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起120.651309/30.928172</w:t>
            </w:r>
            <w:r>
              <w:rPr>
                <w:rFonts w:hint="eastAsia" w:ascii="宋体" w:hAnsi="宋体" w:cs="宋体"/>
                <w:szCs w:val="21"/>
              </w:rPr>
              <w:br/>
              <w:t xml:space="preserve">讫120.655235/30.928536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东招浜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起120.655445/30.891022</w:t>
            </w:r>
            <w:r>
              <w:rPr>
                <w:rFonts w:hint="eastAsia" w:ascii="宋体" w:hAnsi="宋体" w:cs="宋体"/>
                <w:szCs w:val="21"/>
              </w:rPr>
              <w:br/>
              <w:t xml:space="preserve">讫120.657061/30.885726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十字河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起120.654814/30.912488</w:t>
            </w:r>
            <w:r>
              <w:rPr>
                <w:rFonts w:hint="eastAsia" w:ascii="宋体" w:hAnsi="宋体" w:cs="宋体"/>
                <w:szCs w:val="21"/>
              </w:rPr>
              <w:br/>
              <w:t xml:space="preserve">讫120.657725/30.901495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三家村</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起120.678996/30.896262</w:t>
            </w:r>
            <w:r>
              <w:rPr>
                <w:rFonts w:hint="eastAsia" w:ascii="宋体" w:hAnsi="宋体" w:cs="宋体"/>
                <w:szCs w:val="21"/>
              </w:rPr>
              <w:br/>
              <w:t xml:space="preserve">讫120.685756/30.897905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徐家浜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0.988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起120.680066/30.907015</w:t>
            </w:r>
            <w:r>
              <w:rPr>
                <w:rFonts w:hint="eastAsia" w:ascii="宋体" w:hAnsi="宋体" w:cs="宋体"/>
                <w:szCs w:val="21"/>
              </w:rPr>
              <w:br/>
              <w:t xml:space="preserve">讫120.684684/30.913181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鸭头浜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起120.675799/30.918831</w:t>
            </w:r>
            <w:r>
              <w:rPr>
                <w:rFonts w:hint="eastAsia" w:ascii="宋体" w:hAnsi="宋体" w:cs="宋体"/>
                <w:szCs w:val="21"/>
              </w:rPr>
              <w:br/>
              <w:t xml:space="preserve">讫120.674182/30.914246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燕浜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起120.503222/30.972853</w:t>
            </w:r>
            <w:r>
              <w:rPr>
                <w:rFonts w:hint="eastAsia" w:ascii="宋体" w:hAnsi="宋体" w:cs="宋体"/>
                <w:szCs w:val="21"/>
              </w:rPr>
              <w:br/>
              <w:t xml:space="preserve">讫120.503824/30.979503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火阳浜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起120.449638/30.985149</w:t>
            </w:r>
            <w:r>
              <w:rPr>
                <w:rFonts w:hint="eastAsia" w:ascii="宋体" w:hAnsi="宋体" w:cs="宋体"/>
                <w:szCs w:val="21"/>
              </w:rPr>
              <w:br/>
              <w:t xml:space="preserve">讫120.452557/30.980102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养鹅浜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起120.441311/30.980269</w:t>
            </w:r>
            <w:r>
              <w:rPr>
                <w:rFonts w:hint="eastAsia" w:ascii="宋体" w:hAnsi="宋体" w:cs="宋体"/>
                <w:szCs w:val="21"/>
              </w:rPr>
              <w:br/>
              <w:t xml:space="preserve">讫120.443934/30.975671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方港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起120.407797/30.965826</w:t>
            </w:r>
            <w:r>
              <w:rPr>
                <w:rFonts w:hint="eastAsia" w:ascii="宋体" w:hAnsi="宋体" w:cs="宋体"/>
                <w:szCs w:val="21"/>
              </w:rPr>
              <w:br/>
              <w:t xml:space="preserve">讫120.408102/30.960275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起120.411291/30.966766</w:t>
            </w:r>
            <w:r>
              <w:rPr>
                <w:rFonts w:hint="eastAsia" w:ascii="宋体" w:hAnsi="宋体" w:cs="宋体"/>
                <w:szCs w:val="21"/>
              </w:rPr>
              <w:br/>
              <w:t xml:space="preserve">讫120.419466/30.941058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牛字港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起120.404644/30.958874</w:t>
            </w:r>
            <w:r>
              <w:rPr>
                <w:rFonts w:hint="eastAsia" w:ascii="宋体" w:hAnsi="宋体" w:cs="宋体"/>
                <w:szCs w:val="21"/>
              </w:rPr>
              <w:br/>
              <w:t xml:space="preserve">讫120.408013/30.951534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小港里</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起120.406004/30.915761</w:t>
            </w:r>
            <w:r>
              <w:rPr>
                <w:rFonts w:hint="eastAsia" w:ascii="宋体" w:hAnsi="宋体" w:cs="宋体"/>
                <w:szCs w:val="21"/>
              </w:rPr>
              <w:br/>
              <w:t xml:space="preserve">讫120.405492/30.908178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前浜斗港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起120.407406/30.908337</w:t>
            </w:r>
            <w:r>
              <w:rPr>
                <w:rFonts w:hint="eastAsia" w:ascii="宋体" w:hAnsi="宋体" w:cs="宋体"/>
                <w:szCs w:val="21"/>
              </w:rPr>
              <w:br/>
              <w:t xml:space="preserve">讫120.409966/30.908782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阿姨桥港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起120.392512/30.956878</w:t>
            </w:r>
            <w:r>
              <w:rPr>
                <w:rFonts w:hint="eastAsia" w:ascii="宋体" w:hAnsi="宋体" w:cs="宋体"/>
                <w:szCs w:val="21"/>
              </w:rPr>
              <w:br/>
              <w:t xml:space="preserve">讫120.394565/30.952039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吴家湾港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起120.397470/30.936741</w:t>
            </w:r>
            <w:r>
              <w:rPr>
                <w:rFonts w:hint="eastAsia" w:ascii="宋体" w:hAnsi="宋体" w:cs="宋体"/>
                <w:szCs w:val="21"/>
              </w:rPr>
              <w:br/>
              <w:t xml:space="preserve">讫120.392292/30.947398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起120.486790/30.864490</w:t>
            </w:r>
            <w:r>
              <w:rPr>
                <w:rFonts w:hint="eastAsia" w:ascii="宋体" w:hAnsi="宋体" w:cs="宋体"/>
                <w:szCs w:val="21"/>
              </w:rPr>
              <w:br/>
              <w:t xml:space="preserve">讫120.489494/30.865373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对风浜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起120.517591/30.778469</w:t>
            </w:r>
            <w:r>
              <w:rPr>
                <w:rFonts w:hint="eastAsia" w:ascii="宋体" w:hAnsi="宋体" w:cs="宋体"/>
                <w:szCs w:val="21"/>
              </w:rPr>
              <w:br/>
              <w:t xml:space="preserve">讫120.518795/30.781060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塔车湾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起120.518867/30.785651</w:t>
            </w:r>
            <w:r>
              <w:rPr>
                <w:rFonts w:hint="eastAsia" w:ascii="宋体" w:hAnsi="宋体" w:cs="宋体"/>
                <w:szCs w:val="21"/>
              </w:rPr>
              <w:br/>
              <w:t xml:space="preserve">讫120.526188/30.784643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庆丰河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起120.468043/30.827947</w:t>
            </w:r>
            <w:r>
              <w:rPr>
                <w:rFonts w:hint="eastAsia" w:ascii="宋体" w:hAnsi="宋体" w:cs="宋体"/>
                <w:szCs w:val="21"/>
              </w:rPr>
              <w:br/>
              <w:t xml:space="preserve">讫120.479200/30.831141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北龙斗新开河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起120.465105/30.873301</w:t>
            </w:r>
            <w:r>
              <w:rPr>
                <w:rFonts w:hint="eastAsia" w:ascii="宋体" w:hAnsi="宋体" w:cs="宋体"/>
                <w:szCs w:val="21"/>
              </w:rPr>
              <w:br/>
              <w:t xml:space="preserve">讫120.467620/30.873433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南田仁浜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起120.535135/30.813263</w:t>
            </w:r>
            <w:r>
              <w:rPr>
                <w:rFonts w:hint="eastAsia" w:ascii="宋体" w:hAnsi="宋体" w:cs="宋体"/>
                <w:szCs w:val="21"/>
              </w:rPr>
              <w:br/>
              <w:t xml:space="preserve">讫120.537273/30.817186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漾北新开河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起120.452268/30.865114</w:t>
            </w:r>
            <w:r>
              <w:rPr>
                <w:rFonts w:hint="eastAsia" w:ascii="宋体" w:hAnsi="宋体" w:cs="宋体"/>
                <w:szCs w:val="21"/>
              </w:rPr>
              <w:br/>
              <w:t xml:space="preserve">讫120.458395/30.870484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南牛浜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起120.510254/30.874064</w:t>
            </w:r>
            <w:r>
              <w:rPr>
                <w:rFonts w:hint="eastAsia" w:ascii="宋体" w:hAnsi="宋体" w:cs="宋体"/>
                <w:szCs w:val="21"/>
              </w:rPr>
              <w:br/>
              <w:t xml:space="preserve">讫120.511516/30.876695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箍桶浜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起120.511579/30.861312</w:t>
            </w:r>
            <w:r>
              <w:rPr>
                <w:rFonts w:hint="eastAsia" w:ascii="宋体" w:hAnsi="宋体" w:cs="宋体"/>
                <w:szCs w:val="21"/>
              </w:rPr>
              <w:br/>
              <w:t xml:space="preserve">讫120.511646/30.860735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邓家浜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起120.546135/30.832091</w:t>
            </w:r>
            <w:r>
              <w:rPr>
                <w:rFonts w:hint="eastAsia" w:ascii="宋体" w:hAnsi="宋体" w:cs="宋体"/>
                <w:szCs w:val="21"/>
              </w:rPr>
              <w:br/>
              <w:t xml:space="preserve">讫120.514627/30.836362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起120.495951/30.834029</w:t>
            </w:r>
            <w:r>
              <w:rPr>
                <w:rFonts w:hint="eastAsia" w:ascii="宋体" w:hAnsi="宋体" w:cs="宋体"/>
                <w:szCs w:val="21"/>
              </w:rPr>
              <w:br/>
              <w:t xml:space="preserve">讫120.499059/30.834618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祝家浜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起120.524256/30.799929</w:t>
            </w:r>
            <w:r>
              <w:rPr>
                <w:rFonts w:hint="eastAsia" w:ascii="宋体" w:hAnsi="宋体" w:cs="宋体"/>
                <w:szCs w:val="21"/>
              </w:rPr>
              <w:br/>
              <w:t xml:space="preserve">讫120.527122/30.799727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起120.514869/30.808746</w:t>
            </w:r>
            <w:r>
              <w:rPr>
                <w:rFonts w:hint="eastAsia" w:ascii="宋体" w:hAnsi="宋体" w:cs="宋体"/>
                <w:szCs w:val="21"/>
              </w:rPr>
              <w:br/>
              <w:t xml:space="preserve">讫120.518301/30.806769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南李家浜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起120.505594/30.844699</w:t>
            </w:r>
            <w:r>
              <w:rPr>
                <w:rFonts w:hint="eastAsia" w:ascii="宋体" w:hAnsi="宋体" w:cs="宋体"/>
                <w:szCs w:val="21"/>
              </w:rPr>
              <w:br/>
              <w:t xml:space="preserve">讫120.506205/30.847272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建丰南横港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起120.459024/30.902004</w:t>
            </w:r>
            <w:r>
              <w:rPr>
                <w:rFonts w:hint="eastAsia" w:ascii="宋体" w:hAnsi="宋体" w:cs="宋体"/>
                <w:szCs w:val="21"/>
              </w:rPr>
              <w:br/>
              <w:t xml:space="preserve">讫120.462941/30.903491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青池头新开河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起120.447835/30.902086</w:t>
            </w:r>
            <w:r>
              <w:rPr>
                <w:rFonts w:hint="eastAsia" w:ascii="宋体" w:hAnsi="宋体" w:cs="宋体"/>
                <w:szCs w:val="21"/>
              </w:rPr>
              <w:br/>
              <w:t xml:space="preserve">讫120.454087/30.903101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青池头河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起120.445248/30.905672</w:t>
            </w:r>
            <w:r>
              <w:rPr>
                <w:rFonts w:hint="eastAsia" w:ascii="宋体" w:hAnsi="宋体" w:cs="宋体"/>
                <w:szCs w:val="21"/>
              </w:rPr>
              <w:br/>
              <w:t xml:space="preserve">讫120.448769/30.897329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刘古斗河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起120.443065/30.899545</w:t>
            </w:r>
            <w:r>
              <w:rPr>
                <w:rFonts w:hint="eastAsia" w:ascii="宋体" w:hAnsi="宋体" w:cs="宋体"/>
                <w:szCs w:val="21"/>
              </w:rPr>
              <w:br/>
              <w:t xml:space="preserve">讫120.454617/30.899212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大干圩港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起120.447161/30.896911</w:t>
            </w:r>
            <w:r>
              <w:rPr>
                <w:rFonts w:hint="eastAsia" w:ascii="宋体" w:hAnsi="宋体" w:cs="宋体"/>
                <w:szCs w:val="21"/>
              </w:rPr>
              <w:br/>
              <w:t xml:space="preserve">讫120.448131/30.893657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田东城河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起120.461017/30.925404</w:t>
            </w:r>
            <w:r>
              <w:rPr>
                <w:rFonts w:hint="eastAsia" w:ascii="宋体" w:hAnsi="宋体" w:cs="宋体"/>
                <w:szCs w:val="21"/>
              </w:rPr>
              <w:br/>
              <w:t xml:space="preserve">讫120.467705/30.916621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木祥浜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起120.461740/30.916803</w:t>
            </w:r>
            <w:r>
              <w:rPr>
                <w:rFonts w:hint="eastAsia" w:ascii="宋体" w:hAnsi="宋体" w:cs="宋体"/>
                <w:szCs w:val="21"/>
              </w:rPr>
              <w:br/>
              <w:t xml:space="preserve">讫120.459585/30.920854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长家湾港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起120.467138/30.949267</w:t>
            </w:r>
            <w:r>
              <w:rPr>
                <w:rFonts w:hint="eastAsia" w:ascii="宋体" w:hAnsi="宋体" w:cs="宋体"/>
                <w:szCs w:val="21"/>
              </w:rPr>
              <w:br/>
              <w:t xml:space="preserve">讫120.468849/30.944923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塔家浜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起120.645155/31.006522</w:t>
            </w:r>
            <w:r>
              <w:rPr>
                <w:rFonts w:hint="eastAsia" w:ascii="宋体" w:hAnsi="宋体" w:cs="宋体"/>
                <w:szCs w:val="21"/>
              </w:rPr>
              <w:br/>
              <w:t xml:space="preserve">讫120.649440/31.004975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石家桥港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起120.647526/30.985970</w:t>
            </w:r>
            <w:r>
              <w:rPr>
                <w:rFonts w:hint="eastAsia" w:ascii="宋体" w:hAnsi="宋体" w:cs="宋体"/>
                <w:szCs w:val="21"/>
              </w:rPr>
              <w:br/>
              <w:t xml:space="preserve">讫120.650620/30.986187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夏脚浜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起120.611251/30.953561</w:t>
            </w:r>
            <w:r>
              <w:rPr>
                <w:rFonts w:hint="eastAsia" w:ascii="宋体" w:hAnsi="宋体" w:cs="宋体"/>
                <w:szCs w:val="21"/>
              </w:rPr>
              <w:br/>
              <w:t xml:space="preserve">讫120.611035/30.953027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南图浜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起120.726639/31.161222</w:t>
            </w:r>
            <w:r>
              <w:rPr>
                <w:rFonts w:hint="eastAsia" w:ascii="宋体" w:hAnsi="宋体" w:cs="宋体"/>
                <w:szCs w:val="21"/>
              </w:rPr>
              <w:br/>
              <w:t xml:space="preserve">讫120.731625/31.158449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钟家浜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起120.792674/31.139759</w:t>
            </w:r>
            <w:r>
              <w:rPr>
                <w:rFonts w:hint="eastAsia" w:ascii="宋体" w:hAnsi="宋体" w:cs="宋体"/>
                <w:szCs w:val="21"/>
              </w:rPr>
              <w:br/>
              <w:t xml:space="preserve">讫120.794524/31.139164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邱河浜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起120.736826/31.153759</w:t>
            </w:r>
            <w:r>
              <w:rPr>
                <w:rFonts w:hint="eastAsia" w:ascii="宋体" w:hAnsi="宋体" w:cs="宋体"/>
                <w:szCs w:val="21"/>
              </w:rPr>
              <w:br/>
              <w:t xml:space="preserve">讫120.743707/31.153404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盈鹤溇</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起120.763344/31.183218</w:t>
            </w:r>
            <w:r>
              <w:rPr>
                <w:rFonts w:hint="eastAsia" w:ascii="宋体" w:hAnsi="宋体" w:cs="宋体"/>
                <w:szCs w:val="21"/>
              </w:rPr>
              <w:br/>
              <w:t xml:space="preserve">讫120.764126/31.186183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张弓桥河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起120.737985/31.156255</w:t>
            </w:r>
            <w:r>
              <w:rPr>
                <w:rFonts w:hint="eastAsia" w:ascii="宋体" w:hAnsi="宋体" w:cs="宋体"/>
                <w:szCs w:val="21"/>
              </w:rPr>
              <w:br/>
              <w:t xml:space="preserve">讫120.735299/31.152855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大港桥</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起120.744039/31.153628</w:t>
            </w:r>
            <w:r>
              <w:rPr>
                <w:rFonts w:hint="eastAsia" w:ascii="宋体" w:hAnsi="宋体" w:cs="宋体"/>
                <w:szCs w:val="21"/>
              </w:rPr>
              <w:br/>
              <w:t xml:space="preserve">讫120.743806/31.155977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谢巷港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起120.776459/31.160693</w:t>
            </w:r>
            <w:r>
              <w:rPr>
                <w:rFonts w:hint="eastAsia" w:ascii="宋体" w:hAnsi="宋体" w:cs="宋体"/>
                <w:szCs w:val="21"/>
              </w:rPr>
              <w:br/>
              <w:t xml:space="preserve">讫120.777968/31.161435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后村浜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0.233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起120.769632/31.169229</w:t>
            </w:r>
            <w:r>
              <w:rPr>
                <w:rFonts w:hint="eastAsia" w:ascii="宋体" w:hAnsi="宋体" w:cs="宋体"/>
                <w:szCs w:val="21"/>
              </w:rPr>
              <w:br/>
              <w:t xml:space="preserve">讫120.769354/31.171253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起120.727839/31.150352</w:t>
            </w:r>
            <w:r>
              <w:rPr>
                <w:rFonts w:hint="eastAsia" w:ascii="宋体" w:hAnsi="宋体" w:cs="宋体"/>
                <w:szCs w:val="21"/>
              </w:rPr>
              <w:br/>
              <w:t xml:space="preserve">讫120.722107/31.154462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文安浜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起120.726006/31.157491</w:t>
            </w:r>
            <w:r>
              <w:rPr>
                <w:rFonts w:hint="eastAsia" w:ascii="宋体" w:hAnsi="宋体" w:cs="宋体"/>
                <w:szCs w:val="21"/>
              </w:rPr>
              <w:br/>
              <w:t xml:space="preserve">讫120.727205/31.158507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鱼池上</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起120.729532/31.146423</w:t>
            </w:r>
            <w:r>
              <w:rPr>
                <w:rFonts w:hint="eastAsia" w:ascii="宋体" w:hAnsi="宋体" w:cs="宋体"/>
                <w:szCs w:val="21"/>
              </w:rPr>
              <w:br/>
              <w:t xml:space="preserve">讫120.728741/31.142854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浩里港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起120.734023/31.142908</w:t>
            </w:r>
            <w:r>
              <w:rPr>
                <w:rFonts w:hint="eastAsia" w:ascii="宋体" w:hAnsi="宋体" w:cs="宋体"/>
                <w:szCs w:val="21"/>
              </w:rPr>
              <w:br/>
              <w:t xml:space="preserve">讫120.729532/31.146423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起120.729532/31.146423</w:t>
            </w:r>
            <w:r>
              <w:rPr>
                <w:rFonts w:hint="eastAsia" w:ascii="宋体" w:hAnsi="宋体" w:cs="宋体"/>
                <w:szCs w:val="21"/>
              </w:rPr>
              <w:br/>
              <w:t xml:space="preserve">讫120.735703/31.145195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计家浜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起120.735703/31.145195</w:t>
            </w:r>
            <w:r>
              <w:rPr>
                <w:rFonts w:hint="eastAsia" w:ascii="宋体" w:hAnsi="宋体" w:cs="宋体"/>
                <w:szCs w:val="21"/>
              </w:rPr>
              <w:br/>
              <w:t xml:space="preserve">讫120.741237/31.146354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文厍生产河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起120.734661/31.137383</w:t>
            </w:r>
            <w:r>
              <w:rPr>
                <w:rFonts w:hint="eastAsia" w:ascii="宋体" w:hAnsi="宋体" w:cs="宋体"/>
                <w:szCs w:val="21"/>
              </w:rPr>
              <w:br/>
              <w:t xml:space="preserve">讫120.730655/31.136842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顾家湾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起120.611241/30.871142</w:t>
            </w:r>
            <w:r>
              <w:rPr>
                <w:rFonts w:hint="eastAsia" w:ascii="宋体" w:hAnsi="宋体" w:cs="宋体"/>
                <w:szCs w:val="21"/>
              </w:rPr>
              <w:br/>
              <w:t xml:space="preserve">讫120.607163/30.864370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严家湾（南三环段）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起120.646478/30.879918</w:t>
            </w:r>
            <w:r>
              <w:rPr>
                <w:rFonts w:hint="eastAsia" w:ascii="宋体" w:hAnsi="宋体" w:cs="宋体"/>
                <w:szCs w:val="21"/>
              </w:rPr>
              <w:br/>
              <w:t xml:space="preserve">讫120.644394/30.868682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圣塘港（南三环段）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起120.659468/30.878353</w:t>
            </w:r>
            <w:r>
              <w:rPr>
                <w:rFonts w:hint="eastAsia" w:ascii="宋体" w:hAnsi="宋体" w:cs="宋体"/>
                <w:szCs w:val="21"/>
              </w:rPr>
              <w:br/>
              <w:t xml:space="preserve">讫120.658182/30.863189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红洲新开河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起120.664358/30.885672</w:t>
            </w:r>
            <w:r>
              <w:rPr>
                <w:rFonts w:hint="eastAsia" w:ascii="宋体" w:hAnsi="宋体" w:cs="宋体"/>
                <w:szCs w:val="21"/>
              </w:rPr>
              <w:br/>
              <w:t xml:space="preserve">讫120.668293/30.880991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盛溪河（红溪河）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起120.660891/30.908417</w:t>
            </w:r>
            <w:r>
              <w:rPr>
                <w:rFonts w:hint="eastAsia" w:ascii="宋体" w:hAnsi="宋体" w:cs="宋体"/>
                <w:szCs w:val="21"/>
              </w:rPr>
              <w:br/>
              <w:t xml:space="preserve">讫120.667718/30.880774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东顺港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0.487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起120.668427/30.896563</w:t>
            </w:r>
            <w:r>
              <w:rPr>
                <w:rFonts w:hint="eastAsia" w:ascii="宋体" w:hAnsi="宋体" w:cs="宋体"/>
                <w:szCs w:val="21"/>
              </w:rPr>
              <w:br/>
              <w:t xml:space="preserve">讫120.668274/30.892628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长江浪河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1.754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起120.671311/30.897291</w:t>
            </w:r>
            <w:r>
              <w:rPr>
                <w:rFonts w:hint="eastAsia" w:ascii="宋体" w:hAnsi="宋体" w:cs="宋体"/>
                <w:szCs w:val="21"/>
              </w:rPr>
              <w:br/>
              <w:t xml:space="preserve">讫120.675874/30.887033</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吴江区：</w:t>
            </w:r>
            <w:r>
              <w:rPr>
                <w:rFonts w:ascii="宋体" w:hAnsi="宋体" w:cs="宋体"/>
                <w:szCs w:val="21"/>
              </w:rPr>
              <w:t xml:space="preserve">2023</w:t>
            </w:r>
            <w:r>
              <w:rPr>
                <w:rFonts w:hint="eastAsia" w:ascii="宋体" w:hAnsi="宋体" w:cs="宋体"/>
                <w:szCs w:val="21"/>
              </w:rPr>
              <w:t xml:space="preserve">年计划整治61条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大荣</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起120.541293/30.990097</w:t>
            </w:r>
            <w:r>
              <w:rPr>
                <w:rFonts w:hint="eastAsia" w:ascii="宋体" w:hAnsi="宋体" w:cs="宋体"/>
                <w:szCs w:val="21"/>
              </w:rPr>
              <w:br/>
              <w:t xml:space="preserve">讫120.537449/30.996552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起120.555956/31.005641</w:t>
            </w:r>
            <w:r>
              <w:rPr>
                <w:rFonts w:hint="eastAsia" w:ascii="宋体" w:hAnsi="宋体" w:cs="宋体"/>
                <w:szCs w:val="21"/>
              </w:rPr>
              <w:br/>
              <w:t xml:space="preserve">讫120.558561/31.001787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南埭上</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起120.523163/31.014763</w:t>
            </w:r>
            <w:r>
              <w:rPr>
                <w:rFonts w:hint="eastAsia" w:ascii="宋体" w:hAnsi="宋体" w:cs="宋体"/>
                <w:szCs w:val="21"/>
              </w:rPr>
              <w:br/>
              <w:t xml:space="preserve">讫120.530367/31.016922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新南河（6组南）</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起120.588519/31.057135</w:t>
            </w:r>
            <w:r>
              <w:rPr>
                <w:rFonts w:hint="eastAsia" w:ascii="宋体" w:hAnsi="宋体" w:cs="宋体"/>
                <w:szCs w:val="21"/>
              </w:rPr>
              <w:br/>
              <w:t xml:space="preserve">讫120.588546/31.053492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村部河（1-5组）</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起120.579334/31.058299</w:t>
            </w:r>
            <w:r>
              <w:rPr>
                <w:rFonts w:hint="eastAsia" w:ascii="宋体" w:hAnsi="宋体" w:cs="宋体"/>
                <w:szCs w:val="21"/>
              </w:rPr>
              <w:br/>
              <w:t xml:space="preserve">讫120.591371/31.060843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新东河（4-7组）</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起120.594292/31.066608</w:t>
            </w:r>
            <w:r>
              <w:rPr>
                <w:rFonts w:hint="eastAsia" w:ascii="宋体" w:hAnsi="宋体" w:cs="宋体"/>
                <w:szCs w:val="21"/>
              </w:rPr>
              <w:br/>
              <w:t xml:space="preserve">讫120.593758/31.053382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起120.674794/31.098565</w:t>
            </w:r>
            <w:r>
              <w:rPr>
                <w:rFonts w:hint="eastAsia" w:ascii="宋体" w:hAnsi="宋体" w:cs="宋体"/>
                <w:szCs w:val="21"/>
              </w:rPr>
              <w:br/>
              <w:t xml:space="preserve">讫120.674573/31.085851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起120.669543/31.089396</w:t>
            </w:r>
            <w:r>
              <w:rPr>
                <w:rFonts w:hint="eastAsia" w:ascii="宋体" w:hAnsi="宋体" w:cs="宋体"/>
                <w:szCs w:val="21"/>
              </w:rPr>
              <w:br/>
              <w:t xml:space="preserve">讫120.674484/31.078386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三多港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起120.676617/31.105561</w:t>
            </w:r>
            <w:r>
              <w:rPr>
                <w:rFonts w:hint="eastAsia" w:ascii="宋体" w:hAnsi="宋体" w:cs="宋体"/>
                <w:szCs w:val="21"/>
              </w:rPr>
              <w:br/>
              <w:t xml:space="preserve">讫120.677385/31.098329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江槽</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起120.673001/31.105688</w:t>
            </w:r>
            <w:r>
              <w:rPr>
                <w:rFonts w:hint="eastAsia" w:ascii="宋体" w:hAnsi="宋体" w:cs="宋体"/>
                <w:szCs w:val="21"/>
              </w:rPr>
              <w:br/>
              <w:t xml:space="preserve">讫120.658629/31.082929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叹气港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起120.658359/31.096783</w:t>
            </w:r>
            <w:r>
              <w:rPr>
                <w:rFonts w:hint="eastAsia" w:ascii="宋体" w:hAnsi="宋体" w:cs="宋体"/>
                <w:szCs w:val="21"/>
              </w:rPr>
              <w:br/>
              <w:t xml:space="preserve">讫120.673882/31.092937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头田港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起120.662635/31.107856</w:t>
            </w:r>
            <w:r>
              <w:rPr>
                <w:rFonts w:hint="eastAsia" w:ascii="宋体" w:hAnsi="宋体" w:cs="宋体"/>
                <w:szCs w:val="21"/>
              </w:rPr>
              <w:br/>
              <w:t xml:space="preserve">讫120.660776/31.096045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姚家港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起120.644449/31.211782</w:t>
            </w:r>
            <w:r>
              <w:rPr>
                <w:rFonts w:hint="eastAsia" w:ascii="宋体" w:hAnsi="宋体" w:cs="宋体"/>
                <w:szCs w:val="21"/>
              </w:rPr>
              <w:br/>
              <w:t xml:space="preserve">讫120.645778/31.208501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陈莲村新开河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起120.690014/30.905952</w:t>
            </w:r>
            <w:r>
              <w:rPr>
                <w:rFonts w:hint="eastAsia" w:ascii="宋体" w:hAnsi="宋体" w:cs="宋体"/>
                <w:szCs w:val="21"/>
              </w:rPr>
              <w:br/>
              <w:t xml:space="preserve">讫120.696966/30.900941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盛家埭</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起120.644111/30.868502</w:t>
            </w:r>
            <w:r>
              <w:rPr>
                <w:rFonts w:hint="eastAsia" w:ascii="宋体" w:hAnsi="宋体" w:cs="宋体"/>
                <w:szCs w:val="21"/>
              </w:rPr>
              <w:br/>
              <w:t xml:space="preserve">讫120.659347/30.869974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西长浜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起120.592025/30.877961</w:t>
            </w:r>
            <w:r>
              <w:rPr>
                <w:rFonts w:hint="eastAsia" w:ascii="宋体" w:hAnsi="宋体" w:cs="宋体"/>
                <w:szCs w:val="21"/>
              </w:rPr>
              <w:br/>
              <w:t xml:space="preserve">讫120.592572/30.873699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施家漾东港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0.866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起120.626459/30.874153</w:t>
            </w:r>
            <w:r>
              <w:rPr>
                <w:rFonts w:hint="eastAsia" w:ascii="宋体" w:hAnsi="宋体" w:cs="宋体"/>
                <w:szCs w:val="21"/>
              </w:rPr>
              <w:br/>
              <w:t xml:space="preserve">讫120.629415/30.870069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施家漾港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起120.618608/30.872162</w:t>
            </w:r>
            <w:r>
              <w:rPr>
                <w:rFonts w:hint="eastAsia" w:ascii="宋体" w:hAnsi="宋体" w:cs="宋体"/>
                <w:szCs w:val="21"/>
              </w:rPr>
              <w:br/>
              <w:t xml:space="preserve">讫120.627241/30.874703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鸭家浜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起120.654780/30.895307</w:t>
            </w:r>
            <w:r>
              <w:rPr>
                <w:rFonts w:hint="eastAsia" w:ascii="宋体" w:hAnsi="宋体" w:cs="宋体"/>
                <w:szCs w:val="21"/>
              </w:rPr>
              <w:br/>
              <w:t xml:space="preserve">讫120.655404/30.891142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陌家港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起120.496672/31.018485</w:t>
            </w:r>
            <w:r>
              <w:rPr>
                <w:rFonts w:hint="eastAsia" w:ascii="宋体" w:hAnsi="宋体" w:cs="宋体"/>
                <w:szCs w:val="21"/>
              </w:rPr>
              <w:br/>
              <w:t xml:space="preserve">讫120.503931/31.021177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崔家港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起120.467433/30.995674</w:t>
            </w:r>
            <w:r>
              <w:rPr>
                <w:rFonts w:hint="eastAsia" w:ascii="宋体" w:hAnsi="宋体" w:cs="宋体"/>
                <w:szCs w:val="21"/>
              </w:rPr>
              <w:br/>
              <w:t xml:space="preserve">讫120.471422/30.990806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小杨港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起120.451632/30.987273</w:t>
            </w:r>
            <w:r>
              <w:rPr>
                <w:rFonts w:hint="eastAsia" w:ascii="宋体" w:hAnsi="宋体" w:cs="宋体"/>
                <w:szCs w:val="21"/>
              </w:rPr>
              <w:br/>
              <w:t xml:space="preserve">讫120.455737/30.981987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半夜浜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起120.443439/30.981662</w:t>
            </w:r>
            <w:r>
              <w:rPr>
                <w:rFonts w:hint="eastAsia" w:ascii="宋体" w:hAnsi="宋体" w:cs="宋体"/>
                <w:szCs w:val="21"/>
              </w:rPr>
              <w:br/>
              <w:t xml:space="preserve">讫120.447599/30.980571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倪家墩港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起120.443554/30.949877</w:t>
            </w:r>
            <w:r>
              <w:rPr>
                <w:rFonts w:hint="eastAsia" w:ascii="宋体" w:hAnsi="宋体" w:cs="宋体"/>
                <w:szCs w:val="21"/>
              </w:rPr>
              <w:br/>
              <w:t xml:space="preserve">讫120.443608/30.951526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葫芦斗港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起120.388290/30.919719</w:t>
            </w:r>
            <w:r>
              <w:rPr>
                <w:rFonts w:hint="eastAsia" w:ascii="宋体" w:hAnsi="宋体" w:cs="宋体"/>
                <w:szCs w:val="21"/>
              </w:rPr>
              <w:br/>
              <w:t xml:space="preserve">讫120.391371/30.915312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新开河港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起120.397632/30.917465</w:t>
            </w:r>
            <w:r>
              <w:rPr>
                <w:rFonts w:hint="eastAsia" w:ascii="宋体" w:hAnsi="宋体" w:cs="宋体"/>
                <w:szCs w:val="21"/>
              </w:rPr>
              <w:br/>
              <w:t xml:space="preserve">讫120.422048/30.918642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双荡斗港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起120.396648/30.904227</w:t>
            </w:r>
            <w:r>
              <w:rPr>
                <w:rFonts w:hint="eastAsia" w:ascii="宋体" w:hAnsi="宋体" w:cs="宋体"/>
                <w:szCs w:val="21"/>
              </w:rPr>
              <w:br/>
              <w:t xml:space="preserve">讫120.402451/30.903786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挨亩斗港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起120.381310/30.932520</w:t>
            </w:r>
            <w:r>
              <w:rPr>
                <w:rFonts w:hint="eastAsia" w:ascii="宋体" w:hAnsi="宋体" w:cs="宋体"/>
                <w:szCs w:val="21"/>
              </w:rPr>
              <w:br/>
              <w:t xml:space="preserve">讫120.386484/30.928277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文头浜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起120.507986/30.860937</w:t>
            </w:r>
            <w:r>
              <w:rPr>
                <w:rFonts w:hint="eastAsia" w:ascii="宋体" w:hAnsi="宋体" w:cs="宋体"/>
                <w:szCs w:val="21"/>
              </w:rPr>
              <w:br/>
              <w:t xml:space="preserve">讫120.514067/30.862471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冯家浜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起120.535880/30.800193</w:t>
            </w:r>
            <w:r>
              <w:rPr>
                <w:rFonts w:hint="eastAsia" w:ascii="宋体" w:hAnsi="宋体" w:cs="宋体"/>
                <w:szCs w:val="21"/>
              </w:rPr>
              <w:br/>
              <w:t xml:space="preserve">讫120.540084/30.806815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横埭上</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起120.507424/30.855081</w:t>
            </w:r>
            <w:r>
              <w:rPr>
                <w:rFonts w:hint="eastAsia" w:ascii="宋体" w:hAnsi="宋体" w:cs="宋体"/>
                <w:szCs w:val="21"/>
              </w:rPr>
              <w:br/>
              <w:t xml:space="preserve">讫120.515698/30.856515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严家湾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起120.499580/30.833131</w:t>
            </w:r>
            <w:r>
              <w:rPr>
                <w:rFonts w:hint="eastAsia" w:ascii="宋体" w:hAnsi="宋体" w:cs="宋体"/>
                <w:szCs w:val="21"/>
              </w:rPr>
              <w:br/>
              <w:t xml:space="preserve">讫120.506434/30.831215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起120.537693/30.820886</w:t>
            </w:r>
            <w:r>
              <w:rPr>
                <w:rFonts w:hint="eastAsia" w:ascii="宋体" w:hAnsi="宋体" w:cs="宋体"/>
                <w:szCs w:val="21"/>
              </w:rPr>
              <w:br/>
              <w:t xml:space="preserve">讫120.548576/30.817509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明港大道旁河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起120.459042/30.915931</w:t>
            </w:r>
            <w:r>
              <w:rPr>
                <w:rFonts w:hint="eastAsia" w:ascii="宋体" w:hAnsi="宋体" w:cs="宋体"/>
                <w:szCs w:val="21"/>
              </w:rPr>
              <w:br/>
              <w:t xml:space="preserve">讫120.463111/30.903847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龙降桥河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起120.482511/30.931315</w:t>
            </w:r>
            <w:r>
              <w:rPr>
                <w:rFonts w:hint="eastAsia" w:ascii="宋体" w:hAnsi="宋体" w:cs="宋体"/>
                <w:szCs w:val="21"/>
              </w:rPr>
              <w:br/>
              <w:t xml:space="preserve">讫120.492658/30.915748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华洲环河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起120.451306/30.929891</w:t>
            </w:r>
            <w:r>
              <w:rPr>
                <w:rFonts w:hint="eastAsia" w:ascii="宋体" w:hAnsi="宋体" w:cs="宋体"/>
                <w:szCs w:val="21"/>
              </w:rPr>
              <w:br/>
              <w:t xml:space="preserve">讫120.444376/30.924056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园庄庵港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起120.457217/30.934697</w:t>
            </w:r>
            <w:r>
              <w:rPr>
                <w:rFonts w:hint="eastAsia" w:ascii="宋体" w:hAnsi="宋体" w:cs="宋体"/>
                <w:szCs w:val="21"/>
              </w:rPr>
              <w:br/>
              <w:t xml:space="preserve">讫120.459571/30.926364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谭家斗河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起120.444322/30.892774</w:t>
            </w:r>
            <w:r>
              <w:rPr>
                <w:rFonts w:hint="eastAsia" w:ascii="宋体" w:hAnsi="宋体" w:cs="宋体"/>
                <w:szCs w:val="21"/>
              </w:rPr>
              <w:br/>
              <w:t xml:space="preserve">讫120.455731/30.895176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旱城头河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起120.476621/30.910126</w:t>
            </w:r>
            <w:r>
              <w:rPr>
                <w:rFonts w:hint="eastAsia" w:ascii="宋体" w:hAnsi="宋体" w:cs="宋体"/>
                <w:szCs w:val="21"/>
              </w:rPr>
              <w:br/>
              <w:t xml:space="preserve">讫120.480861/30.910188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周渠浜河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起120.492833/30.924299</w:t>
            </w:r>
            <w:r>
              <w:rPr>
                <w:rFonts w:hint="eastAsia" w:ascii="宋体" w:hAnsi="宋体" w:cs="宋体"/>
                <w:szCs w:val="21"/>
              </w:rPr>
              <w:br/>
              <w:t xml:space="preserve">讫120.501735/30.926785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少年港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起120.451738/30.931239</w:t>
            </w:r>
            <w:r>
              <w:rPr>
                <w:rFonts w:hint="eastAsia" w:ascii="宋体" w:hAnsi="宋体" w:cs="宋体"/>
                <w:szCs w:val="21"/>
              </w:rPr>
              <w:br/>
              <w:t xml:space="preserve">讫120.453498/30.922418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西南桥港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起120.444987/30.938216</w:t>
            </w:r>
            <w:r>
              <w:rPr>
                <w:rFonts w:hint="eastAsia" w:ascii="宋体" w:hAnsi="宋体" w:cs="宋体"/>
                <w:szCs w:val="21"/>
              </w:rPr>
              <w:br/>
              <w:t xml:space="preserve">讫120.458116/30.930201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短浜河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起120.446038/30.937241</w:t>
            </w:r>
            <w:r>
              <w:rPr>
                <w:rFonts w:hint="eastAsia" w:ascii="宋体" w:hAnsi="宋体" w:cs="宋体"/>
                <w:szCs w:val="21"/>
              </w:rPr>
              <w:br/>
              <w:t xml:space="preserve">讫120.455003/30.940075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哈哩浜西港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起120.477124/30.952973</w:t>
            </w:r>
            <w:r>
              <w:rPr>
                <w:rFonts w:hint="eastAsia" w:ascii="宋体" w:hAnsi="宋体" w:cs="宋体"/>
                <w:szCs w:val="21"/>
              </w:rPr>
              <w:br/>
              <w:t xml:space="preserve">讫120.485748/30.955342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孟家池</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起120.641633/31.011444</w:t>
            </w:r>
            <w:r>
              <w:rPr>
                <w:rFonts w:hint="eastAsia" w:ascii="宋体" w:hAnsi="宋体" w:cs="宋体"/>
                <w:szCs w:val="21"/>
              </w:rPr>
              <w:br/>
              <w:t xml:space="preserve">讫120.647778/31.009200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北里浜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起120.562560/30.958432</w:t>
            </w:r>
            <w:r>
              <w:rPr>
                <w:rFonts w:hint="eastAsia" w:ascii="宋体" w:hAnsi="宋体" w:cs="宋体"/>
                <w:szCs w:val="21"/>
              </w:rPr>
              <w:br/>
              <w:t xml:space="preserve">讫120.566091/30.951580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李家浜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起120.617057/30.962937</w:t>
            </w:r>
            <w:r>
              <w:rPr>
                <w:rFonts w:hint="eastAsia" w:ascii="宋体" w:hAnsi="宋体" w:cs="宋体"/>
                <w:szCs w:val="21"/>
              </w:rPr>
              <w:br/>
              <w:t xml:space="preserve">讫120.611972/30.962519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冯家浜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起120.605586/30.944857</w:t>
            </w:r>
            <w:r>
              <w:rPr>
                <w:rFonts w:hint="eastAsia" w:ascii="宋体" w:hAnsi="宋体" w:cs="宋体"/>
                <w:szCs w:val="21"/>
              </w:rPr>
              <w:br/>
              <w:t xml:space="preserve">讫120.591285/30.943432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大赦港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起120.593184/30.964753</w:t>
            </w:r>
            <w:r>
              <w:rPr>
                <w:rFonts w:hint="eastAsia" w:ascii="宋体" w:hAnsi="宋体" w:cs="宋体"/>
                <w:szCs w:val="21"/>
              </w:rPr>
              <w:br/>
              <w:t xml:space="preserve">讫120.589721/30.960181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北图浜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起120.727924/31.158573</w:t>
            </w:r>
            <w:r>
              <w:rPr>
                <w:rFonts w:hint="eastAsia" w:ascii="宋体" w:hAnsi="宋体" w:cs="宋体"/>
                <w:szCs w:val="21"/>
              </w:rPr>
              <w:br/>
              <w:t xml:space="preserve">讫120.732344/31.158009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肖甸湖中心河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起120.826648/31.155942</w:t>
            </w:r>
            <w:r>
              <w:rPr>
                <w:rFonts w:hint="eastAsia" w:ascii="宋体" w:hAnsi="宋体" w:cs="宋体"/>
                <w:szCs w:val="21"/>
              </w:rPr>
              <w:br/>
              <w:t xml:space="preserve">讫120.827348/31.175316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马亚湾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0.721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起120.744318/31.153512</w:t>
            </w:r>
            <w:r>
              <w:rPr>
                <w:rFonts w:hint="eastAsia" w:ascii="宋体" w:hAnsi="宋体" w:cs="宋体"/>
                <w:szCs w:val="21"/>
              </w:rPr>
              <w:br/>
              <w:t xml:space="preserve">讫120.748791/31.147648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云水谣河道</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起120.743788/31.155961</w:t>
            </w:r>
            <w:r>
              <w:rPr>
                <w:rFonts w:hint="eastAsia" w:ascii="宋体" w:hAnsi="宋体" w:cs="宋体"/>
                <w:szCs w:val="21"/>
              </w:rPr>
              <w:br/>
              <w:t xml:space="preserve">讫120.749798/31.159878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栅里港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起120.750615/31.155645</w:t>
            </w:r>
            <w:r>
              <w:rPr>
                <w:rFonts w:hint="eastAsia" w:ascii="宋体" w:hAnsi="宋体" w:cs="宋体"/>
                <w:szCs w:val="21"/>
              </w:rPr>
              <w:br/>
              <w:t xml:space="preserve">讫120.750943/31.147814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北横港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起120.750732/31.155084</w:t>
            </w:r>
            <w:r>
              <w:rPr>
                <w:rFonts w:hint="eastAsia" w:ascii="宋体" w:hAnsi="宋体" w:cs="宋体"/>
                <w:szCs w:val="21"/>
              </w:rPr>
              <w:br/>
              <w:t xml:space="preserve">讫120.757972/31.153771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四大坝港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起120.755457/31.153941</w:t>
            </w:r>
            <w:r>
              <w:rPr>
                <w:rFonts w:hint="eastAsia" w:ascii="宋体" w:hAnsi="宋体" w:cs="宋体"/>
                <w:szCs w:val="21"/>
              </w:rPr>
              <w:br/>
              <w:t xml:space="preserve">讫120.751702/31.146771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花泾港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起120.774959/31.166665</w:t>
            </w:r>
            <w:r>
              <w:rPr>
                <w:rFonts w:hint="eastAsia" w:ascii="宋体" w:hAnsi="宋体" w:cs="宋体"/>
                <w:szCs w:val="21"/>
              </w:rPr>
              <w:br/>
              <w:t xml:space="preserve">讫120.774797/31.162385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浩浪港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起120.741237/31.146354</w:t>
            </w:r>
            <w:r>
              <w:rPr>
                <w:rFonts w:hint="eastAsia" w:ascii="宋体" w:hAnsi="宋体" w:cs="宋体"/>
                <w:szCs w:val="21"/>
              </w:rPr>
              <w:br/>
              <w:t xml:space="preserve">讫120.751046/31.146593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牛河江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起120.741273/31.141756</w:t>
            </w:r>
            <w:r>
              <w:rPr>
                <w:rFonts w:hint="eastAsia" w:ascii="宋体" w:hAnsi="宋体" w:cs="宋体"/>
                <w:szCs w:val="21"/>
              </w:rPr>
              <w:br/>
              <w:t xml:space="preserve">讫120.742728/31.137012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浦家浜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起120.743959/31.143572</w:t>
            </w:r>
            <w:r>
              <w:rPr>
                <w:rFonts w:hint="eastAsia" w:ascii="宋体" w:hAnsi="宋体" w:cs="宋体"/>
                <w:szCs w:val="21"/>
              </w:rPr>
              <w:br/>
              <w:t xml:space="preserve">讫120.734023/31.142908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直港上</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起120.735506/31.135776</w:t>
            </w:r>
            <w:r>
              <w:rPr>
                <w:rFonts w:hint="eastAsia" w:ascii="宋体" w:hAnsi="宋体" w:cs="宋体"/>
                <w:szCs w:val="21"/>
              </w:rPr>
              <w:br/>
              <w:t xml:space="preserve">讫120.733996/31.142838</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吴中区：共150条（原计划135条，市河长办交办15条）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百度地图提取经纬度</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吴中区：2021年计划整治24条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商城河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起120.62992/31.254143 </w:t>
            </w:r>
            <w:r>
              <w:rPr>
                <w:rFonts w:hint="eastAsia" w:ascii="宋体" w:hAnsi="宋体" w:cs="宋体"/>
                <w:szCs w:val="21"/>
              </w:rPr>
              <w:br/>
              <w:t xml:space="preserve">讫120.63848/31.254234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商贸河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起120.63008/31.246943 </w:t>
            </w:r>
            <w:r>
              <w:rPr>
                <w:rFonts w:hint="eastAsia" w:ascii="宋体" w:hAnsi="宋体" w:cs="宋体"/>
                <w:szCs w:val="21"/>
              </w:rPr>
              <w:br/>
              <w:t xml:space="preserve">讫120.63854/31.247044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碧波河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起120.63110/31.259137 </w:t>
            </w:r>
            <w:r>
              <w:rPr>
                <w:rFonts w:hint="eastAsia" w:ascii="宋体" w:hAnsi="宋体" w:cs="宋体"/>
                <w:szCs w:val="21"/>
              </w:rPr>
              <w:br/>
              <w:t xml:space="preserve">讫120.63780/31.255633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宝南中心河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起120.65020/31.252753 </w:t>
            </w:r>
            <w:r>
              <w:rPr>
                <w:rFonts w:hint="eastAsia" w:ascii="宋体" w:hAnsi="宋体" w:cs="宋体"/>
                <w:szCs w:val="21"/>
              </w:rPr>
              <w:br/>
              <w:t xml:space="preserve">讫120.65046/31.237728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跃进河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起120.62589/31.239471 </w:t>
            </w:r>
            <w:r>
              <w:rPr>
                <w:rFonts w:hint="eastAsia" w:ascii="宋体" w:hAnsi="宋体" w:cs="宋体"/>
                <w:szCs w:val="21"/>
              </w:rPr>
              <w:br/>
              <w:t xml:space="preserve">讫120.65702/31.237288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罗盛河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起120.63007/31.250497 </w:t>
            </w:r>
            <w:r>
              <w:rPr>
                <w:rFonts w:hint="eastAsia" w:ascii="宋体" w:hAnsi="宋体" w:cs="宋体"/>
                <w:szCs w:val="21"/>
              </w:rPr>
              <w:br/>
              <w:t xml:space="preserve">讫120.63872/31.250589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长浜浪</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起120.65854/31.260423</w:t>
            </w:r>
            <w:r>
              <w:rPr>
                <w:rFonts w:hint="eastAsia" w:ascii="宋体" w:hAnsi="宋体" w:cs="宋体"/>
                <w:szCs w:val="21"/>
              </w:rPr>
              <w:br/>
              <w:t xml:space="preserve">讫120.65595/31.274231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姜家村港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起120.65075/31.270682</w:t>
            </w:r>
            <w:r>
              <w:rPr>
                <w:rFonts w:hint="eastAsia" w:ascii="宋体" w:hAnsi="宋体" w:cs="宋体"/>
                <w:szCs w:val="21"/>
              </w:rPr>
              <w:br/>
              <w:t xml:space="preserve">讫120.65682/31.268573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南村港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起120.65605/31.274258</w:t>
            </w:r>
            <w:r>
              <w:rPr>
                <w:rFonts w:hint="eastAsia" w:ascii="宋体" w:hAnsi="宋体" w:cs="宋体"/>
                <w:szCs w:val="21"/>
              </w:rPr>
              <w:br/>
              <w:t xml:space="preserve">讫120.65051/31.273759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和尚渠</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起120.66925/31.256109</w:t>
            </w:r>
            <w:r>
              <w:rPr>
                <w:rFonts w:hint="eastAsia" w:ascii="宋体" w:hAnsi="宋体" w:cs="宋体"/>
                <w:szCs w:val="21"/>
              </w:rPr>
              <w:br/>
              <w:t xml:space="preserve">讫120.66895/31.259029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被头浜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起120.65711/31.248409</w:t>
            </w:r>
            <w:r>
              <w:rPr>
                <w:rFonts w:hint="eastAsia" w:ascii="宋体" w:hAnsi="宋体" w:cs="宋体"/>
                <w:szCs w:val="21"/>
              </w:rPr>
              <w:br/>
              <w:t xml:space="preserve">讫120.67085/31.247151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南叙浜（填埋）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起120.534112/31.190835 </w:t>
            </w:r>
            <w:r>
              <w:rPr>
                <w:rFonts w:hint="eastAsia" w:ascii="宋体" w:hAnsi="宋体" w:cs="宋体"/>
                <w:szCs w:val="21"/>
              </w:rPr>
              <w:br/>
              <w:t xml:space="preserve">讫120.548097/31.192760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西查生产河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起120.477705/31.161979</w:t>
            </w:r>
            <w:r>
              <w:rPr>
                <w:rFonts w:hint="eastAsia" w:ascii="宋体" w:hAnsi="宋体" w:cs="宋体"/>
                <w:szCs w:val="21"/>
              </w:rPr>
              <w:br/>
              <w:t xml:space="preserve">讫120.484496/31.162044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苏巷港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起120.510235/31.159458</w:t>
            </w:r>
            <w:r>
              <w:rPr>
                <w:rFonts w:hint="eastAsia" w:ascii="宋体" w:hAnsi="宋体" w:cs="宋体"/>
                <w:szCs w:val="21"/>
              </w:rPr>
              <w:br/>
              <w:t xml:space="preserve">讫120.510074/31.157168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湖桥港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起120.495000/31.142485</w:t>
            </w:r>
            <w:r>
              <w:rPr>
                <w:rFonts w:hint="eastAsia" w:ascii="宋体" w:hAnsi="宋体" w:cs="宋体"/>
                <w:szCs w:val="21"/>
              </w:rPr>
              <w:br/>
              <w:t xml:space="preserve">讫120.508878/31.143644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起120.503894/31.147029</w:t>
            </w:r>
            <w:r>
              <w:rPr>
                <w:rFonts w:hint="eastAsia" w:ascii="宋体" w:hAnsi="宋体" w:cs="宋体"/>
                <w:szCs w:val="21"/>
              </w:rPr>
              <w:br/>
              <w:t xml:space="preserve">讫120.507724/31.144985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四号河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1.177km</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起120.647815/31.277385</w:t>
            </w:r>
            <w:r>
              <w:rPr>
                <w:rFonts w:hint="eastAsia" w:ascii="宋体" w:hAnsi="宋体" w:cs="宋体"/>
                <w:szCs w:val="21"/>
              </w:rPr>
              <w:br/>
              <w:t xml:space="preserve">讫120.649333/31.266799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南干河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0.835km</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起120.644572/31.268554</w:t>
            </w:r>
            <w:r>
              <w:rPr>
                <w:rFonts w:hint="eastAsia" w:ascii="宋体" w:hAnsi="宋体" w:cs="宋体"/>
                <w:szCs w:val="21"/>
              </w:rPr>
              <w:br/>
              <w:t xml:space="preserve">讫120.653344/31.268986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起120.487/31.223</w:t>
            </w:r>
            <w:r>
              <w:rPr>
                <w:rFonts w:hint="eastAsia" w:ascii="宋体" w:hAnsi="宋体" w:cs="宋体"/>
                <w:szCs w:val="21"/>
              </w:rPr>
              <w:br/>
              <w:t xml:space="preserve">讫120.487/31.219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小溪江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起120.596/31.217</w:t>
            </w:r>
            <w:r>
              <w:rPr>
                <w:rFonts w:hint="eastAsia" w:ascii="宋体" w:hAnsi="宋体" w:cs="宋体"/>
                <w:szCs w:val="21"/>
              </w:rPr>
              <w:br/>
              <w:t xml:space="preserve">讫120.599/31.200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后塘港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起120.611/31.210</w:t>
            </w:r>
            <w:r>
              <w:rPr>
                <w:rFonts w:hint="eastAsia" w:ascii="宋体" w:hAnsi="宋体" w:cs="宋体"/>
                <w:szCs w:val="21"/>
              </w:rPr>
              <w:br/>
              <w:t xml:space="preserve">讫120.613/31.211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锦悦苑景观河</w:t>
            </w:r>
            <w:r>
              <w:rPr>
                <w:rFonts w:hint="eastAsia" w:ascii="宋体" w:hAnsi="宋体" w:cs="宋体"/>
                <w:szCs w:val="21"/>
              </w:rPr>
              <w:br/>
              <w:t xml:space="preserve">（暂定名）</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起120.597/31.214</w:t>
            </w:r>
            <w:r>
              <w:rPr>
                <w:rFonts w:hint="eastAsia" w:ascii="宋体" w:hAnsi="宋体" w:cs="宋体"/>
                <w:szCs w:val="21"/>
              </w:rPr>
              <w:br/>
              <w:t xml:space="preserve">讫120.605/31.214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明湾江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起120.46385/31.119525</w:t>
            </w:r>
            <w:r>
              <w:rPr>
                <w:rFonts w:hint="eastAsia" w:ascii="宋体" w:hAnsi="宋体" w:cs="宋体"/>
                <w:szCs w:val="21"/>
              </w:rPr>
              <w:br/>
              <w:t xml:space="preserve">讫120.461586/31.117136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岭西江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起120.418256/31.158861</w:t>
            </w:r>
            <w:r>
              <w:rPr>
                <w:rFonts w:hint="eastAsia" w:ascii="宋体" w:hAnsi="宋体" w:cs="宋体"/>
                <w:szCs w:val="21"/>
              </w:rPr>
              <w:br/>
              <w:t xml:space="preserve">讫120.4179/31.155422</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吴中区：2022年计划整治58条（原计划43条，市河长办交办15条）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农场河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起120.62173/31.212099 </w:t>
            </w:r>
            <w:r>
              <w:rPr>
                <w:rFonts w:hint="eastAsia" w:ascii="宋体" w:hAnsi="宋体" w:cs="宋体"/>
                <w:szCs w:val="21"/>
              </w:rPr>
              <w:br/>
              <w:t xml:space="preserve">讫120.62133/31.230009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大河头港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起120.449359/31.095069</w:t>
            </w:r>
            <w:r>
              <w:rPr>
                <w:rFonts w:hint="eastAsia" w:ascii="宋体" w:hAnsi="宋体" w:cs="宋体"/>
                <w:szCs w:val="21"/>
              </w:rPr>
              <w:br/>
              <w:t xml:space="preserve">讫120.453678/31.091384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张里家港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起120.448072/31.092467</w:t>
            </w:r>
            <w:r>
              <w:rPr>
                <w:rFonts w:hint="eastAsia" w:ascii="宋体" w:hAnsi="宋体" w:cs="宋体"/>
                <w:szCs w:val="21"/>
              </w:rPr>
              <w:br/>
              <w:t xml:space="preserve">讫120.450218/31.088755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叶巷港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起120.404867/31.085032</w:t>
            </w:r>
            <w:r>
              <w:rPr>
                <w:rFonts w:hint="eastAsia" w:ascii="宋体" w:hAnsi="宋体" w:cs="宋体"/>
                <w:szCs w:val="21"/>
              </w:rPr>
              <w:br/>
              <w:t xml:space="preserve">讫120.411626/31.079732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施巷港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起120.399170/31.082007 </w:t>
            </w:r>
            <w:r>
              <w:rPr>
                <w:rFonts w:hint="eastAsia" w:ascii="宋体" w:hAnsi="宋体" w:cs="宋体"/>
                <w:szCs w:val="21"/>
              </w:rPr>
              <w:br/>
              <w:t xml:space="preserve">讫120.409158/31.076095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莫厘港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起120.403011/31.080902 </w:t>
            </w:r>
            <w:r>
              <w:rPr>
                <w:rFonts w:hint="eastAsia" w:ascii="宋体" w:hAnsi="宋体" w:cs="宋体"/>
                <w:szCs w:val="21"/>
              </w:rPr>
              <w:br/>
              <w:t xml:space="preserve">讫120.405436/31.084410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洋桥港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起120.402614/31.084367</w:t>
            </w:r>
            <w:r>
              <w:rPr>
                <w:rFonts w:hint="eastAsia" w:ascii="宋体" w:hAnsi="宋体" w:cs="宋体"/>
                <w:szCs w:val="21"/>
              </w:rPr>
              <w:br/>
              <w:t xml:space="preserve">讫120.404363/31.082844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起120.400329/31.079561</w:t>
            </w:r>
            <w:r>
              <w:rPr>
                <w:rFonts w:hint="eastAsia" w:ascii="宋体" w:hAnsi="宋体" w:cs="宋体"/>
                <w:szCs w:val="21"/>
              </w:rPr>
              <w:br/>
              <w:t xml:space="preserve">讫120.408096/31.074454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俞家厍港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起120.402389/31.076546</w:t>
            </w:r>
            <w:r>
              <w:rPr>
                <w:rFonts w:hint="eastAsia" w:ascii="宋体" w:hAnsi="宋体" w:cs="宋体"/>
                <w:szCs w:val="21"/>
              </w:rPr>
              <w:br/>
              <w:t xml:space="preserve">讫120.406219/31.074818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金家殿前港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起120.399052/31.077061</w:t>
            </w:r>
            <w:r>
              <w:rPr>
                <w:rFonts w:hint="eastAsia" w:ascii="宋体" w:hAnsi="宋体" w:cs="宋体"/>
                <w:szCs w:val="21"/>
              </w:rPr>
              <w:br/>
              <w:t xml:space="preserve">讫120.402700/31.074636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三接桥浜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起120.37624/31.26818</w:t>
            </w:r>
            <w:r>
              <w:rPr>
                <w:rFonts w:hint="eastAsia" w:ascii="宋体" w:hAnsi="宋体" w:cs="宋体"/>
                <w:szCs w:val="21"/>
              </w:rPr>
              <w:br/>
              <w:t xml:space="preserve">讫120.37507/31.27242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横娄里</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起120.69644/31.256160</w:t>
            </w:r>
            <w:r>
              <w:rPr>
                <w:rFonts w:hint="eastAsia" w:ascii="宋体" w:hAnsi="宋体" w:cs="宋体"/>
                <w:szCs w:val="21"/>
              </w:rPr>
              <w:br/>
              <w:t xml:space="preserve">讫120.69086/31.253299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郭新河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起120.68292/31.210296</w:t>
            </w:r>
            <w:r>
              <w:rPr>
                <w:rFonts w:hint="eastAsia" w:ascii="宋体" w:hAnsi="宋体" w:cs="宋体"/>
                <w:szCs w:val="21"/>
              </w:rPr>
              <w:br/>
              <w:t xml:space="preserve">讫120.67292/31.258927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东溇里</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起120.68139/31.268172</w:t>
            </w:r>
            <w:r>
              <w:rPr>
                <w:rFonts w:hint="eastAsia" w:ascii="宋体" w:hAnsi="宋体" w:cs="宋体"/>
                <w:szCs w:val="21"/>
              </w:rPr>
              <w:br/>
              <w:t xml:space="preserve">讫120.67331/31.262928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上沿山河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起120.475/31.222 </w:t>
            </w:r>
            <w:r>
              <w:rPr>
                <w:rFonts w:hint="eastAsia" w:ascii="宋体" w:hAnsi="宋体" w:cs="宋体"/>
                <w:szCs w:val="21"/>
              </w:rPr>
              <w:br/>
              <w:t xml:space="preserve">讫120.517/31.215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尹山河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起120.65878/31.243302</w:t>
            </w:r>
            <w:r>
              <w:rPr>
                <w:rFonts w:hint="eastAsia" w:ascii="宋体" w:hAnsi="宋体" w:cs="宋体"/>
                <w:szCs w:val="21"/>
              </w:rPr>
              <w:br/>
              <w:t xml:space="preserve">讫120.69827/31.256128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尧太河</w:t>
            </w:r>
            <w:r>
              <w:rPr>
                <w:rFonts w:hint="eastAsia" w:ascii="宋体" w:hAnsi="宋体" w:cs="宋体"/>
                <w:szCs w:val="21"/>
              </w:rPr>
              <w:br/>
              <w:t xml:space="preserve">（北段）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起120.534997/31.181543 </w:t>
            </w:r>
            <w:r>
              <w:rPr>
                <w:rFonts w:hint="eastAsia" w:ascii="宋体" w:hAnsi="宋体" w:cs="宋体"/>
                <w:szCs w:val="21"/>
              </w:rPr>
              <w:br/>
              <w:t xml:space="preserve">讫120.533205/31.198061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起120.522262/31.185658 </w:t>
            </w:r>
            <w:r>
              <w:rPr>
                <w:rFonts w:hint="eastAsia" w:ascii="宋体" w:hAnsi="宋体" w:cs="宋体"/>
                <w:szCs w:val="21"/>
              </w:rPr>
              <w:br/>
              <w:t xml:space="preserve">讫120.519118/31.183877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南桥头浜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起120.516978/31.191752 </w:t>
            </w:r>
            <w:r>
              <w:rPr>
                <w:rFonts w:hint="eastAsia" w:ascii="宋体" w:hAnsi="宋体" w:cs="宋体"/>
                <w:szCs w:val="21"/>
              </w:rPr>
              <w:br/>
              <w:t xml:space="preserve">讫120.509495/31.190819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划船浜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起120.514387/31.207234 </w:t>
            </w:r>
            <w:r>
              <w:rPr>
                <w:rFonts w:hint="eastAsia" w:ascii="宋体" w:hAnsi="宋体" w:cs="宋体"/>
                <w:szCs w:val="21"/>
              </w:rPr>
              <w:br/>
              <w:t xml:space="preserve">讫120.518920/31.207529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燕浜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起120.533881/31.190851 </w:t>
            </w:r>
            <w:r>
              <w:rPr>
                <w:rFonts w:hint="eastAsia" w:ascii="宋体" w:hAnsi="宋体" w:cs="宋体"/>
                <w:szCs w:val="21"/>
              </w:rPr>
              <w:br/>
              <w:t xml:space="preserve">讫120.526317/31.190250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前陆巷浜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起120.535812/31.173261 </w:t>
            </w:r>
            <w:r>
              <w:rPr>
                <w:rFonts w:hint="eastAsia" w:ascii="宋体" w:hAnsi="宋体" w:cs="宋体"/>
                <w:szCs w:val="21"/>
              </w:rPr>
              <w:br/>
              <w:t xml:space="preserve">讫120.532004/31.173314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枣木泾河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起120.471/31.260 </w:t>
            </w:r>
            <w:r>
              <w:rPr>
                <w:rFonts w:hint="eastAsia" w:ascii="宋体" w:hAnsi="宋体" w:cs="宋体"/>
                <w:szCs w:val="21"/>
              </w:rPr>
              <w:br/>
              <w:t xml:space="preserve">讫120.463/31.249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西塘泾港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起120.479347/31.137861</w:t>
            </w:r>
            <w:r>
              <w:rPr>
                <w:rFonts w:hint="eastAsia" w:ascii="宋体" w:hAnsi="宋体" w:cs="宋体"/>
                <w:szCs w:val="21"/>
              </w:rPr>
              <w:br/>
              <w:t xml:space="preserve">讫120.482120/31.120825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吴舍支河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起120.438201/31.135275</w:t>
            </w:r>
            <w:r>
              <w:rPr>
                <w:rFonts w:hint="eastAsia" w:ascii="宋体" w:hAnsi="宋体" w:cs="宋体"/>
                <w:szCs w:val="21"/>
              </w:rPr>
              <w:br/>
              <w:t xml:space="preserve">讫120.435401/31.136820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官渡港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 120.567/31.205</w:t>
            </w:r>
            <w:r>
              <w:rPr>
                <w:rFonts w:hint="eastAsia" w:ascii="宋体" w:hAnsi="宋体" w:cs="宋体"/>
                <w:szCs w:val="21"/>
              </w:rPr>
              <w:br/>
              <w:t xml:space="preserve">讫 120.566/31.187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渡村定向河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起120.451983/31.133596</w:t>
            </w:r>
            <w:r>
              <w:rPr>
                <w:rFonts w:hint="eastAsia" w:ascii="宋体" w:hAnsi="宋体" w:cs="宋体"/>
                <w:szCs w:val="21"/>
              </w:rPr>
              <w:br/>
              <w:t xml:space="preserve">讫120.453753/31.152983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马公河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起120.870474/31.273574</w:t>
            </w:r>
            <w:r>
              <w:rPr>
                <w:rFonts w:hint="eastAsia" w:ascii="宋体" w:hAnsi="宋体" w:cs="宋体"/>
                <w:szCs w:val="21"/>
              </w:rPr>
              <w:br/>
              <w:t xml:space="preserve">讫120.871282/31.271694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思安浜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起120.874763/31.273352</w:t>
            </w:r>
            <w:r>
              <w:rPr>
                <w:rFonts w:hint="eastAsia" w:ascii="宋体" w:hAnsi="宋体" w:cs="宋体"/>
                <w:szCs w:val="21"/>
              </w:rPr>
              <w:br/>
              <w:t xml:space="preserve">讫120.875219/31.273317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起120.865027/31.278991</w:t>
            </w:r>
            <w:r>
              <w:rPr>
                <w:rFonts w:hint="eastAsia" w:ascii="宋体" w:hAnsi="宋体" w:cs="宋体"/>
                <w:szCs w:val="21"/>
              </w:rPr>
              <w:br/>
              <w:t xml:space="preserve">讫120.869168/31.274241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西江浜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起120.853936/31.292155</w:t>
            </w:r>
            <w:r>
              <w:rPr>
                <w:rFonts w:hint="eastAsia" w:ascii="宋体" w:hAnsi="宋体" w:cs="宋体"/>
                <w:szCs w:val="21"/>
              </w:rPr>
              <w:br/>
              <w:t xml:space="preserve">讫120.857243/31.290731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泾一河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起120.488/31.233 </w:t>
            </w:r>
            <w:r>
              <w:rPr>
                <w:rFonts w:hint="eastAsia" w:ascii="宋体" w:hAnsi="宋体" w:cs="宋体"/>
                <w:szCs w:val="21"/>
              </w:rPr>
              <w:br/>
              <w:t xml:space="preserve">讫120.488/31.223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农科河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 120.579/31.212</w:t>
            </w:r>
            <w:r>
              <w:rPr>
                <w:rFonts w:hint="eastAsia" w:ascii="宋体" w:hAnsi="宋体" w:cs="宋体"/>
                <w:szCs w:val="21"/>
              </w:rPr>
              <w:br/>
              <w:t xml:space="preserve">讫120.592/31.210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联江河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起120.488/31.233 </w:t>
            </w:r>
            <w:r>
              <w:rPr>
                <w:rFonts w:hint="eastAsia" w:ascii="宋体" w:hAnsi="宋体" w:cs="宋体"/>
                <w:szCs w:val="21"/>
              </w:rPr>
              <w:br/>
              <w:t xml:space="preserve">讫120.488/31.223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窑上港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起120.591/31.205</w:t>
            </w:r>
            <w:r>
              <w:rPr>
                <w:rFonts w:hint="eastAsia" w:ascii="宋体" w:hAnsi="宋体" w:cs="宋体"/>
                <w:szCs w:val="21"/>
              </w:rPr>
              <w:br/>
              <w:t xml:space="preserve">讫120.598/31.207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起120.270140/31.161592 </w:t>
            </w:r>
            <w:r>
              <w:rPr>
                <w:rFonts w:hint="eastAsia" w:ascii="宋体" w:hAnsi="宋体" w:cs="宋体"/>
                <w:szCs w:val="21"/>
              </w:rPr>
              <w:br/>
              <w:t xml:space="preserve">讫120.271209/31.161973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青龙浜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起120.325845/31.152341 </w:t>
            </w:r>
            <w:r>
              <w:rPr>
                <w:rFonts w:hint="eastAsia" w:ascii="宋体" w:hAnsi="宋体" w:cs="宋体"/>
                <w:szCs w:val="21"/>
              </w:rPr>
              <w:br/>
              <w:t xml:space="preserve">讫120.325767/31.144674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竹莴浜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起120.312960/31.150656 </w:t>
            </w:r>
            <w:r>
              <w:rPr>
                <w:rFonts w:hint="eastAsia" w:ascii="宋体" w:hAnsi="宋体" w:cs="宋体"/>
                <w:szCs w:val="21"/>
              </w:rPr>
              <w:br/>
              <w:t xml:space="preserve">讫120.312905/31.145516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南孙江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起120.460611/31.158861</w:t>
            </w:r>
            <w:r>
              <w:rPr>
                <w:rFonts w:hint="eastAsia" w:ascii="宋体" w:hAnsi="宋体" w:cs="宋体"/>
                <w:szCs w:val="21"/>
              </w:rPr>
              <w:br/>
              <w:t xml:space="preserve">讫120.461897/31.280283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张家湾江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起120.460394/31.260408</w:t>
            </w:r>
            <w:r>
              <w:rPr>
                <w:rFonts w:hint="eastAsia" w:ascii="宋体" w:hAnsi="宋体" w:cs="宋体"/>
                <w:szCs w:val="21"/>
              </w:rPr>
              <w:br/>
              <w:t xml:space="preserve">讫120.4554/31.2512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涵头江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起120.430367/31.238364</w:t>
            </w:r>
            <w:r>
              <w:rPr>
                <w:rFonts w:hint="eastAsia" w:ascii="宋体" w:hAnsi="宋体" w:cs="宋体"/>
                <w:szCs w:val="21"/>
              </w:rPr>
              <w:br/>
              <w:t xml:space="preserve">讫120.424344/31.2368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柯家江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起120.361197/31.205408</w:t>
            </w:r>
            <w:r>
              <w:rPr>
                <w:rFonts w:hint="eastAsia" w:ascii="宋体" w:hAnsi="宋体" w:cs="宋体"/>
                <w:szCs w:val="21"/>
              </w:rPr>
              <w:br/>
              <w:t xml:space="preserve">讫120.358347/31.200531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马家门江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起120.388706/31.212242</w:t>
            </w:r>
            <w:r>
              <w:rPr>
                <w:rFonts w:hint="eastAsia" w:ascii="宋体" w:hAnsi="宋体" w:cs="宋体"/>
                <w:szCs w:val="21"/>
              </w:rPr>
              <w:br/>
              <w:t xml:space="preserve">讫120.390244/31.210431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大河港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起120.358840/31.066766              讫120.356952/31.066417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起120.357928/31.063099              讫120.354892/31.064661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西塘河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起120.629156/31.282919 </w:t>
            </w:r>
            <w:r>
              <w:rPr>
                <w:rFonts w:hint="eastAsia" w:ascii="宋体" w:hAnsi="宋体" w:cs="宋体"/>
                <w:szCs w:val="21"/>
              </w:rPr>
              <w:br/>
              <w:t xml:space="preserve">讫120.632166,31.245478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六丰港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起120.663164，31.219454 </w:t>
            </w:r>
            <w:r>
              <w:rPr>
                <w:rFonts w:hint="eastAsia" w:ascii="宋体" w:hAnsi="宋体" w:cs="宋体"/>
                <w:szCs w:val="21"/>
              </w:rPr>
              <w:br/>
              <w:t xml:space="preserve">讫120.677347，31.221369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箭泾河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起120.472705/31.224537</w:t>
            </w:r>
            <w:r>
              <w:rPr>
                <w:rFonts w:hint="eastAsia" w:ascii="宋体" w:hAnsi="宋体" w:cs="宋体"/>
                <w:szCs w:val="21"/>
              </w:rPr>
              <w:br/>
              <w:t xml:space="preserve">讫120.495407/31.255616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俞家渡江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起120.51475/31.169106</w:t>
            </w:r>
            <w:r>
              <w:rPr>
                <w:rFonts w:hint="eastAsia" w:ascii="宋体" w:hAnsi="宋体" w:cs="宋体"/>
                <w:szCs w:val="21"/>
              </w:rPr>
              <w:br/>
              <w:t xml:space="preserve">讫120.518997/31.166964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梧巷江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起120.5039/31.123842</w:t>
            </w:r>
            <w:r>
              <w:rPr>
                <w:rFonts w:hint="eastAsia" w:ascii="宋体" w:hAnsi="宋体" w:cs="宋体"/>
                <w:szCs w:val="21"/>
              </w:rPr>
              <w:br/>
              <w:t xml:space="preserve">讫120.506628/31.124483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镇渡桥江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起120.519475/31.174203</w:t>
            </w:r>
            <w:r>
              <w:rPr>
                <w:rFonts w:hint="eastAsia" w:ascii="宋体" w:hAnsi="宋体" w:cs="宋体"/>
                <w:szCs w:val="21"/>
              </w:rPr>
              <w:br/>
              <w:t xml:space="preserve">讫120.522992/31.2056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北望港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起120.344045/31.053871              讫120.337050/31.053357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含山港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起120.356429/31.077351              讫120.354185/31.075573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起120.358227/31.075475              讫120.355738/31.074347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严巷港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起120.358388/31.071596              讫120.356120/31.072121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陈巷江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起120.423753/31.226947</w:t>
            </w:r>
            <w:r>
              <w:rPr>
                <w:rFonts w:hint="eastAsia" w:ascii="宋体" w:hAnsi="宋体" w:cs="宋体"/>
                <w:szCs w:val="21"/>
              </w:rPr>
              <w:br/>
              <w:t xml:space="preserve">讫120.419456/31.224033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疃里江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起120.385072/31.211086</w:t>
            </w:r>
            <w:r>
              <w:rPr>
                <w:rFonts w:hint="eastAsia" w:ascii="宋体" w:hAnsi="宋体" w:cs="宋体"/>
                <w:szCs w:val="21"/>
              </w:rPr>
              <w:br/>
              <w:t xml:space="preserve">讫120.388164/31.206581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小阜里江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起120.349033/31.202394</w:t>
            </w:r>
            <w:r>
              <w:rPr>
                <w:rFonts w:hint="eastAsia" w:ascii="宋体" w:hAnsi="宋体" w:cs="宋体"/>
                <w:szCs w:val="21"/>
              </w:rPr>
              <w:br/>
              <w:t xml:space="preserve">讫120.348319/31.198169</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吴中区：2023年计划整治68条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下家河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起120.395200/31.069111</w:t>
            </w:r>
            <w:r>
              <w:rPr>
                <w:rFonts w:hint="eastAsia" w:ascii="宋体" w:hAnsi="宋体" w:cs="宋体"/>
                <w:szCs w:val="21"/>
              </w:rPr>
              <w:br/>
              <w:t xml:space="preserve">讫120.399374/31.068252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起120.395479/31.067930</w:t>
            </w:r>
            <w:r>
              <w:rPr>
                <w:rFonts w:hint="eastAsia" w:ascii="宋体" w:hAnsi="宋体" w:cs="宋体"/>
                <w:szCs w:val="21"/>
              </w:rPr>
              <w:br/>
              <w:t xml:space="preserve">讫120.398687/31.067180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吴巷横港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起120.427365/31.064594</w:t>
            </w:r>
            <w:r>
              <w:rPr>
                <w:rFonts w:hint="eastAsia" w:ascii="宋体" w:hAnsi="宋体" w:cs="宋体"/>
                <w:szCs w:val="21"/>
              </w:rPr>
              <w:br/>
              <w:t xml:space="preserve">讫120.446420/31.079314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小濠</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起120.431807/31.076814</w:t>
            </w:r>
            <w:r>
              <w:rPr>
                <w:rFonts w:hint="eastAsia" w:ascii="宋体" w:hAnsi="宋体" w:cs="宋体"/>
                <w:szCs w:val="21"/>
              </w:rPr>
              <w:br/>
              <w:t xml:space="preserve">讫120.433180/31.076589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新建一队港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起120.417870/31.089120</w:t>
            </w:r>
            <w:r>
              <w:rPr>
                <w:rFonts w:hint="eastAsia" w:ascii="宋体" w:hAnsi="宋体" w:cs="宋体"/>
                <w:szCs w:val="21"/>
              </w:rPr>
              <w:br/>
              <w:t xml:space="preserve">讫120.420603/31.086513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王家泾港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起120.400012/31.074786</w:t>
            </w:r>
            <w:r>
              <w:rPr>
                <w:rFonts w:hint="eastAsia" w:ascii="宋体" w:hAnsi="宋体" w:cs="宋体"/>
                <w:szCs w:val="21"/>
              </w:rPr>
              <w:br/>
              <w:t xml:space="preserve">讫120.406664/31.072335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潦里横港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起120.404894/31.073241</w:t>
            </w:r>
            <w:r>
              <w:rPr>
                <w:rFonts w:hint="eastAsia" w:ascii="宋体" w:hAnsi="宋体" w:cs="宋体"/>
                <w:szCs w:val="21"/>
              </w:rPr>
              <w:br/>
              <w:t xml:space="preserve">讫120.406970/31.075140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关庙港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起120.372949/31.088165</w:t>
            </w:r>
            <w:r>
              <w:rPr>
                <w:rFonts w:hint="eastAsia" w:ascii="宋体" w:hAnsi="宋体" w:cs="宋体"/>
                <w:szCs w:val="21"/>
              </w:rPr>
              <w:br/>
              <w:t xml:space="preserve">讫120.371479/31.087017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上书泾河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起120.507038/31.200657 </w:t>
            </w:r>
            <w:r>
              <w:rPr>
                <w:rFonts w:hint="eastAsia" w:ascii="宋体" w:hAnsi="宋体" w:cs="宋体"/>
                <w:szCs w:val="21"/>
              </w:rPr>
              <w:br/>
              <w:t xml:space="preserve">讫120.515438/31.200550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三思桥河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起120.535410/31.178808 </w:t>
            </w:r>
            <w:r>
              <w:rPr>
                <w:rFonts w:hint="eastAsia" w:ascii="宋体" w:hAnsi="宋体" w:cs="宋体"/>
                <w:szCs w:val="21"/>
              </w:rPr>
              <w:br/>
              <w:t xml:space="preserve">讫120.544299/31.179795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起120.522600/31.181039</w:t>
            </w:r>
            <w:r>
              <w:rPr>
                <w:rFonts w:hint="eastAsia" w:ascii="宋体" w:hAnsi="宋体" w:cs="宋体"/>
                <w:szCs w:val="21"/>
              </w:rPr>
              <w:br/>
              <w:t xml:space="preserve">讫120.522900/31.183314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汤字圩浜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起120.881067/31.2468</w:t>
            </w:r>
            <w:r>
              <w:rPr>
                <w:rFonts w:hint="eastAsia" w:ascii="宋体" w:hAnsi="宋体" w:cs="宋体"/>
                <w:szCs w:val="21"/>
              </w:rPr>
              <w:br/>
              <w:t xml:space="preserve">讫120.886711/31.246938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后村港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起120.895008/31.234344</w:t>
            </w:r>
            <w:r>
              <w:rPr>
                <w:rFonts w:hint="eastAsia" w:ascii="宋体" w:hAnsi="宋体" w:cs="宋体"/>
                <w:szCs w:val="21"/>
              </w:rPr>
              <w:br/>
              <w:t xml:space="preserve">讫120.888338/31.234316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包家厍</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起120.870681/31.241381</w:t>
            </w:r>
            <w:r>
              <w:rPr>
                <w:rFonts w:hint="eastAsia" w:ascii="宋体" w:hAnsi="宋体" w:cs="宋体"/>
                <w:szCs w:val="21"/>
              </w:rPr>
              <w:br/>
              <w:t xml:space="preserve">讫120.876816/31.243088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新村中心河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起120.855788/31.242488</w:t>
            </w:r>
            <w:r>
              <w:rPr>
                <w:rFonts w:hint="eastAsia" w:ascii="宋体" w:hAnsi="宋体" w:cs="宋体"/>
                <w:szCs w:val="21"/>
              </w:rPr>
              <w:br/>
              <w:t xml:space="preserve">讫120.859200/31.244377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北厍港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起121.395000/31.436111</w:t>
            </w:r>
            <w:r>
              <w:rPr>
                <w:rFonts w:hint="eastAsia" w:ascii="宋体" w:hAnsi="宋体" w:cs="宋体"/>
                <w:szCs w:val="21"/>
              </w:rPr>
              <w:br/>
              <w:t xml:space="preserve">讫121.395000/31.442500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南村浜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起121.400000/31.435833</w:t>
            </w:r>
            <w:r>
              <w:rPr>
                <w:rFonts w:hint="eastAsia" w:ascii="宋体" w:hAnsi="宋体" w:cs="宋体"/>
                <w:szCs w:val="21"/>
              </w:rPr>
              <w:br/>
              <w:t xml:space="preserve">讫121.405833/31.435833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南横头港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起120.832186/31.273443</w:t>
            </w:r>
            <w:r>
              <w:rPr>
                <w:rFonts w:hint="eastAsia" w:ascii="宋体" w:hAnsi="宋体" w:cs="宋体"/>
                <w:szCs w:val="21"/>
              </w:rPr>
              <w:br/>
              <w:t xml:space="preserve">讫120.834621/31.273219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新开浜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起120.841691/31.267712</w:t>
            </w:r>
            <w:r>
              <w:rPr>
                <w:rFonts w:hint="eastAsia" w:ascii="宋体" w:hAnsi="宋体" w:cs="宋体"/>
                <w:szCs w:val="21"/>
              </w:rPr>
              <w:br/>
              <w:t xml:space="preserve">讫120.843843/31.268125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后浜（填埋）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起120.830113/31.284136</w:t>
            </w:r>
            <w:r>
              <w:rPr>
                <w:rFonts w:hint="eastAsia" w:ascii="宋体" w:hAnsi="宋体" w:cs="宋体"/>
                <w:szCs w:val="21"/>
              </w:rPr>
              <w:br/>
              <w:t xml:space="preserve">讫120.826069/31.284355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姜庄浜（填埋）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起120.66711/31.250240</w:t>
            </w:r>
            <w:r>
              <w:rPr>
                <w:rFonts w:hint="eastAsia" w:ascii="宋体" w:hAnsi="宋体" w:cs="宋体"/>
                <w:szCs w:val="21"/>
              </w:rPr>
              <w:br/>
              <w:t xml:space="preserve">讫120.67105/31.250113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陈巷内港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起120.481862/31.143601</w:t>
            </w:r>
            <w:r>
              <w:rPr>
                <w:rFonts w:hint="eastAsia" w:ascii="宋体" w:hAnsi="宋体" w:cs="宋体"/>
                <w:szCs w:val="21"/>
              </w:rPr>
              <w:br/>
              <w:t xml:space="preserve">讫120.484807/31.143306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大包围外江河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起120.46385/31.119525</w:t>
            </w:r>
            <w:r>
              <w:rPr>
                <w:rFonts w:hint="eastAsia" w:ascii="宋体" w:hAnsi="宋体" w:cs="宋体"/>
                <w:szCs w:val="21"/>
              </w:rPr>
              <w:br/>
              <w:t xml:space="preserve">讫120.461586/31.117136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俞东港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起120.563142/31.225414</w:t>
            </w:r>
            <w:r>
              <w:rPr>
                <w:rFonts w:hint="eastAsia" w:ascii="宋体" w:hAnsi="宋体" w:cs="宋体"/>
                <w:szCs w:val="21"/>
              </w:rPr>
              <w:br/>
              <w:t xml:space="preserve">讫120.55805/31.231603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长庆江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起120.533333/31.210433</w:t>
            </w:r>
            <w:r>
              <w:rPr>
                <w:rFonts w:hint="eastAsia" w:ascii="宋体" w:hAnsi="宋体" w:cs="宋体"/>
                <w:szCs w:val="21"/>
              </w:rPr>
              <w:br/>
              <w:t xml:space="preserve">讫120.527869/31.212617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居山机房江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起120.538611/31.207870</w:t>
            </w:r>
            <w:r>
              <w:rPr>
                <w:rFonts w:hint="eastAsia" w:ascii="宋体" w:hAnsi="宋体" w:cs="宋体"/>
                <w:szCs w:val="21"/>
              </w:rPr>
              <w:br/>
              <w:t xml:space="preserve">讫120.587228/31.208039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下洋江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起120.539272/31.174181</w:t>
            </w:r>
            <w:r>
              <w:rPr>
                <w:rFonts w:hint="eastAsia" w:ascii="宋体" w:hAnsi="宋体" w:cs="宋体"/>
                <w:szCs w:val="21"/>
              </w:rPr>
              <w:br/>
              <w:t xml:space="preserve">讫120.517630/31.175256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消夏西圩内专江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起120.415122/31.133544</w:t>
            </w:r>
            <w:r>
              <w:rPr>
                <w:rFonts w:hint="eastAsia" w:ascii="宋体" w:hAnsi="宋体" w:cs="宋体"/>
                <w:szCs w:val="21"/>
              </w:rPr>
              <w:br/>
              <w:t xml:space="preserve">讫120.422236/31.142558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郑泾江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起120.366842/31.211411</w:t>
            </w:r>
            <w:r>
              <w:rPr>
                <w:rFonts w:hint="eastAsia" w:ascii="宋体" w:hAnsi="宋体" w:cs="宋体"/>
                <w:szCs w:val="21"/>
              </w:rPr>
              <w:br/>
              <w:t xml:space="preserve">讫120.354636/31.192567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官船江</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起120.368181/31.2072</w:t>
            </w:r>
            <w:r>
              <w:rPr>
                <w:rFonts w:hint="eastAsia" w:ascii="宋体" w:hAnsi="宋体" w:cs="宋体"/>
                <w:szCs w:val="21"/>
              </w:rPr>
              <w:br/>
              <w:t xml:space="preserve">讫120.3712/31.200011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渡水港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起120.412205, 31.096426</w:t>
            </w:r>
            <w:r>
              <w:rPr>
                <w:rFonts w:hint="eastAsia" w:ascii="宋体" w:hAnsi="宋体" w:cs="宋体"/>
                <w:szCs w:val="21"/>
              </w:rPr>
              <w:br/>
              <w:t xml:space="preserve">讫120.335623, 31.036978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彭泾河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起120.61271/31.226559 </w:t>
            </w:r>
            <w:r>
              <w:rPr>
                <w:rFonts w:hint="eastAsia" w:ascii="宋体" w:hAnsi="宋体" w:cs="宋体"/>
                <w:szCs w:val="21"/>
              </w:rPr>
              <w:br/>
              <w:t xml:space="preserve">讫120.62120/31.227587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邵昂河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起120.61312/31.224224 </w:t>
            </w:r>
            <w:r>
              <w:rPr>
                <w:rFonts w:hint="eastAsia" w:ascii="宋体" w:hAnsi="宋体" w:cs="宋体"/>
                <w:szCs w:val="21"/>
              </w:rPr>
              <w:br/>
              <w:t xml:space="preserve">讫120.62142/31.224041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小斜港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起120.67347/31.269942</w:t>
            </w:r>
            <w:r>
              <w:rPr>
                <w:rFonts w:hint="eastAsia" w:ascii="宋体" w:hAnsi="宋体" w:cs="宋体"/>
                <w:szCs w:val="21"/>
              </w:rPr>
              <w:br/>
              <w:t xml:space="preserve">讫120.68306/31.268028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尹山新开河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起120.67218/31.240791</w:t>
            </w:r>
            <w:r>
              <w:rPr>
                <w:rFonts w:hint="eastAsia" w:ascii="宋体" w:hAnsi="宋体" w:cs="宋体"/>
                <w:szCs w:val="21"/>
              </w:rPr>
              <w:br/>
              <w:t xml:space="preserve">讫120.66530/31.239675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章后底</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起120.66424/31.243787</w:t>
            </w:r>
            <w:r>
              <w:rPr>
                <w:rFonts w:hint="eastAsia" w:ascii="宋体" w:hAnsi="宋体" w:cs="宋体"/>
                <w:szCs w:val="21"/>
              </w:rPr>
              <w:br/>
              <w:t xml:space="preserve">讫120.66616/31.234900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西洋河泾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起120.484067/31.176952</w:t>
            </w:r>
            <w:r>
              <w:rPr>
                <w:rFonts w:hint="eastAsia" w:ascii="宋体" w:hAnsi="宋体" w:cs="宋体"/>
                <w:szCs w:val="21"/>
              </w:rPr>
              <w:br/>
              <w:t xml:space="preserve">讫120.471713/31.177987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柴家浜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起120.477710/31.173438</w:t>
            </w:r>
            <w:r>
              <w:rPr>
                <w:rFonts w:hint="eastAsia" w:ascii="宋体" w:hAnsi="宋体" w:cs="宋体"/>
                <w:szCs w:val="21"/>
              </w:rPr>
              <w:br/>
              <w:t xml:space="preserve">讫120.484212/31.173524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起120.480564/31.156792</w:t>
            </w:r>
            <w:r>
              <w:rPr>
                <w:rFonts w:hint="eastAsia" w:ascii="宋体" w:hAnsi="宋体" w:cs="宋体"/>
                <w:szCs w:val="21"/>
              </w:rPr>
              <w:br/>
              <w:t xml:space="preserve">讫120.482640/31.159018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起120.488391/31.170343</w:t>
            </w:r>
            <w:r>
              <w:rPr>
                <w:rFonts w:hint="eastAsia" w:ascii="宋体" w:hAnsi="宋体" w:cs="宋体"/>
                <w:szCs w:val="21"/>
              </w:rPr>
              <w:br/>
              <w:t xml:space="preserve">讫120.489941/31.170418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朱河浜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起120.493042/31.171791</w:t>
            </w:r>
            <w:r>
              <w:rPr>
                <w:rFonts w:hint="eastAsia" w:ascii="宋体" w:hAnsi="宋体" w:cs="宋体"/>
                <w:szCs w:val="21"/>
              </w:rPr>
              <w:br/>
              <w:t xml:space="preserve">讫120.493149/31.173041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庙浜（界路）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起120.495257/31.169887</w:t>
            </w:r>
            <w:r>
              <w:rPr>
                <w:rFonts w:hint="eastAsia" w:ascii="宋体" w:hAnsi="宋体" w:cs="宋体"/>
                <w:szCs w:val="21"/>
              </w:rPr>
              <w:br/>
              <w:t xml:space="preserve">讫120.494860/31.171276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东木排河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起120.502810/31.176469</w:t>
            </w:r>
            <w:r>
              <w:rPr>
                <w:rFonts w:hint="eastAsia" w:ascii="宋体" w:hAnsi="宋体" w:cs="宋体"/>
                <w:szCs w:val="21"/>
              </w:rPr>
              <w:br/>
              <w:t xml:space="preserve">讫120.505423/31.176630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庙浜（石舍）</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起120.455813/31.139594</w:t>
            </w:r>
            <w:r>
              <w:rPr>
                <w:rFonts w:hint="eastAsia" w:ascii="宋体" w:hAnsi="宋体" w:cs="宋体"/>
                <w:szCs w:val="21"/>
              </w:rPr>
              <w:br/>
              <w:t xml:space="preserve">讫120.454745/31.137963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牌楼浜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起120.758141/31.24414</w:t>
            </w:r>
            <w:r>
              <w:rPr>
                <w:rFonts w:hint="eastAsia" w:ascii="宋体" w:hAnsi="宋体" w:cs="宋体"/>
                <w:szCs w:val="21"/>
              </w:rPr>
              <w:br/>
              <w:t xml:space="preserve">讫120.758477/31.245843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北大港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起120.761005/31.242687</w:t>
            </w:r>
            <w:r>
              <w:rPr>
                <w:rFonts w:hint="eastAsia" w:ascii="宋体" w:hAnsi="宋体" w:cs="宋体"/>
                <w:szCs w:val="21"/>
              </w:rPr>
              <w:br/>
              <w:t xml:space="preserve">讫120.75239/31.244964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南大港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起120.760421/31.241668</w:t>
            </w:r>
            <w:r>
              <w:rPr>
                <w:rFonts w:hint="eastAsia" w:ascii="宋体" w:hAnsi="宋体" w:cs="宋体"/>
                <w:szCs w:val="21"/>
              </w:rPr>
              <w:br/>
              <w:t xml:space="preserve">讫120.751357/31.243644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长双浜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起120.755608/31.239061</w:t>
            </w:r>
            <w:r>
              <w:rPr>
                <w:rFonts w:hint="eastAsia" w:ascii="宋体" w:hAnsi="宋体" w:cs="宋体"/>
                <w:szCs w:val="21"/>
              </w:rPr>
              <w:br/>
              <w:t xml:space="preserve">讫120.748556/31.241176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农科队新开港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起120.755608/31.239061</w:t>
            </w:r>
            <w:r>
              <w:rPr>
                <w:rFonts w:hint="eastAsia" w:ascii="宋体" w:hAnsi="宋体" w:cs="宋体"/>
                <w:szCs w:val="21"/>
              </w:rPr>
              <w:br/>
              <w:t xml:space="preserve">讫120.760508/31.237795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南双浜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起120.760799/31.244868</w:t>
            </w:r>
            <w:r>
              <w:rPr>
                <w:rFonts w:hint="eastAsia" w:ascii="宋体" w:hAnsi="宋体" w:cs="宋体"/>
                <w:szCs w:val="21"/>
              </w:rPr>
              <w:br/>
              <w:t xml:space="preserve">讫120.760915/31.243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江滩头</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起120.774788/31.259536</w:t>
            </w:r>
            <w:r>
              <w:rPr>
                <w:rFonts w:hint="eastAsia" w:ascii="宋体" w:hAnsi="宋体" w:cs="宋体"/>
                <w:szCs w:val="21"/>
              </w:rPr>
              <w:br/>
              <w:t xml:space="preserve">讫120.776400/31.260802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杨树浜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起120.805744/31.257463</w:t>
            </w:r>
            <w:r>
              <w:rPr>
                <w:rFonts w:hint="eastAsia" w:ascii="宋体" w:hAnsi="宋体" w:cs="宋体"/>
                <w:szCs w:val="21"/>
              </w:rPr>
              <w:br/>
              <w:t xml:space="preserve">讫120.809683/31.258211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文浜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起120.774619/31.222766</w:t>
            </w:r>
            <w:r>
              <w:rPr>
                <w:rFonts w:hint="eastAsia" w:ascii="宋体" w:hAnsi="宋体" w:cs="宋体"/>
                <w:szCs w:val="21"/>
              </w:rPr>
              <w:br/>
              <w:t xml:space="preserve">讫120.772381/31.222986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前和尚港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起120.769352/31.240392</w:t>
            </w:r>
            <w:r>
              <w:rPr>
                <w:rFonts w:hint="eastAsia" w:ascii="宋体" w:hAnsi="宋体" w:cs="宋体"/>
                <w:szCs w:val="21"/>
              </w:rPr>
              <w:br/>
              <w:t xml:space="preserve">讫120.782050/31.235281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沙泥泾浜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起120.510471/31.172242</w:t>
            </w:r>
            <w:r>
              <w:rPr>
                <w:rFonts w:hint="eastAsia" w:ascii="宋体" w:hAnsi="宋体" w:cs="宋体"/>
                <w:szCs w:val="21"/>
              </w:rPr>
              <w:br/>
              <w:t xml:space="preserve">讫120.510503/31.176029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杨树浜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起120.461/31.259</w:t>
            </w:r>
            <w:r>
              <w:rPr>
                <w:rFonts w:hint="eastAsia" w:ascii="宋体" w:hAnsi="宋体" w:cs="宋体"/>
                <w:szCs w:val="21"/>
              </w:rPr>
              <w:br/>
              <w:t xml:space="preserve">讫120.467/31.255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林家浜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起120.468/31.250 </w:t>
            </w:r>
            <w:r>
              <w:rPr>
                <w:rFonts w:hint="eastAsia" w:ascii="宋体" w:hAnsi="宋体" w:cs="宋体"/>
                <w:szCs w:val="21"/>
              </w:rPr>
              <w:br/>
              <w:t xml:space="preserve">讫120.469/31.248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起120.472/31.248 </w:t>
            </w:r>
            <w:r>
              <w:rPr>
                <w:rFonts w:hint="eastAsia" w:ascii="宋体" w:hAnsi="宋体" w:cs="宋体"/>
                <w:szCs w:val="21"/>
              </w:rPr>
              <w:br/>
              <w:t xml:space="preserve">讫120.471/31.252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旺山桥河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 120.551/31.204</w:t>
            </w:r>
            <w:r>
              <w:rPr>
                <w:rFonts w:hint="eastAsia" w:ascii="宋体" w:hAnsi="宋体" w:cs="宋体"/>
                <w:szCs w:val="21"/>
              </w:rPr>
              <w:br/>
              <w:t xml:space="preserve">讫 120.563/31.205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起120.570/31.212</w:t>
            </w:r>
            <w:r>
              <w:rPr>
                <w:rFonts w:hint="eastAsia" w:ascii="宋体" w:hAnsi="宋体" w:cs="宋体"/>
                <w:szCs w:val="21"/>
              </w:rPr>
              <w:br/>
              <w:t xml:space="preserve">讫 120.569/31.212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张桥浜北</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起120.571/31.211</w:t>
            </w:r>
            <w:r>
              <w:rPr>
                <w:rFonts w:hint="eastAsia" w:ascii="宋体" w:hAnsi="宋体" w:cs="宋体"/>
                <w:szCs w:val="21"/>
              </w:rPr>
              <w:br/>
              <w:t xml:space="preserve">讫 120.569/31.220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映泾港（填埋）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起120.599/31.203</w:t>
            </w:r>
            <w:r>
              <w:rPr>
                <w:rFonts w:hint="eastAsia" w:ascii="宋体" w:hAnsi="宋体" w:cs="宋体"/>
                <w:szCs w:val="21"/>
              </w:rPr>
              <w:br/>
              <w:t xml:space="preserve">讫120.604/31.204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张金浜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起120.303653/31.163851</w:t>
            </w:r>
            <w:r>
              <w:rPr>
                <w:rFonts w:hint="eastAsia" w:ascii="宋体" w:hAnsi="宋体" w:cs="宋体"/>
                <w:szCs w:val="21"/>
              </w:rPr>
              <w:br/>
              <w:t xml:space="preserve">讫120.301756/31.165742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村内南北河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起120.320798/31.155325 </w:t>
            </w:r>
            <w:r>
              <w:rPr>
                <w:rFonts w:hint="eastAsia" w:ascii="宋体" w:hAnsi="宋体" w:cs="宋体"/>
                <w:szCs w:val="21"/>
              </w:rPr>
              <w:br/>
              <w:t xml:space="preserve">讫120.320629/31.160451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早山浜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起120.300804/31.163170 </w:t>
            </w:r>
            <w:r>
              <w:rPr>
                <w:rFonts w:hint="eastAsia" w:ascii="宋体" w:hAnsi="宋体" w:cs="宋体"/>
                <w:szCs w:val="21"/>
              </w:rPr>
              <w:br/>
              <w:t xml:space="preserve">讫120.300318/31.165726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起120.300805/31.163180 </w:t>
            </w:r>
            <w:r>
              <w:rPr>
                <w:rFonts w:hint="eastAsia" w:ascii="宋体" w:hAnsi="宋体" w:cs="宋体"/>
                <w:szCs w:val="21"/>
              </w:rPr>
              <w:br/>
              <w:t xml:space="preserve">讫120.301549/31.163220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栏杆浜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起120.310847/31.150771 </w:t>
            </w:r>
            <w:r>
              <w:rPr>
                <w:rFonts w:hint="eastAsia" w:ascii="宋体" w:hAnsi="宋体" w:cs="宋体"/>
                <w:szCs w:val="21"/>
              </w:rPr>
              <w:br/>
              <w:t xml:space="preserve">讫120.310712/31.152682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四泾浜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起120.274417/31.184674 </w:t>
            </w:r>
            <w:r>
              <w:rPr>
                <w:rFonts w:hint="eastAsia" w:ascii="宋体" w:hAnsi="宋体" w:cs="宋体"/>
                <w:szCs w:val="21"/>
              </w:rPr>
              <w:br/>
              <w:t xml:space="preserve">讫120.275468/31.183370</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相城区：共91条（原计划87条，市河长办交办4条）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CGCS2000坐标系</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相城区：2021年计划整治32条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变电所浜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起120.619264/31.3637</w:t>
            </w:r>
            <w:r>
              <w:rPr>
                <w:rFonts w:hint="eastAsia" w:ascii="宋体" w:hAnsi="宋体" w:cs="宋体"/>
                <w:szCs w:val="21"/>
              </w:rPr>
              <w:br/>
              <w:t xml:space="preserve">讫120.619028/31.358928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河沿子</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起120.579298/31.369933</w:t>
            </w:r>
            <w:r>
              <w:rPr>
                <w:rFonts w:hint="eastAsia" w:ascii="宋体" w:hAnsi="宋体" w:cs="宋体"/>
                <w:szCs w:val="21"/>
              </w:rPr>
              <w:br/>
              <w:t xml:space="preserve">讫120.589949/31.370463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采莲河南段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起120.623376/31.362694</w:t>
            </w:r>
            <w:r>
              <w:rPr>
                <w:rFonts w:hint="eastAsia" w:ascii="宋体" w:hAnsi="宋体" w:cs="宋体"/>
                <w:szCs w:val="21"/>
              </w:rPr>
              <w:br/>
              <w:t xml:space="preserve">讫120.625291/31.352151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柴水泾港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起120.618325/31.373656</w:t>
            </w:r>
            <w:r>
              <w:rPr>
                <w:rFonts w:hint="eastAsia" w:ascii="宋体" w:hAnsi="宋体" w:cs="宋体"/>
                <w:szCs w:val="21"/>
              </w:rPr>
              <w:br/>
              <w:t xml:space="preserve">讫120.617655/31.373848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起120.632568/31.36858</w:t>
            </w:r>
            <w:r>
              <w:rPr>
                <w:rFonts w:hint="eastAsia" w:ascii="宋体" w:hAnsi="宋体" w:cs="宋体"/>
                <w:szCs w:val="21"/>
              </w:rPr>
              <w:br/>
              <w:t xml:space="preserve">讫120.633024/31.36168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南河埂河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起120.610678/31.381335</w:t>
            </w:r>
            <w:r>
              <w:rPr>
                <w:rFonts w:hint="eastAsia" w:ascii="宋体" w:hAnsi="宋体" w:cs="宋体"/>
                <w:szCs w:val="21"/>
              </w:rPr>
              <w:br/>
              <w:t xml:space="preserve">讫120.623087/31.383117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平门塘（沈思港-朝阳河）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起120.6031/31.375612</w:t>
            </w:r>
            <w:r>
              <w:rPr>
                <w:rFonts w:hint="eastAsia" w:ascii="宋体" w:hAnsi="宋体" w:cs="宋体"/>
                <w:szCs w:val="21"/>
              </w:rPr>
              <w:br/>
              <w:t xml:space="preserve">讫120.608931/31.376598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沈思桥河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起120.589811/31.381781</w:t>
            </w:r>
            <w:r>
              <w:rPr>
                <w:rFonts w:hint="eastAsia" w:ascii="宋体" w:hAnsi="宋体" w:cs="宋体"/>
                <w:szCs w:val="21"/>
              </w:rPr>
              <w:br/>
              <w:t xml:space="preserve">讫120.590714/31.371993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水烟浜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起120.619753/31.358666</w:t>
            </w:r>
            <w:r>
              <w:rPr>
                <w:rFonts w:hint="eastAsia" w:ascii="宋体" w:hAnsi="宋体" w:cs="宋体"/>
                <w:szCs w:val="21"/>
              </w:rPr>
              <w:br/>
              <w:t xml:space="preserve">讫120.619648/31.3558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宋泾港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起120.615565/31.358093</w:t>
            </w:r>
            <w:r>
              <w:rPr>
                <w:rFonts w:hint="eastAsia" w:ascii="宋体" w:hAnsi="宋体" w:cs="宋体"/>
                <w:szCs w:val="21"/>
              </w:rPr>
              <w:br/>
              <w:t xml:space="preserve">讫120.623203/31.359549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夏圩港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起120.624429/31.360053</w:t>
            </w:r>
            <w:r>
              <w:rPr>
                <w:rFonts w:hint="eastAsia" w:ascii="宋体" w:hAnsi="宋体" w:cs="宋体"/>
                <w:szCs w:val="21"/>
              </w:rPr>
              <w:br/>
              <w:t xml:space="preserve">讫120.642119/31.3629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徐图港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起120.613733/31.372998</w:t>
            </w:r>
            <w:r>
              <w:rPr>
                <w:rFonts w:hint="eastAsia" w:ascii="宋体" w:hAnsi="宋体" w:cs="宋体"/>
                <w:szCs w:val="21"/>
              </w:rPr>
              <w:br/>
              <w:t xml:space="preserve">讫120.656386/31.379699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御窑河北段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起120.603157/31.384345</w:t>
            </w:r>
            <w:r>
              <w:rPr>
                <w:rFonts w:hint="eastAsia" w:ascii="宋体" w:hAnsi="宋体" w:cs="宋体"/>
                <w:szCs w:val="21"/>
              </w:rPr>
              <w:br/>
              <w:t xml:space="preserve">讫120.604925/31.372362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采莲港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起120.619826/31.400759</w:t>
            </w:r>
            <w:r>
              <w:rPr>
                <w:rFonts w:hint="eastAsia" w:ascii="宋体" w:hAnsi="宋体" w:cs="宋体"/>
                <w:szCs w:val="21"/>
              </w:rPr>
              <w:br/>
              <w:t xml:space="preserve">讫120.621127/31.374425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殷家桥浜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起120.619463/31.396142</w:t>
            </w:r>
            <w:r>
              <w:rPr>
                <w:rFonts w:hint="eastAsia" w:ascii="宋体" w:hAnsi="宋体" w:cs="宋体"/>
                <w:szCs w:val="21"/>
              </w:rPr>
              <w:br/>
              <w:t xml:space="preserve">讫120.625419/31.395325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道观南河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起120.603645/31.367588</w:t>
            </w:r>
            <w:r>
              <w:rPr>
                <w:rFonts w:hint="eastAsia" w:ascii="宋体" w:hAnsi="宋体" w:cs="宋体"/>
                <w:szCs w:val="21"/>
              </w:rPr>
              <w:br/>
              <w:t xml:space="preserve">讫120.605772/31.367725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起120.572903/31.419606</w:t>
            </w:r>
            <w:r>
              <w:rPr>
                <w:rFonts w:hint="eastAsia" w:ascii="宋体" w:hAnsi="宋体" w:cs="宋体"/>
                <w:szCs w:val="21"/>
              </w:rPr>
              <w:br/>
              <w:t xml:space="preserve">讫120.577325/31.421276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方家浜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起120.576602/31.402961</w:t>
            </w:r>
            <w:r>
              <w:rPr>
                <w:rFonts w:hint="eastAsia" w:ascii="宋体" w:hAnsi="宋体" w:cs="宋体"/>
                <w:szCs w:val="21"/>
              </w:rPr>
              <w:br/>
              <w:t xml:space="preserve">讫120.579344/31.397508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河东浜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起120.578923/31.37046</w:t>
            </w:r>
            <w:r>
              <w:rPr>
                <w:rFonts w:hint="eastAsia" w:ascii="宋体" w:hAnsi="宋体" w:cs="宋体"/>
                <w:szCs w:val="21"/>
              </w:rPr>
              <w:br/>
              <w:t xml:space="preserve">讫120.579357/31.37267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里浜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0.462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起120.686526/31.422478</w:t>
            </w:r>
            <w:r>
              <w:rPr>
                <w:rFonts w:hint="eastAsia" w:ascii="宋体" w:hAnsi="宋体" w:cs="宋体"/>
                <w:szCs w:val="21"/>
              </w:rPr>
              <w:br/>
              <w:t xml:space="preserve">讫120.689283/31.423186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陆家浜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起120.694259/31.493194</w:t>
            </w:r>
            <w:r>
              <w:rPr>
                <w:rFonts w:hint="eastAsia" w:ascii="宋体" w:hAnsi="宋体" w:cs="宋体"/>
                <w:szCs w:val="21"/>
              </w:rPr>
              <w:br/>
              <w:t xml:space="preserve">讫120.699313/31.493964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起120.583983/31.382922</w:t>
            </w:r>
            <w:r>
              <w:rPr>
                <w:rFonts w:hint="eastAsia" w:ascii="宋体" w:hAnsi="宋体" w:cs="宋体"/>
                <w:szCs w:val="21"/>
              </w:rPr>
              <w:br/>
              <w:t xml:space="preserve">讫120.57969/31.389781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朝阳河（黄桥段）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起120.636048/31.391544</w:t>
            </w:r>
            <w:r>
              <w:rPr>
                <w:rFonts w:hint="eastAsia" w:ascii="宋体" w:hAnsi="宋体" w:cs="宋体"/>
                <w:szCs w:val="21"/>
              </w:rPr>
              <w:br/>
              <w:t xml:space="preserve">讫120.589788/31.382566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登云港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起120.642737/31.389209</w:t>
            </w:r>
            <w:r>
              <w:rPr>
                <w:rFonts w:hint="eastAsia" w:ascii="宋体" w:hAnsi="宋体" w:cs="宋体"/>
                <w:szCs w:val="21"/>
              </w:rPr>
              <w:br/>
              <w:t xml:space="preserve">讫120.645612/31.40973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东朝阳河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起120.636488/31.389261</w:t>
            </w:r>
            <w:r>
              <w:rPr>
                <w:rFonts w:hint="eastAsia" w:ascii="宋体" w:hAnsi="宋体" w:cs="宋体"/>
                <w:szCs w:val="21"/>
              </w:rPr>
              <w:br/>
              <w:t xml:space="preserve">讫120.640273/31.36366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起120.639591/31.405266</w:t>
            </w:r>
            <w:r>
              <w:rPr>
                <w:rFonts w:hint="eastAsia" w:ascii="宋体" w:hAnsi="宋体" w:cs="宋体"/>
                <w:szCs w:val="21"/>
              </w:rPr>
              <w:br/>
              <w:t xml:space="preserve">讫120.644707/31.404818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嘉金角河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起120.63938/31.411874</w:t>
            </w:r>
            <w:r>
              <w:rPr>
                <w:rFonts w:hint="eastAsia" w:ascii="宋体" w:hAnsi="宋体" w:cs="宋体"/>
                <w:szCs w:val="21"/>
              </w:rPr>
              <w:br/>
              <w:t xml:space="preserve">讫120.636409/31.407116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蠡塘河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起120.670009/31.375115</w:t>
            </w:r>
            <w:r>
              <w:rPr>
                <w:rFonts w:hint="eastAsia" w:ascii="宋体" w:hAnsi="宋体" w:cs="宋体"/>
                <w:szCs w:val="21"/>
              </w:rPr>
              <w:br/>
              <w:t xml:space="preserve">讫120.609423/31.406659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瓦泻坝</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起120.660004/31.402072</w:t>
            </w:r>
            <w:r>
              <w:rPr>
                <w:rFonts w:hint="eastAsia" w:ascii="宋体" w:hAnsi="宋体" w:cs="宋体"/>
                <w:szCs w:val="21"/>
              </w:rPr>
              <w:br/>
              <w:t xml:space="preserve">讫120.656536/31.389768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万泾港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起120.613316/31.367139</w:t>
            </w:r>
            <w:r>
              <w:rPr>
                <w:rFonts w:hint="eastAsia" w:ascii="宋体" w:hAnsi="宋体" w:cs="宋体"/>
                <w:szCs w:val="21"/>
              </w:rPr>
              <w:br/>
              <w:t xml:space="preserve">讫120.640192/31.370046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西子河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起120.638673/31.402721</w:t>
            </w:r>
            <w:r>
              <w:rPr>
                <w:rFonts w:hint="eastAsia" w:ascii="宋体" w:hAnsi="宋体" w:cs="宋体"/>
                <w:szCs w:val="21"/>
              </w:rPr>
              <w:br/>
              <w:t xml:space="preserve">讫120.650395/31.398404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朝阳河（经开区段）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起120.628625/31.388321</w:t>
            </w:r>
            <w:r>
              <w:rPr>
                <w:rFonts w:hint="eastAsia" w:ascii="宋体" w:hAnsi="宋体" w:cs="宋体"/>
                <w:szCs w:val="21"/>
              </w:rPr>
              <w:br/>
              <w:t xml:space="preserve">讫120.589257/31.382568</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相城区：2022年计划整治44条（原计划40条，市河长办交办4条）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浩河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起120.562236/31.507678</w:t>
            </w:r>
            <w:r>
              <w:rPr>
                <w:rFonts w:hint="eastAsia" w:ascii="宋体" w:hAnsi="宋体" w:cs="宋体"/>
                <w:szCs w:val="21"/>
              </w:rPr>
              <w:br/>
              <w:t xml:space="preserve">讫120.551889/31.496218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田都里河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起120.650227/31.497692</w:t>
            </w:r>
            <w:r>
              <w:rPr>
                <w:rFonts w:hint="eastAsia" w:ascii="宋体" w:hAnsi="宋体" w:cs="宋体"/>
                <w:szCs w:val="21"/>
              </w:rPr>
              <w:br/>
              <w:t xml:space="preserve">讫120.638397/31.500733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潭泾河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起120.647411/31.492122</w:t>
            </w:r>
            <w:r>
              <w:rPr>
                <w:rFonts w:hint="eastAsia" w:ascii="宋体" w:hAnsi="宋体" w:cs="宋体"/>
                <w:szCs w:val="21"/>
              </w:rPr>
              <w:br/>
              <w:t xml:space="preserve">讫120.620932/31.497015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小石里河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起120.580738/31.527155</w:t>
            </w:r>
            <w:r>
              <w:rPr>
                <w:rFonts w:hint="eastAsia" w:ascii="宋体" w:hAnsi="宋体" w:cs="宋体"/>
                <w:szCs w:val="21"/>
              </w:rPr>
              <w:br/>
              <w:t xml:space="preserve">讫120.583622/31.525655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起120.56543/31.506502</w:t>
            </w:r>
            <w:r>
              <w:rPr>
                <w:rFonts w:hint="eastAsia" w:ascii="宋体" w:hAnsi="宋体" w:cs="宋体"/>
                <w:szCs w:val="21"/>
              </w:rPr>
              <w:br/>
              <w:t xml:space="preserve">讫120.579622/31.50029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阮家港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起120.59365/31.467017</w:t>
            </w:r>
            <w:r>
              <w:rPr>
                <w:rFonts w:hint="eastAsia" w:ascii="宋体" w:hAnsi="宋体" w:cs="宋体"/>
                <w:szCs w:val="21"/>
              </w:rPr>
              <w:br/>
              <w:t xml:space="preserve">讫120.59428/31.469822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起120.61559/31.458278</w:t>
            </w:r>
            <w:r>
              <w:rPr>
                <w:rFonts w:hint="eastAsia" w:ascii="宋体" w:hAnsi="宋体" w:cs="宋体"/>
                <w:szCs w:val="21"/>
              </w:rPr>
              <w:br/>
              <w:t xml:space="preserve">讫120.618656/31.464698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起120.724604/31.491565</w:t>
            </w:r>
            <w:r>
              <w:rPr>
                <w:rFonts w:hint="eastAsia" w:ascii="宋体" w:hAnsi="宋体" w:cs="宋体"/>
                <w:szCs w:val="21"/>
              </w:rPr>
              <w:br/>
              <w:t xml:space="preserve">讫120.728496/31.492888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贤圣桥港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起120.650284/31.353</w:t>
            </w:r>
            <w:r>
              <w:rPr>
                <w:rFonts w:hint="eastAsia" w:ascii="宋体" w:hAnsi="宋体" w:cs="宋体"/>
                <w:szCs w:val="21"/>
              </w:rPr>
              <w:br/>
              <w:t xml:space="preserve">讫120.647908/31.361544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文陵河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起120.610343/31.376764</w:t>
            </w:r>
            <w:r>
              <w:rPr>
                <w:rFonts w:hint="eastAsia" w:ascii="宋体" w:hAnsi="宋体" w:cs="宋体"/>
                <w:szCs w:val="21"/>
              </w:rPr>
              <w:br/>
              <w:t xml:space="preserve">讫120.593097/31.377867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西陶村河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起120.614522/31.422166</w:t>
            </w:r>
            <w:r>
              <w:rPr>
                <w:rFonts w:hint="eastAsia" w:ascii="宋体" w:hAnsi="宋体" w:cs="宋体"/>
                <w:szCs w:val="21"/>
              </w:rPr>
              <w:br/>
              <w:t xml:space="preserve">讫120.610746/31.421907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薛家浜（填埋）</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起120.644202/31.342299</w:t>
            </w:r>
            <w:r>
              <w:rPr>
                <w:rFonts w:hint="eastAsia" w:ascii="宋体" w:hAnsi="宋体" w:cs="宋体"/>
                <w:szCs w:val="21"/>
              </w:rPr>
              <w:br/>
              <w:t xml:space="preserve">讫120.640618/31.341776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起120.548347/31.429328</w:t>
            </w:r>
            <w:r>
              <w:rPr>
                <w:rFonts w:hint="eastAsia" w:ascii="宋体" w:hAnsi="宋体" w:cs="宋体"/>
                <w:szCs w:val="21"/>
              </w:rPr>
              <w:br/>
              <w:t xml:space="preserve">讫120.551121/31.433346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唐善浜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起120.555208/31.432701</w:t>
            </w:r>
            <w:r>
              <w:rPr>
                <w:rFonts w:hint="eastAsia" w:ascii="宋体" w:hAnsi="宋体" w:cs="宋体"/>
                <w:szCs w:val="21"/>
              </w:rPr>
              <w:br/>
              <w:t xml:space="preserve">讫120.5574/31.431921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朱藤花浜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起120.543804/31.431783</w:t>
            </w:r>
            <w:r>
              <w:rPr>
                <w:rFonts w:hint="eastAsia" w:ascii="宋体" w:hAnsi="宋体" w:cs="宋体"/>
                <w:szCs w:val="21"/>
              </w:rPr>
              <w:br/>
              <w:t xml:space="preserve">讫120.542817/31.436138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起120.50429/31.440146</w:t>
            </w:r>
            <w:r>
              <w:rPr>
                <w:rFonts w:hint="eastAsia" w:ascii="宋体" w:hAnsi="宋体" w:cs="宋体"/>
                <w:szCs w:val="21"/>
              </w:rPr>
              <w:br/>
              <w:t xml:space="preserve">讫120.502924/31.404294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起120.539935/31.424328</w:t>
            </w:r>
            <w:r>
              <w:rPr>
                <w:rFonts w:hint="eastAsia" w:ascii="宋体" w:hAnsi="宋体" w:cs="宋体"/>
                <w:szCs w:val="21"/>
              </w:rPr>
              <w:br/>
              <w:t xml:space="preserve">讫120.491152/31.452076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浒东运河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起120.510013/31.402859</w:t>
            </w:r>
            <w:r>
              <w:rPr>
                <w:rFonts w:hint="eastAsia" w:ascii="宋体" w:hAnsi="宋体" w:cs="宋体"/>
                <w:szCs w:val="21"/>
              </w:rPr>
              <w:br/>
              <w:t xml:space="preserve">讫120.538439/31.417145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江桥港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起120.542263/31.446949</w:t>
            </w:r>
            <w:r>
              <w:rPr>
                <w:rFonts w:hint="eastAsia" w:ascii="宋体" w:hAnsi="宋体" w:cs="宋体"/>
                <w:szCs w:val="21"/>
              </w:rPr>
              <w:br/>
              <w:t xml:space="preserve">讫120.544972/31.449431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河沿子</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起120.579298/31.369933</w:t>
            </w:r>
            <w:r>
              <w:rPr>
                <w:rFonts w:hint="eastAsia" w:ascii="宋体" w:hAnsi="宋体" w:cs="宋体"/>
                <w:szCs w:val="21"/>
              </w:rPr>
              <w:br/>
              <w:t xml:space="preserve">讫120.589949/31.370463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林巷港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起120.65049/31.392591</w:t>
            </w:r>
            <w:r>
              <w:rPr>
                <w:rFonts w:hint="eastAsia" w:ascii="宋体" w:hAnsi="宋体" w:cs="宋体"/>
                <w:szCs w:val="21"/>
              </w:rPr>
              <w:br/>
              <w:t xml:space="preserve">讫120.65717/31.391794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乐安浜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起120.6768/31.416176</w:t>
            </w:r>
            <w:r>
              <w:rPr>
                <w:rFonts w:hint="eastAsia" w:ascii="宋体" w:hAnsi="宋体" w:cs="宋体"/>
                <w:szCs w:val="21"/>
              </w:rPr>
              <w:br/>
              <w:t xml:space="preserve">讫120.683641/31.414418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泥头港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起120.706991/31.421772</w:t>
            </w:r>
            <w:r>
              <w:rPr>
                <w:rFonts w:hint="eastAsia" w:ascii="宋体" w:hAnsi="宋体" w:cs="宋体"/>
                <w:szCs w:val="21"/>
              </w:rPr>
              <w:br/>
              <w:t xml:space="preserve">讫120.697489/31.426305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陈埂上</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起120.461996/31.416549</w:t>
            </w:r>
            <w:r>
              <w:rPr>
                <w:rFonts w:hint="eastAsia" w:ascii="宋体" w:hAnsi="宋体" w:cs="宋体"/>
                <w:szCs w:val="21"/>
              </w:rPr>
              <w:br/>
              <w:t xml:space="preserve">讫120.46156/31.413199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计家角河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起120.452643/31.417795</w:t>
            </w:r>
            <w:r>
              <w:rPr>
                <w:rFonts w:hint="eastAsia" w:ascii="宋体" w:hAnsi="宋体" w:cs="宋体"/>
                <w:szCs w:val="21"/>
              </w:rPr>
              <w:br/>
              <w:t xml:space="preserve">讫120.454388/31.413555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梅家桥河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起120.409801/31.447101</w:t>
            </w:r>
            <w:r>
              <w:rPr>
                <w:rFonts w:hint="eastAsia" w:ascii="宋体" w:hAnsi="宋体" w:cs="宋体"/>
                <w:szCs w:val="21"/>
              </w:rPr>
              <w:br/>
              <w:t xml:space="preserve">讫120.426536/31.44346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牡丹港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起120.40743/31.439036</w:t>
            </w:r>
            <w:r>
              <w:rPr>
                <w:rFonts w:hint="eastAsia" w:ascii="宋体" w:hAnsi="宋体" w:cs="宋体"/>
                <w:szCs w:val="21"/>
              </w:rPr>
              <w:br/>
              <w:t xml:space="preserve">讫120.445967/31.431488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泥图湾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起120.445936/31.429868</w:t>
            </w:r>
            <w:r>
              <w:rPr>
                <w:rFonts w:hint="eastAsia" w:ascii="宋体" w:hAnsi="宋体" w:cs="宋体"/>
                <w:szCs w:val="21"/>
              </w:rPr>
              <w:br/>
              <w:t xml:space="preserve">讫120.44373/31.420713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奚家桥河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起120.43598/31.441024</w:t>
            </w:r>
            <w:r>
              <w:rPr>
                <w:rFonts w:hint="eastAsia" w:ascii="宋体" w:hAnsi="宋体" w:cs="宋体"/>
                <w:szCs w:val="21"/>
              </w:rPr>
              <w:br/>
              <w:t xml:space="preserve">讫120.430642/31.427815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姚凤桥河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起120.450957/31.40501</w:t>
            </w:r>
            <w:r>
              <w:rPr>
                <w:rFonts w:hint="eastAsia" w:ascii="宋体" w:hAnsi="宋体" w:cs="宋体"/>
                <w:szCs w:val="21"/>
              </w:rPr>
              <w:br/>
              <w:t xml:space="preserve">讫120.464854/31.408069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摇车河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起120.443243/31.41967</w:t>
            </w:r>
            <w:r>
              <w:rPr>
                <w:rFonts w:hint="eastAsia" w:ascii="宋体" w:hAnsi="宋体" w:cs="宋体"/>
                <w:szCs w:val="21"/>
              </w:rPr>
              <w:br/>
              <w:t xml:space="preserve">讫120.448866/31.414595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四旺浜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起120.442605/31.434621</w:t>
            </w:r>
            <w:r>
              <w:rPr>
                <w:rFonts w:hint="eastAsia" w:ascii="宋体" w:hAnsi="宋体" w:cs="宋体"/>
                <w:szCs w:val="21"/>
              </w:rPr>
              <w:br/>
              <w:t xml:space="preserve">讫120.439083/31.4325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起120.643849/31.462101</w:t>
            </w:r>
            <w:r>
              <w:rPr>
                <w:rFonts w:hint="eastAsia" w:ascii="宋体" w:hAnsi="宋体" w:cs="宋体"/>
                <w:szCs w:val="21"/>
              </w:rPr>
              <w:br/>
              <w:t xml:space="preserve">讫120.651548/31.459521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丽致星河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起120.65047/31.464447</w:t>
            </w:r>
            <w:r>
              <w:rPr>
                <w:rFonts w:hint="eastAsia" w:ascii="宋体" w:hAnsi="宋体" w:cs="宋体"/>
                <w:szCs w:val="21"/>
              </w:rPr>
              <w:br/>
              <w:t xml:space="preserve">讫120.654953/31.463737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鸭连浜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起120.652277/31.459217</w:t>
            </w:r>
            <w:r>
              <w:rPr>
                <w:rFonts w:hint="eastAsia" w:ascii="宋体" w:hAnsi="宋体" w:cs="宋体"/>
                <w:szCs w:val="21"/>
              </w:rPr>
              <w:br/>
              <w:t xml:space="preserve">讫120.651301/31.46365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秧河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起120.66291/31.46087</w:t>
            </w:r>
            <w:r>
              <w:rPr>
                <w:rFonts w:hint="eastAsia" w:ascii="宋体" w:hAnsi="宋体" w:cs="宋体"/>
                <w:szCs w:val="21"/>
              </w:rPr>
              <w:br/>
              <w:t xml:space="preserve">讫120.665746/31.467779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玉环河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起120.649496/31.469968</w:t>
            </w:r>
            <w:r>
              <w:rPr>
                <w:rFonts w:hint="eastAsia" w:ascii="宋体" w:hAnsi="宋体" w:cs="宋体"/>
                <w:szCs w:val="21"/>
              </w:rPr>
              <w:br/>
              <w:t xml:space="preserve">讫120.653102/31.469254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赵家浜河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0.423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起120.65834/31.457713</w:t>
            </w:r>
            <w:r>
              <w:rPr>
                <w:rFonts w:hint="eastAsia" w:ascii="宋体" w:hAnsi="宋体" w:cs="宋体"/>
                <w:szCs w:val="21"/>
              </w:rPr>
              <w:br/>
              <w:t xml:space="preserve">讫120.658164/31.46188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长塘河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起120.625423/31.452735</w:t>
            </w:r>
            <w:r>
              <w:rPr>
                <w:rFonts w:hint="eastAsia" w:ascii="宋体" w:hAnsi="宋体" w:cs="宋体"/>
                <w:szCs w:val="21"/>
              </w:rPr>
              <w:br/>
              <w:t xml:space="preserve">讫120.626318/31.458301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翡翠河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起120.662061/31.456516</w:t>
            </w:r>
            <w:r>
              <w:rPr>
                <w:rFonts w:hint="eastAsia" w:ascii="宋体" w:hAnsi="宋体" w:cs="宋体"/>
                <w:szCs w:val="21"/>
              </w:rPr>
              <w:br/>
              <w:t xml:space="preserve">讫120.670346/31.456786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匠人浜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起120.560158/31.500891讫120.556032/31.501852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起120.526961949245/31.4326656607228</w:t>
            </w:r>
            <w:r>
              <w:rPr>
                <w:rFonts w:hint="eastAsia" w:ascii="宋体" w:hAnsi="宋体" w:cs="宋体"/>
                <w:szCs w:val="21"/>
              </w:rPr>
              <w:t xml:space="preserve">讫120.513175113763/31.4128831720112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钿钵头港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起120.40743/31.439036讫120.445967/31.431488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石家湾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起120.675936/31.380808讫120.668714/31.381333</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相城区：2023年计划整治15条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吴埂河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起120.594397/31.503886</w:t>
            </w:r>
            <w:r>
              <w:rPr>
                <w:rFonts w:hint="eastAsia" w:ascii="宋体" w:hAnsi="宋体" w:cs="宋体"/>
                <w:szCs w:val="21"/>
              </w:rPr>
              <w:br/>
              <w:t xml:space="preserve">讫120.595467/31.505618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北灵河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起120.586278/31.500929</w:t>
            </w:r>
            <w:r>
              <w:rPr>
                <w:rFonts w:hint="eastAsia" w:ascii="宋体" w:hAnsi="宋体" w:cs="宋体"/>
                <w:szCs w:val="21"/>
              </w:rPr>
              <w:br/>
              <w:t xml:space="preserve">讫120.608005/31.528444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庄基新开河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起120.630131/31.48933</w:t>
            </w:r>
            <w:r>
              <w:rPr>
                <w:rFonts w:hint="eastAsia" w:ascii="宋体" w:hAnsi="宋体" w:cs="宋体"/>
                <w:szCs w:val="21"/>
              </w:rPr>
              <w:br/>
              <w:t xml:space="preserve">讫120.634152/31.488127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旱船浜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起120.745771/31.527762</w:t>
            </w:r>
            <w:r>
              <w:rPr>
                <w:rFonts w:hint="eastAsia" w:ascii="宋体" w:hAnsi="宋体" w:cs="宋体"/>
                <w:szCs w:val="21"/>
              </w:rPr>
              <w:br/>
              <w:t xml:space="preserve">讫120.747663/31.527357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御窑路西河北段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起120.59942/31.377478</w:t>
            </w:r>
            <w:r>
              <w:rPr>
                <w:rFonts w:hint="eastAsia" w:ascii="宋体" w:hAnsi="宋体" w:cs="宋体"/>
                <w:szCs w:val="21"/>
              </w:rPr>
              <w:br/>
              <w:t xml:space="preserve">讫120.599956/31.371891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小桥头浜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起120.553038/31.440973</w:t>
            </w:r>
            <w:r>
              <w:rPr>
                <w:rFonts w:hint="eastAsia" w:ascii="宋体" w:hAnsi="宋体" w:cs="宋体"/>
                <w:szCs w:val="21"/>
              </w:rPr>
              <w:br/>
              <w:t xml:space="preserve">讫120.551497/31.439513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高家角浜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起120.635822/31.346681</w:t>
            </w:r>
            <w:r>
              <w:rPr>
                <w:rFonts w:hint="eastAsia" w:ascii="宋体" w:hAnsi="宋体" w:cs="宋体"/>
                <w:szCs w:val="21"/>
              </w:rPr>
              <w:br/>
              <w:t xml:space="preserve">讫120.635616/31.344005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田都里浜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起120.55416/31.443438</w:t>
            </w:r>
            <w:r>
              <w:rPr>
                <w:rFonts w:hint="eastAsia" w:ascii="宋体" w:hAnsi="宋体" w:cs="宋体"/>
                <w:szCs w:val="21"/>
              </w:rPr>
              <w:br/>
              <w:t xml:space="preserve">讫120.559002/31.443393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起120.506791/31.429961</w:t>
            </w:r>
            <w:r>
              <w:rPr>
                <w:rFonts w:hint="eastAsia" w:ascii="宋体" w:hAnsi="宋体" w:cs="宋体"/>
                <w:szCs w:val="21"/>
              </w:rPr>
              <w:br/>
              <w:t xml:space="preserve">讫120.516543/31.422611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唐村浜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起120.514115/31.440043</w:t>
            </w:r>
            <w:r>
              <w:rPr>
                <w:rFonts w:hint="eastAsia" w:ascii="宋体" w:hAnsi="宋体" w:cs="宋体"/>
                <w:szCs w:val="21"/>
              </w:rPr>
              <w:br/>
              <w:t xml:space="preserve">讫120.516534/31.434328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流动浜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起120.578065/31.393493</w:t>
            </w:r>
            <w:r>
              <w:rPr>
                <w:rFonts w:hint="eastAsia" w:ascii="宋体" w:hAnsi="宋体" w:cs="宋体"/>
                <w:szCs w:val="21"/>
              </w:rPr>
              <w:br/>
              <w:t xml:space="preserve">讫120.57725/31.395039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胡家湾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起120.493453/31.439889</w:t>
            </w:r>
            <w:r>
              <w:rPr>
                <w:rFonts w:hint="eastAsia" w:ascii="宋体" w:hAnsi="宋体" w:cs="宋体"/>
                <w:szCs w:val="21"/>
              </w:rPr>
              <w:br/>
              <w:t xml:space="preserve">讫120.503442/31.435831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圩巷浜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起120.575514/31.422046</w:t>
            </w:r>
            <w:r>
              <w:rPr>
                <w:rFonts w:hint="eastAsia" w:ascii="宋体" w:hAnsi="宋体" w:cs="宋体"/>
                <w:szCs w:val="21"/>
              </w:rPr>
              <w:br/>
              <w:t xml:space="preserve">讫120.575696/31.421007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南浜03</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起120.693002/31.416294</w:t>
            </w:r>
            <w:r>
              <w:rPr>
                <w:rFonts w:hint="eastAsia" w:ascii="宋体" w:hAnsi="宋体" w:cs="宋体"/>
                <w:szCs w:val="21"/>
              </w:rPr>
              <w:br/>
              <w:t xml:space="preserve">讫120.693531/31.41705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马王金浜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起120.449601/31.409138</w:t>
            </w:r>
            <w:r>
              <w:rPr>
                <w:rFonts w:hint="eastAsia" w:ascii="宋体" w:hAnsi="宋体" w:cs="宋体"/>
                <w:szCs w:val="21"/>
              </w:rPr>
              <w:br/>
              <w:t xml:space="preserve">讫120.450946/31.408981</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姑苏区：共0条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工业园区：共9条（原计划8条，市河长办交办1条）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CGCS2000坐标系</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工业园区：2022年计划整治4条（原计划3条，市河长办交办1条）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通园河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起120.662209/31.279884</w:t>
            </w:r>
            <w:r>
              <w:rPr>
                <w:rFonts w:hint="eastAsia" w:ascii="宋体" w:hAnsi="宋体" w:cs="宋体"/>
                <w:szCs w:val="21"/>
              </w:rPr>
              <w:br/>
              <w:t xml:space="preserve">讫120.665551/31.263081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史家港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起120.819786/31.373585</w:t>
            </w:r>
            <w:r>
              <w:rPr>
                <w:rFonts w:hint="eastAsia" w:ascii="宋体" w:hAnsi="宋体" w:cs="宋体"/>
                <w:szCs w:val="21"/>
              </w:rPr>
              <w:br/>
              <w:t xml:space="preserve">讫120.823795/31.363260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司马泾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2.614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起120.788385/31.378805</w:t>
            </w:r>
            <w:r>
              <w:rPr>
                <w:rFonts w:hint="eastAsia" w:ascii="宋体" w:hAnsi="宋体" w:cs="宋体"/>
                <w:szCs w:val="21"/>
              </w:rPr>
              <w:br/>
              <w:t xml:space="preserve">讫120.795798/31.358047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夷亭河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起120.80548,31.38499</w:t>
            </w:r>
            <w:r>
              <w:rPr>
                <w:rFonts w:hint="eastAsia" w:ascii="宋体" w:hAnsi="宋体" w:cs="宋体"/>
                <w:szCs w:val="21"/>
              </w:rPr>
              <w:br/>
              <w:t xml:space="preserve">讫120.813763,31.36307</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工业园区：2023年计划整治5条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文华泾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起120.743111/31.251566</w:t>
            </w:r>
            <w:r>
              <w:rPr>
                <w:rFonts w:hint="eastAsia" w:ascii="宋体" w:hAnsi="宋体" w:cs="宋体"/>
                <w:szCs w:val="21"/>
              </w:rPr>
              <w:br/>
              <w:t xml:space="preserve">讫120.752267/31.254688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车站浜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起120.782090/31.361650</w:t>
            </w:r>
            <w:r>
              <w:rPr>
                <w:rFonts w:hint="eastAsia" w:ascii="宋体" w:hAnsi="宋体" w:cs="宋体"/>
                <w:szCs w:val="21"/>
              </w:rPr>
              <w:br/>
              <w:t xml:space="preserve">讫120.793071/31.364891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马路浜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0.464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起120.814577/31.371014</w:t>
            </w:r>
            <w:r>
              <w:rPr>
                <w:rFonts w:hint="eastAsia" w:ascii="宋体" w:hAnsi="宋体" w:cs="宋体"/>
                <w:szCs w:val="21"/>
              </w:rPr>
              <w:br/>
              <w:t xml:space="preserve">讫120.819838/31.372528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涨江河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0.994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起120.819081/31.308205</w:t>
            </w:r>
            <w:r>
              <w:rPr>
                <w:rFonts w:hint="eastAsia" w:ascii="宋体" w:hAnsi="宋体" w:cs="宋体"/>
                <w:szCs w:val="21"/>
              </w:rPr>
              <w:br/>
              <w:t xml:space="preserve">讫120.829237/31.310315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胜巷港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起120.819918/31.305489</w:t>
            </w:r>
            <w:r>
              <w:rPr>
                <w:rFonts w:hint="eastAsia" w:ascii="宋体" w:hAnsi="宋体" w:cs="宋体"/>
                <w:szCs w:val="21"/>
              </w:rPr>
              <w:br/>
              <w:t xml:space="preserve">讫120.828140/31.307186</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虎丘区：共46条（原计划41条，自检5条）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百度地图提取经纬度</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虎丘区：2021年计划整治31条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金山浜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起120.5168850/31.2986218</w:t>
            </w:r>
            <w:r>
              <w:rPr>
                <w:rFonts w:hint="eastAsia" w:ascii="宋体" w:hAnsi="宋体" w:cs="宋体"/>
                <w:szCs w:val="21"/>
              </w:rPr>
              <w:br/>
              <w:t xml:space="preserve">讫120.5670278/31.3019989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北裤子浜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起120.5356609/31.2876206</w:t>
            </w:r>
            <w:r>
              <w:rPr>
                <w:rFonts w:hint="eastAsia" w:ascii="宋体" w:hAnsi="宋体" w:cs="宋体"/>
                <w:szCs w:val="21"/>
              </w:rPr>
              <w:br/>
              <w:t xml:space="preserve">讫120.5518686/31.2903800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曙光河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起120.5575567/31.3124927</w:t>
            </w:r>
            <w:r>
              <w:rPr>
                <w:rFonts w:hint="eastAsia" w:ascii="宋体" w:hAnsi="宋体" w:cs="宋体"/>
                <w:szCs w:val="21"/>
              </w:rPr>
              <w:br/>
              <w:t xml:space="preserve">讫120.5594807/31.3017620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起120.5585638/31.3068865</w:t>
            </w:r>
            <w:r>
              <w:rPr>
                <w:rFonts w:hint="eastAsia" w:ascii="宋体" w:hAnsi="宋体" w:cs="宋体"/>
                <w:szCs w:val="21"/>
              </w:rPr>
              <w:br/>
              <w:t xml:space="preserve">讫120.5646414/31.3077564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星火村河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起120.5675693/31.2828936</w:t>
            </w:r>
            <w:r>
              <w:rPr>
                <w:rFonts w:hint="eastAsia" w:ascii="宋体" w:hAnsi="宋体" w:cs="宋体"/>
                <w:szCs w:val="21"/>
              </w:rPr>
              <w:br/>
              <w:t xml:space="preserve">讫120.5665851/31.2781206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吴前港河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起120.5520042/31.2923071</w:t>
            </w:r>
            <w:r>
              <w:rPr>
                <w:rFonts w:hint="eastAsia" w:ascii="宋体" w:hAnsi="宋体" w:cs="宋体"/>
                <w:szCs w:val="21"/>
              </w:rPr>
              <w:br/>
              <w:t xml:space="preserve">讫120.5708068/31.2946684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徐思河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起120.5533776/31.2819645</w:t>
            </w:r>
            <w:r>
              <w:rPr>
                <w:rFonts w:hint="eastAsia" w:ascii="宋体" w:hAnsi="宋体" w:cs="宋体"/>
                <w:szCs w:val="21"/>
              </w:rPr>
              <w:br/>
              <w:t xml:space="preserve">讫120.5756583/31.2840518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北河浜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起120.5614410/31.2889737</w:t>
            </w:r>
            <w:r>
              <w:rPr>
                <w:rFonts w:hint="eastAsia" w:ascii="宋体" w:hAnsi="宋体" w:cs="宋体"/>
                <w:szCs w:val="21"/>
              </w:rPr>
              <w:br/>
              <w:t xml:space="preserve">讫120.5729331/31.2904914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南裤子浜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起120.5201654/31.2800583</w:t>
            </w:r>
            <w:r>
              <w:rPr>
                <w:rFonts w:hint="eastAsia" w:ascii="宋体" w:hAnsi="宋体" w:cs="宋体"/>
                <w:szCs w:val="21"/>
              </w:rPr>
              <w:br/>
              <w:t xml:space="preserve">讫120.5515822/31.2902615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石城河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起120.5425385/31.2852624</w:t>
            </w:r>
            <w:r>
              <w:rPr>
                <w:rFonts w:hint="eastAsia" w:ascii="宋体" w:hAnsi="宋体" w:cs="宋体"/>
                <w:szCs w:val="21"/>
              </w:rPr>
              <w:br/>
              <w:t xml:space="preserve">讫120.5454350/31.2725727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三号河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起120.5160838/31.3032679</w:t>
            </w:r>
            <w:r>
              <w:rPr>
                <w:rFonts w:hint="eastAsia" w:ascii="宋体" w:hAnsi="宋体" w:cs="宋体"/>
                <w:szCs w:val="21"/>
              </w:rPr>
              <w:br/>
              <w:t xml:space="preserve">讫120.5314444/31.3047510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河角上河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起120.5675250/31.2827252</w:t>
            </w:r>
            <w:r>
              <w:rPr>
                <w:rFonts w:hint="eastAsia" w:ascii="宋体" w:hAnsi="宋体" w:cs="宋体"/>
                <w:szCs w:val="21"/>
              </w:rPr>
              <w:br/>
              <w:t xml:space="preserve">讫120.5666670/31.2782857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起120.5347393/31.2720241</w:t>
            </w:r>
            <w:r>
              <w:rPr>
                <w:rFonts w:hint="eastAsia" w:ascii="宋体" w:hAnsi="宋体" w:cs="宋体"/>
                <w:szCs w:val="21"/>
              </w:rPr>
              <w:br/>
              <w:t xml:space="preserve">讫120.5547373/31.2730140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大轮浜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起120.5464691/31.3055295</w:t>
            </w:r>
            <w:r>
              <w:rPr>
                <w:rFonts w:hint="eastAsia" w:ascii="宋体" w:hAnsi="宋体" w:cs="宋体"/>
                <w:szCs w:val="21"/>
              </w:rPr>
              <w:br/>
              <w:t xml:space="preserve">讫120.5547145/31.2730197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徐家浜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起120.5608192/31.2971613</w:t>
            </w:r>
            <w:r>
              <w:rPr>
                <w:rFonts w:hint="eastAsia" w:ascii="宋体" w:hAnsi="宋体" w:cs="宋体"/>
                <w:szCs w:val="21"/>
              </w:rPr>
              <w:br/>
              <w:t xml:space="preserve">讫120.5691488/31.2986029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渠田河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起120.5594915/31.3014241</w:t>
            </w:r>
            <w:r>
              <w:rPr>
                <w:rFonts w:hint="eastAsia" w:ascii="宋体" w:hAnsi="宋体" w:cs="宋体"/>
                <w:szCs w:val="21"/>
              </w:rPr>
              <w:br/>
              <w:t xml:space="preserve">讫120.5633563/31.2822812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起120.5786165/31.2782258</w:t>
            </w:r>
            <w:r>
              <w:rPr>
                <w:rFonts w:hint="eastAsia" w:ascii="宋体" w:hAnsi="宋体" w:cs="宋体"/>
                <w:szCs w:val="21"/>
              </w:rPr>
              <w:br/>
              <w:t xml:space="preserve">讫120.5657750/31.2615396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枫津河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起120.571907/31.316598</w:t>
            </w:r>
            <w:r>
              <w:rPr>
                <w:rFonts w:hint="eastAsia" w:ascii="宋体" w:hAnsi="宋体" w:cs="宋体"/>
                <w:szCs w:val="21"/>
              </w:rPr>
              <w:br/>
              <w:t xml:space="preserve">讫120.520632/31.311431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马运河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起120.56583/31.330468</w:t>
            </w:r>
            <w:r>
              <w:rPr>
                <w:rFonts w:hint="eastAsia" w:ascii="宋体" w:hAnsi="宋体" w:cs="宋体"/>
                <w:szCs w:val="21"/>
              </w:rPr>
              <w:br/>
              <w:t xml:space="preserve">讫120.495798/31.323042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起120.552648/31.343278</w:t>
            </w:r>
            <w:r>
              <w:rPr>
                <w:rFonts w:hint="eastAsia" w:ascii="宋体" w:hAnsi="宋体" w:cs="宋体"/>
                <w:szCs w:val="21"/>
              </w:rPr>
              <w:br/>
              <w:t xml:space="preserve">讫120.494783/31.340683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南北中心河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起120.541536/31.313426</w:t>
            </w:r>
            <w:r>
              <w:rPr>
                <w:rFonts w:hint="eastAsia" w:ascii="宋体" w:hAnsi="宋体" w:cs="宋体"/>
                <w:szCs w:val="21"/>
              </w:rPr>
              <w:br/>
              <w:t xml:space="preserve">讫120.53726/31.342308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大轮浜北段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起120.558671/31.30434</w:t>
            </w:r>
            <w:r>
              <w:rPr>
                <w:rFonts w:hint="eastAsia" w:ascii="宋体" w:hAnsi="宋体" w:cs="宋体"/>
                <w:szCs w:val="21"/>
              </w:rPr>
              <w:br/>
              <w:t xml:space="preserve">讫120.555185/31.314691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徐家浜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起120.495721/31.32155</w:t>
            </w:r>
            <w:r>
              <w:rPr>
                <w:rFonts w:hint="eastAsia" w:ascii="宋体" w:hAnsi="宋体" w:cs="宋体"/>
                <w:szCs w:val="21"/>
              </w:rPr>
              <w:br/>
              <w:t xml:space="preserve">讫120.496839/31.326532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丁向河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起120.524094/31.326644</w:t>
            </w:r>
            <w:r>
              <w:rPr>
                <w:rFonts w:hint="eastAsia" w:ascii="宋体" w:hAnsi="宋体" w:cs="宋体"/>
                <w:szCs w:val="21"/>
              </w:rPr>
              <w:br/>
              <w:t xml:space="preserve">讫120.521929/31.341623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大寺庵河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起120.52408/31.326426</w:t>
            </w:r>
            <w:r>
              <w:rPr>
                <w:rFonts w:hint="eastAsia" w:ascii="宋体" w:hAnsi="宋体" w:cs="宋体"/>
                <w:szCs w:val="21"/>
              </w:rPr>
              <w:br/>
              <w:t xml:space="preserve">讫120.526187/31.311943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双石河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起120.560044/31.336443</w:t>
            </w:r>
            <w:r>
              <w:rPr>
                <w:rFonts w:hint="eastAsia" w:ascii="宋体" w:hAnsi="宋体" w:cs="宋体"/>
                <w:szCs w:val="21"/>
              </w:rPr>
              <w:br/>
              <w:t xml:space="preserve">讫120.551923/31.335892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长亭河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起120.530253/31.344741</w:t>
            </w:r>
            <w:r>
              <w:rPr>
                <w:rFonts w:hint="eastAsia" w:ascii="宋体" w:hAnsi="宋体" w:cs="宋体"/>
                <w:szCs w:val="21"/>
              </w:rPr>
              <w:br/>
              <w:t xml:space="preserve">讫120.548062/31.347524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大新河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起120.520089/31.349374</w:t>
            </w:r>
            <w:r>
              <w:rPr>
                <w:rFonts w:hint="eastAsia" w:ascii="宋体" w:hAnsi="宋体" w:cs="宋体"/>
                <w:szCs w:val="21"/>
              </w:rPr>
              <w:br/>
              <w:t xml:space="preserve">讫120.541989/31.353352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观山河（东段）</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起120.499688/31.368346</w:t>
            </w:r>
            <w:r>
              <w:rPr>
                <w:rFonts w:hint="eastAsia" w:ascii="宋体" w:hAnsi="宋体" w:cs="宋体"/>
                <w:szCs w:val="21"/>
              </w:rPr>
              <w:br/>
              <w:t xml:space="preserve">讫120.521768/31.373495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枣子泾河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起120.41915389/31.37863774</w:t>
            </w:r>
            <w:r>
              <w:rPr>
                <w:rFonts w:hint="eastAsia" w:ascii="宋体" w:hAnsi="宋体" w:cs="宋体"/>
                <w:szCs w:val="21"/>
              </w:rPr>
              <w:br/>
              <w:t xml:space="preserve">讫120.40747795/31.34638181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严山河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起120.43775557/31.37869242</w:t>
            </w:r>
            <w:r>
              <w:rPr>
                <w:rFonts w:hint="eastAsia" w:ascii="宋体" w:hAnsi="宋体" w:cs="宋体"/>
                <w:szCs w:val="21"/>
              </w:rPr>
              <w:br/>
              <w:t xml:space="preserve">讫120.43930342/31.35542840</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虎丘区：2022年计划整治13条（原计划10条，自检3条）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浒东运河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起120.550047/31.420735</w:t>
            </w:r>
            <w:r>
              <w:rPr>
                <w:rFonts w:hint="eastAsia" w:ascii="宋体" w:hAnsi="宋体" w:cs="宋体"/>
                <w:szCs w:val="21"/>
              </w:rPr>
              <w:br/>
              <w:t xml:space="preserve">讫120.511245/31.385079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浏沽泾</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起120.522352/31.384347</w:t>
            </w:r>
            <w:r>
              <w:rPr>
                <w:rFonts w:hint="eastAsia" w:ascii="宋体" w:hAnsi="宋体" w:cs="宋体"/>
                <w:szCs w:val="21"/>
              </w:rPr>
              <w:br/>
              <w:t xml:space="preserve">讫120.513455/31.38294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丁家桥港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起120.492789/31.41379</w:t>
            </w:r>
            <w:r>
              <w:rPr>
                <w:rFonts w:hint="eastAsia" w:ascii="宋体" w:hAnsi="宋体" w:cs="宋体"/>
                <w:szCs w:val="21"/>
              </w:rPr>
              <w:br/>
              <w:t xml:space="preserve">讫120.487381/31.408921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石巷浜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起120.453086/31.376511</w:t>
            </w:r>
            <w:r>
              <w:rPr>
                <w:rFonts w:hint="eastAsia" w:ascii="宋体" w:hAnsi="宋体" w:cs="宋体"/>
                <w:szCs w:val="21"/>
              </w:rPr>
              <w:br/>
              <w:t xml:space="preserve">讫120.474342/31.381577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夏家圩河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起120.450952/31.375106</w:t>
            </w:r>
            <w:r>
              <w:rPr>
                <w:rFonts w:hint="eastAsia" w:ascii="宋体" w:hAnsi="宋体" w:cs="宋体"/>
                <w:szCs w:val="21"/>
              </w:rPr>
              <w:br/>
              <w:t xml:space="preserve">讫120.461176/31.393188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吴家河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起120.458533/31.387898</w:t>
            </w:r>
            <w:r>
              <w:rPr>
                <w:rFonts w:hint="eastAsia" w:ascii="宋体" w:hAnsi="宋体" w:cs="宋体"/>
                <w:szCs w:val="21"/>
              </w:rPr>
              <w:br/>
              <w:t xml:space="preserve">讫120.469993/31.386397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庙港河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起120.461176/31.393188</w:t>
            </w:r>
            <w:r>
              <w:rPr>
                <w:rFonts w:hint="eastAsia" w:ascii="宋体" w:hAnsi="宋体" w:cs="宋体"/>
                <w:szCs w:val="21"/>
              </w:rPr>
              <w:br/>
              <w:t xml:space="preserve">讫120.457319/31.396177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戈巷浜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起120.450263/31.397338</w:t>
            </w:r>
            <w:r>
              <w:rPr>
                <w:rFonts w:hint="eastAsia" w:ascii="宋体" w:hAnsi="宋体" w:cs="宋体"/>
                <w:szCs w:val="21"/>
              </w:rPr>
              <w:br/>
              <w:t xml:space="preserve">讫120.453280/366332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小桥港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起120.34947395E</w:t>
            </w:r>
            <w:r>
              <w:rPr>
                <w:rFonts w:hint="eastAsia" w:ascii="宋体" w:hAnsi="宋体" w:cs="宋体"/>
                <w:szCs w:val="21"/>
              </w:rPr>
              <w:br/>
              <w:t xml:space="preserve">讫31.32739295N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后旺浜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0.102</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起120.33641160E</w:t>
            </w:r>
            <w:r>
              <w:rPr>
                <w:rFonts w:hint="eastAsia" w:ascii="宋体" w:hAnsi="宋体" w:cs="宋体"/>
                <w:szCs w:val="21"/>
              </w:rPr>
              <w:br/>
              <w:t xml:space="preserve">讫31.33652511N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建林河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起120.496135/31.38183</w:t>
            </w:r>
            <w:r>
              <w:rPr>
                <w:rFonts w:hint="eastAsia" w:ascii="宋体" w:hAnsi="宋体" w:cs="宋体"/>
                <w:szCs w:val="21"/>
              </w:rPr>
              <w:br/>
              <w:t xml:space="preserve">讫120.500384/31.348599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横泾浜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起120.490494/31.380898</w:t>
            </w:r>
            <w:r>
              <w:rPr>
                <w:rFonts w:hint="eastAsia" w:ascii="宋体" w:hAnsi="宋体" w:cs="宋体"/>
                <w:szCs w:val="21"/>
              </w:rPr>
              <w:br/>
              <w:t xml:space="preserve">讫120.507041/31.380081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巡逻东道河</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起120.511928/31.369938</w:t>
            </w:r>
            <w:r>
              <w:rPr>
                <w:rFonts w:hint="eastAsia" w:ascii="宋体" w:hAnsi="宋体" w:cs="宋体"/>
                <w:szCs w:val="21"/>
              </w:rPr>
              <w:br/>
              <w:t xml:space="preserve">讫120.518126/31.35671</w:t>
            </w:r>
            <w:r/>
          </w:p>
        </w:tc>
      </w:tr>
      <w:tr>
        <w:trP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301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虎丘区：2023年计划整治2条（自检2条）</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横宅港</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起120.547617/31.406806</w:t>
            </w:r>
            <w:r>
              <w:rPr>
                <w:rFonts w:hint="eastAsia" w:ascii="宋体" w:hAnsi="宋体" w:cs="宋体"/>
                <w:szCs w:val="21"/>
              </w:rPr>
              <w:br/>
              <w:t xml:space="preserve">讫120.541706/31.409449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庄前浜</w:t>
            </w:r>
            <w:r/>
          </w:p>
        </w:tc>
        <w:tc>
          <w:tcPr>
            <w:shd w:val="clear" w:color="auto" w:fill="auto"/>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98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起120.557849/31.418825</w:t>
            </w:r>
            <w:r>
              <w:rPr>
                <w:rFonts w:hint="eastAsia" w:ascii="宋体" w:hAnsi="宋体" w:cs="宋体"/>
                <w:szCs w:val="21"/>
              </w:rPr>
              <w:br/>
              <w:t xml:space="preserve">讫120.559735/31.417577</w:t>
            </w:r>
            <w:r/>
          </w:p>
        </w:tc>
      </w:tr>
    </w:tbl>
    <w:p>
      <w:pPr>
        <w:ind w:firstLine="420"/>
        <w:spacing w:line="360" w:lineRule="auto"/>
        <w:rPr>
          <w:rFonts w:ascii="宋体" w:hAnsi="宋体" w:cs="宋体"/>
          <w:bCs/>
          <w:szCs w:val="21"/>
        </w:rPr>
      </w:pPr>
      <w:r>
        <w:rPr>
          <w:rFonts w:hint="eastAsia" w:ascii="宋体" w:hAnsi="宋体" w:cs="宋体"/>
          <w:bCs/>
          <w:szCs w:val="21"/>
        </w:rPr>
        <w:t xml:space="preserve">附件2：</w:t>
      </w:r>
      <w:r>
        <w:rPr>
          <w:rFonts w:hint="eastAsia" w:ascii="宋体" w:hAnsi="宋体" w:cs="宋体"/>
          <w:szCs w:val="21"/>
        </w:rPr>
        <w:t xml:space="preserve">苏州市城镇黑臭水体清单</w:t>
      </w:r>
      <w:r/>
    </w:p>
    <w:tbl>
      <w:tblPr>
        <w:tblStyle w:val="930"/>
        <w:tblW w:w="0" w:type="auto"/>
        <w:tblLook w:val="04A0" w:firstRow="1" w:lastRow="0" w:firstColumn="1" w:lastColumn="0" w:noHBand="0" w:noVBand="1"/>
      </w:tblPr>
      <w:tblGrid>
        <w:gridCol w:w="683"/>
        <w:gridCol w:w="2496"/>
        <w:gridCol w:w="1620"/>
        <w:gridCol w:w="3723"/>
      </w:tblGrid>
      <w:tr>
        <w:trPr/>
        <w:tc>
          <w:tcPr>
            <w:gridSpan w:val="4"/>
            <w:shd w:val="clear" w:color="auto" w:fill="auto"/>
            <w:tcBorders>
              <w:top w:val="none" w:color="000000" w:sz="4" w:space="0"/>
              <w:left w:val="none" w:color="000000" w:sz="4" w:space="0"/>
              <w:bottom w:val="single" w:color="auto" w:sz="4" w:space="0"/>
              <w:right w:val="none" w:color="000000" w:sz="4" w:space="0"/>
            </w:tcBorders>
            <w:tcW w:w="8522"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苏州市城镇黑臭水体清单</w:t>
            </w:r>
            <w:r/>
          </w:p>
        </w:tc>
      </w:tr>
      <w:tr>
        <w:trPr/>
        <w:tc>
          <w:tcPr>
            <w:shd w:val="clear" w:color="auto" w:fill="auto"/>
            <w:tcBorders>
              <w:top w:val="single" w:color="auto" w:sz="4" w:space="0"/>
            </w:tcBorders>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tcBorders>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黑臭水体名称</w:t>
            </w:r>
            <w:r/>
          </w:p>
        </w:tc>
        <w:tc>
          <w:tcPr>
            <w:shd w:val="clear" w:color="auto" w:fill="auto"/>
            <w:tcBorders>
              <w:top w:val="single" w:color="auto" w:sz="4" w:space="0"/>
            </w:tcBorders>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水体长度km</w:t>
            </w:r>
            <w:r/>
          </w:p>
        </w:tc>
        <w:tc>
          <w:tcPr>
            <w:shd w:val="clear" w:color="auto" w:fill="auto"/>
            <w:tcBorders>
              <w:top w:val="single" w:color="auto" w:sz="4" w:space="0"/>
            </w:tcBorders>
            <w:tcW w:w="372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经纬度</w:t>
            </w:r>
            <w:r/>
          </w:p>
        </w:tc>
      </w:tr>
      <w:tr>
        <w:trPr/>
        <w:tc>
          <w:tcPr>
            <w:gridSpan w:val="4"/>
            <w:tcW w:w="8522" w:type="dxa"/>
            <w:vAlign w:val="center"/>
            <w:textDirection w:val="lrTb"/>
            <w:noWrap w:val="false"/>
          </w:tcPr>
          <w:p>
            <w:pPr>
              <w:jc w:val="center"/>
              <w:rPr>
                <w:rFonts w:ascii="宋体" w:hAnsi="宋体" w:cs="宋体"/>
                <w:szCs w:val="21"/>
              </w:rPr>
            </w:pPr>
            <w:r>
              <w:rPr>
                <w:rFonts w:hint="eastAsia" w:ascii="宋体" w:hAnsi="宋体" w:cs="宋体"/>
                <w:szCs w:val="21"/>
              </w:rPr>
              <w:t xml:space="preserve">张家港市</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火通港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1.85</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120.48325130，31.99954554</w:t>
            </w:r>
            <w:r/>
          </w:p>
        </w:tc>
      </w:tr>
      <w:tr>
        <w:trPr>
          <w:trHeight w:val="252"/>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纪澄河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120.54380150，31.88873023</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北中心河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120.64110350，31.96713444</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锦丰片20组河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0.65</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120.64247033，31.96236588</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向阳10-11组河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0.75</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120.63946409，31.95687410</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新千泾</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0.73</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120.64232100，31.81484708</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大新村1组后河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0.33</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120.56198320，31.96786496</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长黄港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0.51</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120.55169780，31.88162417</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晨阳大润发河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0.28</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120.50060980，31.93332654</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三节桥港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1.82</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120.43314700，31.94995814</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星火村12-16组河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120.61005070，31.92924571</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久生7组河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120.68097060，31.97451621</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袁家河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0.23</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120.64204460，31.81828299</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常丰村20号河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0.68</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120.73422660，31.89787975</w:t>
            </w:r>
            <w:r/>
          </w:p>
        </w:tc>
      </w:tr>
      <w:tr>
        <w:trPr/>
        <w:tc>
          <w:tcPr>
            <w:gridSpan w:val="4"/>
            <w:tcW w:w="8522" w:type="dxa"/>
            <w:vAlign w:val="center"/>
            <w:textDirection w:val="lrTb"/>
            <w:noWrap w:val="false"/>
          </w:tcPr>
          <w:p>
            <w:pPr>
              <w:jc w:val="center"/>
              <w:rPr>
                <w:rFonts w:ascii="宋体" w:hAnsi="宋体" w:cs="宋体"/>
                <w:szCs w:val="21"/>
              </w:rPr>
            </w:pPr>
            <w:r>
              <w:rPr>
                <w:rFonts w:hint="eastAsia" w:ascii="宋体" w:hAnsi="宋体" w:cs="宋体"/>
                <w:szCs w:val="21"/>
              </w:rPr>
              <w:t xml:space="preserve">常熟市</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蒋家村</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120.71812020，31.62127583</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西横浜</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120.72104080，31.64117326</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北港塘</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121.00556130，31.67932721</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小泾河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120.78033060，31.66660703</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W w:w="24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漕泾新村河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0.99</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120.76249660，31.66445197</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三环路新开河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2.63</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120.70751400，31.68314561</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湖前圩河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120.76507150，31.61722676</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东段圩河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120.72784990，31.62430613</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山湖苑河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120.72954560，31.64124524</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岳泾浜河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120.71695838，31.57428270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华联河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120.86770360，31.72821612</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兴长江</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120.80797660，31.74050468</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小桥弄</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0.495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120.91638030，31.75030966</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木行浜</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0.742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120.99662920，31.71573742</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滃头河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0.813</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120.84359210，31.62343820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孟泾</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120.95526160，31.59846566</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曹家湾河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120.72191020，31.64365443</w:t>
            </w:r>
            <w:r/>
          </w:p>
        </w:tc>
      </w:tr>
      <w:tr>
        <w:trPr/>
        <w:tc>
          <w:tcPr>
            <w:gridSpan w:val="4"/>
            <w:shd w:val="clear" w:color="auto" w:fill="auto"/>
            <w:tcW w:w="8522" w:type="dxa"/>
            <w:vAlign w:val="center"/>
            <w:textDirection w:val="lrTb"/>
            <w:noWrap w:val="false"/>
          </w:tcPr>
          <w:p>
            <w:pPr>
              <w:jc w:val="center"/>
              <w:rPr>
                <w:rFonts w:ascii="宋体" w:hAnsi="宋体" w:cs="宋体"/>
                <w:szCs w:val="21"/>
              </w:rPr>
            </w:pPr>
            <w:r>
              <w:rPr>
                <w:rFonts w:hint="eastAsia" w:ascii="宋体" w:hAnsi="宋体" w:cs="宋体"/>
                <w:szCs w:val="21"/>
              </w:rPr>
              <w:t xml:space="preserve">太仓市</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黄泥浜</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121.06937940，31.47375610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野猫洞</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121.06149260，31.55844232</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中心河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0.87</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121.10790920，31.66933555</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大众河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121.14408930，31.58983265</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白埝</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121.26212580，31.50876638</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明德高中北河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0.46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121.12215300，31.46184648</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洋沙泾</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121.10418290，31.46233132</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樊泾河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121.11575570，31.44587343</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南长春河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121.10489430，31.43755459</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洙泾河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121.25358360，31.52821968</w:t>
            </w:r>
            <w:r/>
          </w:p>
        </w:tc>
      </w:tr>
      <w:tr>
        <w:trPr/>
        <w:tc>
          <w:tcPr>
            <w:gridSpan w:val="4"/>
            <w:shd w:val="clear" w:color="auto" w:fill="auto"/>
            <w:tcW w:w="8522" w:type="dxa"/>
            <w:vAlign w:val="center"/>
            <w:textDirection w:val="lrTb"/>
            <w:noWrap w:val="false"/>
          </w:tcPr>
          <w:p>
            <w:pPr>
              <w:jc w:val="center"/>
              <w:rPr>
                <w:rFonts w:ascii="宋体" w:hAnsi="宋体" w:cs="宋体"/>
                <w:szCs w:val="21"/>
              </w:rPr>
            </w:pPr>
            <w:r>
              <w:rPr>
                <w:rFonts w:hint="eastAsia" w:ascii="宋体" w:hAnsi="宋体" w:cs="宋体"/>
                <w:szCs w:val="21"/>
              </w:rPr>
              <w:t xml:space="preserve">昆山市</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铁路河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120.96122070，31.36337888</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韭菜港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0.77</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120.97640580，31.35376405</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里黄河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120.97836440，31.34744536</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西横塘河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120.95614030，31.35444090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南亚新开河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1.83</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120.97422970，31.33230497</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祝家厍河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120.97593610，31.37950494</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平巷中心河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2.125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121.02155100，31.35594577</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俞皋村河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2.165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120.99902990，31.35186863</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外厍生产河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120.97091950，31.32612192</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东环娄</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120.96896230，31.40837387</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团结河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120.94492840，31.43873058</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鼎泾河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120.93113110，31.40094627</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密友河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120.96832130，31.39559813</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清水港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120.94354840，31.41556396</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支家庄河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120.94046920，31.43850631</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十号河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120.94142410，31.41202506</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北孝仁塘</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120.94458100，31.45540050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东尤泾</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120.90515250，31.34623984</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后巷江</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120.90411530，31.34082392</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马庄港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2.63</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120.86679740，31.32650862</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宝觉河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120.94942030，31.28261109</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葫芦湾</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120.94919150，31.31202207</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北林庄河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120.89411490，31.28194379</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南林庄河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120.89435050，31.27798100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上市江河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0.97</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120.90149920，31.27730893</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亿城河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120.95151450，31.28012243</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阴泾江</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0.67</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120.94730030，31.29575392</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管家厍河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0.809</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120.89328610，31.27576048</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白米横田</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0.716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120.88452500，31.28486721</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西南村丰产河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120.97399820，31.43348758</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俞家村河-项路新开河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121.03366260，31.40549630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横泾中心河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120.99874690，31.41205711</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白塔中心河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120.98575830，31.40315664</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栏杆桥江</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121.02990380，31.23851579</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长泾江</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121.01073500，31.26136807</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广浦河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121.02286360，31.31109437</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严家角河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0.515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120.96147360，31.36709056</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李箕河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1.452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120.96484240，31.36994640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三家村河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120.97244570，31.36558002</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丁岸河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0.867</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120.97835270，31.36471903</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圆明港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120.97981890，31.36078890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高家泾</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121.01538870，31.35838280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金鸡河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4.43</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121.00751100，31.36105797</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莫家湾</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121.01896540，31.35860612</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马路河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1.805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121.00491730，31.35452223</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风雷河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120.93006490，31.41758629</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蒋泾浜</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120.92705010，31.41202278</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大同中心河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0.24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120.95327230，31.33678160</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斜泾中心河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2.13</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120.91399980，31.40647038</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泗泾河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121.14330590，31.29632418</w:t>
            </w:r>
            <w:r/>
          </w:p>
        </w:tc>
      </w:tr>
      <w:tr>
        <w:trPr/>
        <w:tc>
          <w:tcPr>
            <w:gridSpan w:val="4"/>
            <w:shd w:val="clear" w:color="auto" w:fill="auto"/>
            <w:tcW w:w="8522" w:type="dxa"/>
            <w:vAlign w:val="center"/>
            <w:textDirection w:val="lrTb"/>
            <w:noWrap w:val="false"/>
          </w:tcPr>
          <w:p>
            <w:pPr>
              <w:jc w:val="center"/>
              <w:rPr>
                <w:rFonts w:ascii="宋体" w:hAnsi="宋体" w:cs="宋体"/>
                <w:szCs w:val="21"/>
              </w:rPr>
            </w:pPr>
            <w:r>
              <w:rPr>
                <w:rFonts w:hint="eastAsia" w:ascii="宋体" w:hAnsi="宋体" w:cs="宋体"/>
                <w:szCs w:val="21"/>
              </w:rPr>
              <w:t xml:space="preserve">吴江区</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宾馆河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120.63692654，31.15066566</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江新河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0.977</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120.65661698，31.15659284</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柳胥河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1.506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120.65452350，31.18765594</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北厍市河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0.89</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120.78632240，31.05042199</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中山河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120.64526620，31.16088344</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油车河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120.64065260，31.16646145</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九龙河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0.73</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120.64733120，31.16874471</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1.89</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120.40076350，30.95433636</w:t>
            </w:r>
            <w:r/>
          </w:p>
        </w:tc>
      </w:tr>
      <w:tr>
        <w:trPr/>
        <w:tc>
          <w:tcPr>
            <w:gridSpan w:val="4"/>
            <w:shd w:val="clear" w:color="auto" w:fill="auto"/>
            <w:tcW w:w="8522" w:type="dxa"/>
            <w:vAlign w:val="center"/>
            <w:textDirection w:val="lrTb"/>
            <w:noWrap w:val="false"/>
          </w:tcPr>
          <w:p>
            <w:pPr>
              <w:jc w:val="center"/>
              <w:rPr>
                <w:rFonts w:ascii="宋体" w:hAnsi="宋体" w:cs="宋体"/>
                <w:szCs w:val="21"/>
              </w:rPr>
            </w:pPr>
            <w:r>
              <w:rPr>
                <w:rFonts w:hint="eastAsia" w:ascii="宋体" w:hAnsi="宋体" w:cs="宋体"/>
                <w:szCs w:val="21"/>
              </w:rPr>
              <w:t xml:space="preserve">吴中区</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横娄里</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120.69018770，31.25507207</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和尚渠</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0.308</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120.66920000，31.25650217</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被头浜</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120.66483450，31.24737778</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120.63458140，31.24342898</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罗盛河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120.63451890，31.25061743</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新江中心河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120.62977580，31.25693042</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钢铁桥河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120.64660360，31.23265815</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庙金浜</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120.61769850，31.23753008</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郭新河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120.67218310，31.25318171</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跃进河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120.61134640，31.23921059</w:t>
            </w:r>
            <w:r/>
          </w:p>
        </w:tc>
      </w:tr>
      <w:tr>
        <w:trPr/>
        <w:tc>
          <w:tcPr>
            <w:gridSpan w:val="4"/>
            <w:shd w:val="clear" w:color="auto" w:fill="auto"/>
            <w:tcW w:w="8522" w:type="dxa"/>
            <w:vAlign w:val="center"/>
            <w:textDirection w:val="lrTb"/>
            <w:noWrap w:val="false"/>
          </w:tcPr>
          <w:p>
            <w:pPr>
              <w:jc w:val="center"/>
              <w:rPr>
                <w:rFonts w:ascii="宋体" w:hAnsi="宋体" w:cs="宋体"/>
                <w:szCs w:val="21"/>
              </w:rPr>
            </w:pPr>
            <w:r>
              <w:rPr>
                <w:rFonts w:hint="eastAsia" w:ascii="宋体" w:hAnsi="宋体" w:cs="宋体"/>
                <w:szCs w:val="21"/>
              </w:rPr>
              <w:t xml:space="preserve">相城区</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柴水泾港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120.62331990，31.36679667</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大庄桥河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0.56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120.68636680，31.41915082</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凤北河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120.65128380，31.49307606</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朱家桥港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120.51584330，31.42420004</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金祥溇</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120.73385290，31.49546879</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牡丹港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120.44609210，31.42740386</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中四旺浜</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0.64</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120.44452130，31.43065360</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南河埂</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0.78</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120.61738520，31.37969289</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唐家港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120.61970240，31.39043965</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朱藤花浜</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120.54788670，31.43218637</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乌土泾</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0.935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120.65354960，31.46794174</w:t>
            </w:r>
            <w:r/>
          </w:p>
        </w:tc>
      </w:tr>
      <w:tr>
        <w:trPr/>
        <w:tc>
          <w:tcPr>
            <w:shd w:val="clear" w:color="auto" w:fill="auto"/>
            <w:tcW w:w="68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夏圩港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120.63435870，31.35882673</w:t>
            </w:r>
            <w:r/>
          </w:p>
        </w:tc>
      </w:tr>
      <w:tr>
        <w:trPr/>
        <w:tc>
          <w:tcPr>
            <w:gridSpan w:val="4"/>
            <w:shd w:val="clear" w:color="auto" w:fill="auto"/>
            <w:tcW w:w="8522" w:type="dxa"/>
            <w:vAlign w:val="center"/>
            <w:textDirection w:val="lrTb"/>
            <w:noWrap w:val="false"/>
          </w:tcPr>
          <w:p>
            <w:pPr>
              <w:jc w:val="center"/>
              <w:rPr>
                <w:rFonts w:ascii="宋体" w:hAnsi="宋体" w:cs="宋体"/>
                <w:szCs w:val="21"/>
              </w:rPr>
            </w:pPr>
            <w:r>
              <w:rPr>
                <w:rFonts w:hint="eastAsia" w:ascii="宋体" w:hAnsi="宋体" w:cs="宋体"/>
                <w:szCs w:val="21"/>
              </w:rPr>
              <w:t xml:space="preserve">姑苏区</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青龙河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0.74</w:t>
            </w:r>
            <w:r/>
          </w:p>
        </w:tc>
        <w:tc>
          <w:tcPr>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120.57925740，31.32973568</w:t>
            </w:r>
            <w:r/>
          </w:p>
        </w:tc>
      </w:tr>
      <w:tr>
        <w:trPr/>
        <w:tc>
          <w:tcPr>
            <w:gridSpan w:val="4"/>
            <w:shd w:val="clear" w:color="auto" w:fill="auto"/>
            <w:tcW w:w="8522" w:type="dxa"/>
            <w:vAlign w:val="center"/>
            <w:textDirection w:val="lrTb"/>
            <w:noWrap w:val="false"/>
          </w:tcPr>
          <w:p>
            <w:pPr>
              <w:jc w:val="center"/>
              <w:rPr>
                <w:rFonts w:ascii="宋体" w:hAnsi="宋体" w:cs="宋体"/>
                <w:szCs w:val="21"/>
              </w:rPr>
            </w:pPr>
            <w:r>
              <w:rPr>
                <w:rFonts w:hint="eastAsia" w:ascii="宋体" w:hAnsi="宋体" w:cs="宋体"/>
                <w:szCs w:val="21"/>
              </w:rPr>
              <w:t xml:space="preserve">高新区</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环山河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120.56743990，31.26247321</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菖蒲浜</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120.58199930，31.26809784</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渠田河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120.56551320，31.28878115</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北裤子浜</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120.54402260，31.28611305</w:t>
            </w:r>
            <w:r/>
          </w:p>
        </w:tc>
      </w:tr>
      <w:tr>
        <w:trPr/>
        <w:tc>
          <w:tcPr>
            <w:gridSpan w:val="4"/>
            <w:shd w:val="clear" w:color="auto" w:fill="auto"/>
            <w:tcW w:w="8522" w:type="dxa"/>
            <w:vAlign w:val="center"/>
            <w:textDirection w:val="lrTb"/>
            <w:noWrap w:val="false"/>
          </w:tcPr>
          <w:p>
            <w:pPr>
              <w:jc w:val="center"/>
              <w:rPr>
                <w:rFonts w:ascii="宋体" w:hAnsi="宋体" w:cs="宋体"/>
                <w:szCs w:val="21"/>
              </w:rPr>
            </w:pPr>
            <w:r>
              <w:rPr>
                <w:rFonts w:hint="eastAsia" w:ascii="宋体" w:hAnsi="宋体" w:cs="宋体"/>
                <w:szCs w:val="21"/>
              </w:rPr>
              <w:t xml:space="preserve">工业园区</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园区45号河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120.66816870，31.27179274</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朱家港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120.81442420，31.36208404</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129</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路泾港</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120.75091480，31.35359113</w:t>
            </w:r>
            <w:r/>
          </w:p>
        </w:tc>
      </w:tr>
      <w:tr>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园区14号河</w:t>
            </w:r>
            <w:r/>
          </w:p>
        </w:tc>
        <w:tc>
          <w:tcPr>
            <w:shd w:val="clear" w:color="auto" w:fill="auto"/>
            <w:tcW w:w="16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W w:w="3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120.81932190，31.33867629</w:t>
            </w:r>
            <w:r/>
          </w:p>
        </w:tc>
      </w:tr>
    </w:tbl>
    <w:p>
      <w:pPr>
        <w:ind w:firstLine="420"/>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szCs w:val="21"/>
        </w:rPr>
      </w:pPr>
      <w:r>
        <w:rPr>
          <w:rFonts w:hint="eastAsia" w:ascii="宋体" w:hAnsi="宋体" w:cs="宋体"/>
          <w:b/>
          <w:bCs/>
          <w:szCs w:val="21"/>
        </w:rPr>
        <w:t xml:space="preserve">（全文完）</w:t>
      </w:r>
      <w:r/>
    </w:p>
    <w:sectPr>
      <w:headerReference w:type="default" r:id="rId11"/>
      <w:footerReference w:type="default" r:id="rId16"/>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楷体">
    <w:panose1 w:val="0201060906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15"/>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568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15"/>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15"/>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772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1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15"/>
                          </w:pPr>
                          <w:r>
                            <w:fldChar w:fldCharType="begin"/>
                          </w:r>
                          <w:r>
                            <w:instrText xml:space="preserve"> PAGE  \* MERGEFORMAT </w:instrText>
                          </w:r>
                          <w:r>
                            <w:fldChar w:fldCharType="separate"/>
                          </w:r>
                          <w:r>
                            <w:t xml:space="preserve">83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875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15"/>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rPr>
        <w:rFonts w:ascii="宋体" w:hAnsi="宋体" w:cs="宋体"/>
      </w:rPr>
    </w:pPr>
    <w:r>
      <w:rPr>
        <w:rFonts w:hint="eastAsia" w:ascii="宋体" w:hAnsi="宋体" w:cs="宋体"/>
      </w:rPr>
      <w:t xml:space="preserve">诚信金泰建设管理（苏州）有限公司               </w:t>
    </w:r>
    <w:r>
      <w:rPr>
        <w:rFonts w:ascii="宋体" w:hAnsi="宋体" w:cs="宋体"/>
      </w:rPr>
      <w:t xml:space="preserve">             </w:t>
    </w:r>
    <w:r>
      <w:rPr>
        <w:rFonts w:hint="eastAsia" w:ascii="宋体" w:hAnsi="宋体" w:cs="宋体"/>
      </w:rPr>
      <w:t xml:space="preserve">    标号：</w:t>
    </w:r>
    <w:r>
      <w:rPr>
        <w:rFonts w:ascii="宋体" w:hAnsi="宋体" w:cs="宋体"/>
      </w:rPr>
      <w:t xml:space="preserve">JSZC-320500-CXJT-G2026-0003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Fonts w:ascii="宋体" w:hAnsi="宋体" w:cs="宋体"/>
      </w:rPr>
    </w:pPr>
    <w:r>
      <w:rPr>
        <w:rFonts w:ascii="宋体" w:hAnsi="宋体" w:cs="宋体"/>
      </w:rPr>
    </w:r>
    <w:r/>
  </w:p>
  <w:p>
    <w:pPr>
      <w:pStyle w:val="916"/>
      <w:jc w:val="both"/>
      <w:rPr>
        <w:rFonts w:ascii="宋体" w:hAnsi="宋体" w:cs="宋体"/>
      </w:rPr>
    </w:pPr>
    <w:r>
      <w:rPr>
        <w:rFonts w:hint="eastAsia" w:ascii="宋体" w:hAnsi="宋体" w:cs="宋体"/>
      </w:rPr>
      <w:t xml:space="preserve">诚信金泰建设管理（苏州）有限公司                    标号：</w:t>
    </w:r>
    <w:r>
      <w:rPr>
        <w:rFonts w:ascii="宋体" w:hAnsi="宋体" w:cs="宋体"/>
      </w:rPr>
      <w:t xml:space="preserve">JSZC-320500-CXJT-G2026-0003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rPr>
        <w:rFonts w:ascii="宋体" w:hAnsi="宋体" w:cs="宋体"/>
      </w:rPr>
    </w:pPr>
    <w:r>
      <w:rPr>
        <w:rFonts w:hint="eastAsia" w:ascii="宋体" w:hAnsi="宋体" w:cs="宋体"/>
      </w:rPr>
      <w:t xml:space="preserve">诚信金泰建设管理（苏州）有限公司                           标号：</w:t>
    </w:r>
    <w:r>
      <w:rPr>
        <w:rFonts w:ascii="宋体" w:hAnsi="宋体" w:cs="宋体"/>
      </w:rPr>
      <w:t xml:space="preserve">JSZC-320500-CXJT-G2026-0003</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88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891"/>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4 Char"/>
    <w:basedOn w:val="895"/>
    <w:link w:val="889"/>
    <w:uiPriority w:val="9"/>
    <w:rPr>
      <w:rFonts w:ascii="Arial" w:hAnsi="Arial" w:eastAsia="Arial" w:cs="Arial"/>
      <w:b/>
      <w:bCs/>
      <w:sz w:val="26"/>
      <w:szCs w:val="26"/>
    </w:rPr>
  </w:style>
  <w:style w:type="character" w:styleId="857">
    <w:name w:val="Heading 7 Char"/>
    <w:basedOn w:val="895"/>
    <w:link w:val="892"/>
    <w:uiPriority w:val="9"/>
    <w:rPr>
      <w:rFonts w:ascii="Arial" w:hAnsi="Arial" w:eastAsia="Arial" w:cs="Arial"/>
      <w:b/>
      <w:bCs/>
      <w:i/>
      <w:iCs/>
      <w:sz w:val="22"/>
      <w:szCs w:val="22"/>
    </w:rPr>
  </w:style>
  <w:style w:type="character" w:styleId="858">
    <w:name w:val="Heading 8 Char"/>
    <w:basedOn w:val="895"/>
    <w:link w:val="893"/>
    <w:uiPriority w:val="9"/>
    <w:rPr>
      <w:rFonts w:ascii="Arial" w:hAnsi="Arial" w:eastAsia="Arial" w:cs="Arial"/>
      <w:i/>
      <w:iCs/>
      <w:sz w:val="22"/>
      <w:szCs w:val="22"/>
    </w:rPr>
  </w:style>
  <w:style w:type="character" w:styleId="859">
    <w:name w:val="Heading 9 Char"/>
    <w:basedOn w:val="895"/>
    <w:link w:val="894"/>
    <w:uiPriority w:val="9"/>
    <w:rPr>
      <w:rFonts w:ascii="Arial" w:hAnsi="Arial" w:eastAsia="Arial" w:cs="Arial"/>
      <w:i/>
      <w:iCs/>
      <w:sz w:val="21"/>
      <w:szCs w:val="21"/>
    </w:rPr>
  </w:style>
  <w:style w:type="character" w:styleId="860">
    <w:name w:val="Title Char"/>
    <w:basedOn w:val="895"/>
    <w:link w:val="927"/>
    <w:uiPriority w:val="10"/>
    <w:rPr>
      <w:sz w:val="48"/>
      <w:szCs w:val="48"/>
    </w:rPr>
  </w:style>
  <w:style w:type="character" w:styleId="861">
    <w:name w:val="Quote Char"/>
    <w:link w:val="953"/>
    <w:uiPriority w:val="29"/>
    <w:rPr>
      <w:i/>
    </w:rPr>
  </w:style>
  <w:style w:type="character" w:styleId="862">
    <w:name w:val="Intense Quote Char"/>
    <w:link w:val="955"/>
    <w:uiPriority w:val="30"/>
    <w:rPr>
      <w:i/>
    </w:rPr>
  </w:style>
  <w:style w:type="table" w:styleId="863">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2">
    <w:name w:val="Footnote Text Char"/>
    <w:link w:val="920"/>
    <w:uiPriority w:val="99"/>
    <w:rPr>
      <w:sz w:val="18"/>
    </w:rPr>
  </w:style>
  <w:style w:type="character" w:styleId="883">
    <w:name w:val="Endnote Text Char"/>
    <w:link w:val="913"/>
    <w:uiPriority w:val="99"/>
    <w:rPr>
      <w:sz w:val="20"/>
    </w:rPr>
  </w:style>
  <w:style w:type="paragraph" w:styleId="884">
    <w:name w:val="TOC Heading"/>
    <w:uiPriority w:val="39"/>
    <w:unhideWhenUsed/>
  </w:style>
  <w:style w:type="paragraph" w:styleId="885" w:default="1">
    <w:name w:val="Normal"/>
    <w:qFormat/>
    <w:pPr>
      <w:jc w:val="both"/>
      <w:widowControl w:val="off"/>
    </w:pPr>
    <w:rPr>
      <w:sz w:val="21"/>
      <w:szCs w:val="24"/>
    </w:rPr>
  </w:style>
  <w:style w:type="paragraph" w:styleId="886">
    <w:name w:val="Heading 1"/>
    <w:basedOn w:val="885"/>
    <w:next w:val="885"/>
    <w:link w:val="1092"/>
    <w:qFormat/>
    <w:pPr>
      <w:keepLines/>
      <w:keepNext/>
      <w:spacing w:before="340" w:after="330" w:line="578" w:lineRule="auto"/>
      <w:outlineLvl w:val="0"/>
    </w:pPr>
    <w:rPr>
      <w:b/>
      <w:bCs/>
      <w:sz w:val="44"/>
      <w:szCs w:val="44"/>
    </w:rPr>
  </w:style>
  <w:style w:type="paragraph" w:styleId="887">
    <w:name w:val="Heading 2"/>
    <w:basedOn w:val="885"/>
    <w:next w:val="885"/>
    <w:link w:val="1093"/>
    <w:qFormat/>
    <w:pPr>
      <w:numPr>
        <w:ilvl w:val="1"/>
        <w:numId w:val="1"/>
      </w:numPr>
      <w:spacing w:before="156" w:after="156" w:line="360" w:lineRule="auto"/>
      <w:outlineLvl w:val="1"/>
    </w:pPr>
    <w:rPr>
      <w:rFonts w:ascii="Cambria" w:hAnsi="Cambria"/>
      <w:b/>
      <w:bCs/>
      <w:sz w:val="32"/>
      <w:szCs w:val="32"/>
    </w:rPr>
  </w:style>
  <w:style w:type="paragraph" w:styleId="888">
    <w:name w:val="Heading 3"/>
    <w:basedOn w:val="885"/>
    <w:next w:val="898"/>
    <w:link w:val="1095"/>
    <w:qFormat/>
    <w:pPr>
      <w:keepLines/>
      <w:keepNext/>
      <w:spacing w:before="260" w:after="260" w:line="416" w:lineRule="auto"/>
      <w:outlineLvl w:val="2"/>
    </w:pPr>
    <w:rPr>
      <w:b/>
      <w:sz w:val="32"/>
      <w:szCs w:val="20"/>
    </w:rPr>
  </w:style>
  <w:style w:type="paragraph" w:styleId="889">
    <w:name w:val="Heading 4"/>
    <w:basedOn w:val="885"/>
    <w:next w:val="885"/>
    <w:link w:val="944"/>
    <w:uiPriority w:val="9"/>
    <w:unhideWhenUsed/>
    <w:qFormat/>
    <w:pPr>
      <w:keepLines/>
      <w:keepNext/>
      <w:spacing w:before="320" w:after="200"/>
      <w:outlineLvl w:val="3"/>
    </w:pPr>
    <w:rPr>
      <w:rFonts w:ascii="Arial" w:hAnsi="Arial" w:eastAsia="Arial" w:cs="Arial"/>
      <w:b/>
      <w:bCs/>
      <w:sz w:val="26"/>
      <w:szCs w:val="26"/>
    </w:rPr>
  </w:style>
  <w:style w:type="paragraph" w:styleId="890">
    <w:name w:val="Heading 5"/>
    <w:basedOn w:val="885"/>
    <w:next w:val="885"/>
    <w:link w:val="1096"/>
    <w:qFormat/>
    <w:pPr>
      <w:jc w:val="left"/>
      <w:keepLines/>
      <w:keepNext/>
      <w:spacing w:before="280" w:after="290" w:line="376" w:lineRule="auto"/>
      <w:widowControl/>
      <w:outlineLvl w:val="4"/>
    </w:pPr>
    <w:rPr>
      <w:b/>
      <w:bCs/>
      <w:sz w:val="28"/>
      <w:szCs w:val="28"/>
    </w:rPr>
  </w:style>
  <w:style w:type="paragraph" w:styleId="891">
    <w:name w:val="Heading 6"/>
    <w:basedOn w:val="885"/>
    <w:next w:val="885"/>
    <w:link w:val="1097"/>
    <w:uiPriority w:val="9"/>
    <w:qFormat/>
    <w:pPr>
      <w:numPr>
        <w:ilvl w:val="5"/>
        <w:numId w:val="1"/>
      </w:numPr>
      <w:keepLines/>
      <w:keepNext/>
      <w:spacing w:before="120" w:after="64" w:line="300" w:lineRule="auto"/>
      <w:outlineLvl w:val="5"/>
    </w:pPr>
    <w:rPr>
      <w:rFonts w:ascii="Arial" w:hAnsi="Arial"/>
      <w:bCs/>
      <w:sz w:val="24"/>
    </w:rPr>
  </w:style>
  <w:style w:type="paragraph" w:styleId="892">
    <w:name w:val="Heading 7"/>
    <w:basedOn w:val="885"/>
    <w:next w:val="885"/>
    <w:link w:val="947"/>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link w:val="948"/>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link w:val="949"/>
    <w:uiPriority w:val="9"/>
    <w:unhideWhenUsed/>
    <w:qFormat/>
    <w:pPr>
      <w:keepLines/>
      <w:keepNext/>
      <w:spacing w:before="320" w:after="200"/>
      <w:outlineLvl w:val="8"/>
    </w:pPr>
    <w:rPr>
      <w:rFonts w:ascii="Arial" w:hAnsi="Arial" w:eastAsia="Arial" w:cs="Arial"/>
      <w:i/>
      <w:iCs/>
      <w:szCs w:val="21"/>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Normal Indent"/>
    <w:basedOn w:val="885"/>
    <w:next w:val="885"/>
    <w:link w:val="1094"/>
    <w:qFormat/>
    <w:pPr>
      <w:ind w:firstLine="420"/>
    </w:pPr>
    <w:rPr>
      <w:rFonts w:eastAsia="楷体_GB2312"/>
      <w:sz w:val="24"/>
      <w:szCs w:val="20"/>
    </w:rPr>
  </w:style>
  <w:style w:type="paragraph" w:styleId="899">
    <w:name w:val="toc 7"/>
    <w:basedOn w:val="885"/>
    <w:next w:val="885"/>
    <w:uiPriority w:val="39"/>
    <w:unhideWhenUsed/>
    <w:qFormat/>
    <w:pPr>
      <w:ind w:left="1701"/>
      <w:spacing w:after="57"/>
    </w:pPr>
  </w:style>
  <w:style w:type="paragraph" w:styleId="900">
    <w:name w:val="Caption"/>
    <w:basedOn w:val="885"/>
    <w:next w:val="885"/>
    <w:uiPriority w:val="35"/>
    <w:semiHidden/>
    <w:unhideWhenUsed/>
    <w:qFormat/>
    <w:pPr>
      <w:spacing w:line="276" w:lineRule="auto"/>
    </w:pPr>
    <w:rPr>
      <w:b/>
      <w:bCs/>
      <w:color w:val="5b9bd5" w:themeColor="accent1"/>
      <w:sz w:val="18"/>
      <w:szCs w:val="18"/>
    </w:rPr>
  </w:style>
  <w:style w:type="paragraph" w:styleId="901">
    <w:name w:val="Document Map"/>
    <w:basedOn w:val="885"/>
    <w:next w:val="902"/>
    <w:qFormat/>
    <w:rPr>
      <w:rFonts w:ascii="宋体"/>
      <w:sz w:val="18"/>
      <w:szCs w:val="18"/>
    </w:rPr>
  </w:style>
  <w:style w:type="paragraph" w:styleId="902">
    <w:name w:val="annotation subject"/>
    <w:basedOn w:val="903"/>
    <w:next w:val="885"/>
    <w:link w:val="1107"/>
    <w:qFormat/>
    <w:rPr>
      <w:b/>
      <w:bCs/>
    </w:rPr>
  </w:style>
  <w:style w:type="paragraph" w:styleId="903">
    <w:name w:val="annotation text"/>
    <w:basedOn w:val="885"/>
    <w:link w:val="1098"/>
    <w:qFormat/>
    <w:pPr>
      <w:jc w:val="left"/>
    </w:pPr>
  </w:style>
  <w:style w:type="paragraph" w:styleId="904">
    <w:name w:val="Body Text"/>
    <w:basedOn w:val="885"/>
    <w:next w:val="885"/>
    <w:link w:val="1099"/>
    <w:uiPriority w:val="99"/>
    <w:unhideWhenUsed/>
    <w:qFormat/>
    <w:pPr>
      <w:spacing w:after="120"/>
    </w:pPr>
    <w:rPr>
      <w:sz w:val="20"/>
    </w:rPr>
  </w:style>
  <w:style w:type="paragraph" w:styleId="905">
    <w:name w:val="Body Text Indent"/>
    <w:basedOn w:val="885"/>
    <w:next w:val="906"/>
    <w:link w:val="1091"/>
    <w:qFormat/>
    <w:pPr>
      <w:ind w:firstLine="425"/>
      <w:spacing w:line="360" w:lineRule="auto"/>
    </w:pPr>
    <w:rPr>
      <w:sz w:val="24"/>
    </w:rPr>
  </w:style>
  <w:style w:type="paragraph" w:styleId="906">
    <w:name w:val="envelope return"/>
    <w:basedOn w:val="885"/>
    <w:qFormat/>
    <w:rPr>
      <w:rFonts w:ascii="Arial" w:hAnsi="Arial" w:eastAsia="楷体_GB2312"/>
      <w:sz w:val="26"/>
    </w:rPr>
  </w:style>
  <w:style w:type="paragraph" w:styleId="907">
    <w:name w:val="Block Text"/>
    <w:basedOn w:val="886"/>
    <w:next w:val="885"/>
    <w:qFormat/>
    <w:pPr>
      <w:ind w:left="630" w:right="-609" w:firstLine="420"/>
      <w:spacing w:line="360" w:lineRule="auto"/>
    </w:pPr>
    <w:rPr>
      <w:rFonts w:hint="eastAsia" w:ascii="仿宋_GB2312" w:eastAsia="仿宋_GB2312"/>
      <w:szCs w:val="20"/>
    </w:rPr>
  </w:style>
  <w:style w:type="paragraph" w:styleId="908">
    <w:name w:val="toc 5"/>
    <w:basedOn w:val="885"/>
    <w:next w:val="885"/>
    <w:uiPriority w:val="39"/>
    <w:unhideWhenUsed/>
    <w:qFormat/>
    <w:pPr>
      <w:ind w:left="1134"/>
      <w:spacing w:after="57"/>
    </w:pPr>
  </w:style>
  <w:style w:type="paragraph" w:styleId="909">
    <w:name w:val="toc 3"/>
    <w:basedOn w:val="885"/>
    <w:next w:val="885"/>
    <w:uiPriority w:val="39"/>
    <w:unhideWhenUsed/>
    <w:qFormat/>
    <w:pPr>
      <w:ind w:left="567"/>
      <w:spacing w:after="57"/>
    </w:pPr>
  </w:style>
  <w:style w:type="paragraph" w:styleId="910">
    <w:name w:val="Plain Text"/>
    <w:basedOn w:val="885"/>
    <w:link w:val="1100"/>
    <w:qFormat/>
    <w:rPr>
      <w:rFonts w:ascii="宋体" w:hAnsi="Courier New" w:eastAsia="楷体_GB2312"/>
      <w:sz w:val="26"/>
    </w:rPr>
  </w:style>
  <w:style w:type="paragraph" w:styleId="911">
    <w:name w:val="toc 8"/>
    <w:basedOn w:val="885"/>
    <w:next w:val="885"/>
    <w:uiPriority w:val="39"/>
    <w:unhideWhenUsed/>
    <w:qFormat/>
    <w:pPr>
      <w:ind w:left="1984"/>
      <w:spacing w:after="57"/>
    </w:pPr>
  </w:style>
  <w:style w:type="paragraph" w:styleId="912">
    <w:name w:val="Date"/>
    <w:basedOn w:val="885"/>
    <w:next w:val="885"/>
    <w:link w:val="1101"/>
    <w:qFormat/>
    <w:rPr>
      <w:b/>
      <w:bCs/>
      <w:spacing w:val="20"/>
      <w:sz w:val="20"/>
    </w:rPr>
  </w:style>
  <w:style w:type="paragraph" w:styleId="913">
    <w:name w:val="endnote text"/>
    <w:basedOn w:val="885"/>
    <w:link w:val="1086"/>
    <w:uiPriority w:val="99"/>
    <w:semiHidden/>
    <w:unhideWhenUsed/>
    <w:qFormat/>
    <w:rPr>
      <w:sz w:val="20"/>
    </w:rPr>
  </w:style>
  <w:style w:type="paragraph" w:styleId="914">
    <w:name w:val="Balloon Text"/>
    <w:basedOn w:val="885"/>
    <w:link w:val="1102"/>
    <w:qFormat/>
    <w:rPr>
      <w:sz w:val="18"/>
      <w:szCs w:val="18"/>
    </w:rPr>
  </w:style>
  <w:style w:type="paragraph" w:styleId="915">
    <w:name w:val="Footer"/>
    <w:basedOn w:val="885"/>
    <w:link w:val="1103"/>
    <w:uiPriority w:val="99"/>
    <w:qFormat/>
    <w:pPr>
      <w:jc w:val="left"/>
      <w:tabs>
        <w:tab w:val="center" w:pos="4153" w:leader="none"/>
        <w:tab w:val="right" w:pos="8306" w:leader="none"/>
      </w:tabs>
    </w:pPr>
    <w:rPr>
      <w:sz w:val="18"/>
      <w:szCs w:val="18"/>
    </w:rPr>
  </w:style>
  <w:style w:type="paragraph" w:styleId="916">
    <w:name w:val="Header"/>
    <w:basedOn w:val="885"/>
    <w:link w:val="1104"/>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85"/>
    <w:next w:val="885"/>
    <w:qFormat/>
    <w:pPr>
      <w:jc w:val="left"/>
    </w:pPr>
    <w:rPr>
      <w:rFonts w:eastAsia="楷体_GB2312"/>
      <w:sz w:val="24"/>
      <w:szCs w:val="20"/>
    </w:rPr>
  </w:style>
  <w:style w:type="paragraph" w:styleId="918">
    <w:name w:val="toc 4"/>
    <w:basedOn w:val="885"/>
    <w:next w:val="885"/>
    <w:qFormat/>
    <w:pPr>
      <w:ind w:left="1260"/>
    </w:pPr>
  </w:style>
  <w:style w:type="paragraph" w:styleId="919">
    <w:name w:val="Subtitle"/>
    <w:basedOn w:val="885"/>
    <w:next w:val="885"/>
    <w:link w:val="1105"/>
    <w:qFormat/>
    <w:pPr>
      <w:jc w:val="center"/>
      <w:spacing w:before="240" w:after="60" w:line="312" w:lineRule="auto"/>
      <w:outlineLvl w:val="1"/>
    </w:pPr>
    <w:rPr>
      <w:rFonts w:ascii="宋体" w:hAnsi="Courier New" w:eastAsia="楷体_GB2312"/>
      <w:sz w:val="26"/>
      <w:szCs w:val="20"/>
    </w:rPr>
  </w:style>
  <w:style w:type="paragraph" w:styleId="920">
    <w:name w:val="footnote text"/>
    <w:basedOn w:val="886"/>
    <w:next w:val="907"/>
    <w:link w:val="1085"/>
    <w:qFormat/>
    <w:pPr>
      <w:ind w:firstLine="3584"/>
      <w:spacing w:before="0" w:after="0" w:line="360" w:lineRule="auto"/>
    </w:pPr>
  </w:style>
  <w:style w:type="paragraph" w:styleId="921">
    <w:name w:val="toc 6"/>
    <w:basedOn w:val="885"/>
    <w:next w:val="885"/>
    <w:uiPriority w:val="39"/>
    <w:unhideWhenUsed/>
    <w:qFormat/>
    <w:pPr>
      <w:ind w:left="1417"/>
      <w:spacing w:after="57"/>
    </w:pPr>
  </w:style>
  <w:style w:type="paragraph" w:styleId="922">
    <w:name w:val="Body Text Indent 3"/>
    <w:basedOn w:val="885"/>
    <w:link w:val="1106"/>
    <w:qFormat/>
    <w:pPr>
      <w:ind w:firstLine="480"/>
      <w:jc w:val="left"/>
      <w:spacing w:line="440" w:lineRule="atLeast"/>
    </w:pPr>
    <w:rPr>
      <w:sz w:val="24"/>
    </w:rPr>
  </w:style>
  <w:style w:type="paragraph" w:styleId="923">
    <w:name w:val="table of figures"/>
    <w:basedOn w:val="885"/>
    <w:next w:val="885"/>
    <w:uiPriority w:val="99"/>
    <w:unhideWhenUsed/>
    <w:qFormat/>
  </w:style>
  <w:style w:type="paragraph" w:styleId="924">
    <w:name w:val="toc 2"/>
    <w:basedOn w:val="885"/>
    <w:next w:val="885"/>
    <w:uiPriority w:val="39"/>
    <w:unhideWhenUsed/>
    <w:qFormat/>
    <w:pPr>
      <w:ind w:left="283"/>
      <w:spacing w:after="57"/>
    </w:pPr>
  </w:style>
  <w:style w:type="paragraph" w:styleId="925">
    <w:name w:val="toc 9"/>
    <w:basedOn w:val="885"/>
    <w:next w:val="885"/>
    <w:uiPriority w:val="39"/>
    <w:unhideWhenUsed/>
    <w:qFormat/>
    <w:pPr>
      <w:ind w:left="2268"/>
      <w:spacing w:after="57"/>
    </w:pPr>
  </w:style>
  <w:style w:type="paragraph" w:styleId="926">
    <w:name w:val="Normal (Web)"/>
    <w:basedOn w:val="885"/>
    <w:uiPriority w:val="99"/>
    <w:qFormat/>
    <w:pPr>
      <w:jc w:val="left"/>
      <w:spacing w:beforeAutospacing="1" w:afterAutospacing="1"/>
    </w:pPr>
    <w:rPr>
      <w:sz w:val="24"/>
    </w:rPr>
  </w:style>
  <w:style w:type="paragraph" w:styleId="927">
    <w:name w:val="Title"/>
    <w:basedOn w:val="885"/>
    <w:next w:val="885"/>
    <w:link w:val="951"/>
    <w:uiPriority w:val="10"/>
    <w:qFormat/>
    <w:pPr>
      <w:contextualSpacing/>
      <w:spacing w:before="300" w:after="200"/>
    </w:pPr>
    <w:rPr>
      <w:sz w:val="48"/>
      <w:szCs w:val="48"/>
    </w:rPr>
  </w:style>
  <w:style w:type="paragraph" w:styleId="928">
    <w:name w:val="Body Text First Indent"/>
    <w:basedOn w:val="904"/>
    <w:uiPriority w:val="99"/>
    <w:qFormat/>
    <w:pPr>
      <w:ind w:firstLine="420"/>
    </w:pPr>
  </w:style>
  <w:style w:type="paragraph" w:styleId="929">
    <w:name w:val="Body Text First Indent 2"/>
    <w:basedOn w:val="905"/>
    <w:qFormat/>
    <w:pPr>
      <w:ind w:left="420" w:firstLine="210"/>
      <w:spacing w:after="120" w:line="240" w:lineRule="auto"/>
    </w:pPr>
    <w:rPr>
      <w:rFonts w:eastAsia="仿宋_GB2312"/>
      <w:sz w:val="30"/>
    </w:rPr>
  </w:style>
  <w:style w:type="table" w:styleId="930">
    <w:name w:val="Table Grid"/>
    <w:basedOn w:val="89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Strong"/>
    <w:qFormat/>
    <w:rPr>
      <w:rFonts w:ascii="Calibri" w:hAnsi="Calibri" w:eastAsia="宋体" w:cs="Times New Roman"/>
      <w:b/>
    </w:rPr>
  </w:style>
  <w:style w:type="character" w:styleId="932">
    <w:name w:val="endnote reference"/>
    <w:basedOn w:val="895"/>
    <w:uiPriority w:val="99"/>
    <w:semiHidden/>
    <w:unhideWhenUsed/>
    <w:qFormat/>
    <w:rPr>
      <w:vertAlign w:val="superscript"/>
    </w:rPr>
  </w:style>
  <w:style w:type="character" w:styleId="933">
    <w:name w:val="FollowedHyperlink"/>
    <w:qFormat/>
    <w:rPr>
      <w:color w:val="337ab7"/>
      <w:u w:val="none"/>
    </w:rPr>
  </w:style>
  <w:style w:type="character" w:styleId="934">
    <w:name w:val="HTML Definition"/>
    <w:qFormat/>
    <w:rPr>
      <w:i/>
    </w:rPr>
  </w:style>
  <w:style w:type="character" w:styleId="935">
    <w:name w:val="Hyperlink"/>
    <w:qFormat/>
    <w:rPr>
      <w:color w:val="337ab7"/>
      <w:u w:val="none"/>
    </w:rPr>
  </w:style>
  <w:style w:type="character" w:styleId="936">
    <w:name w:val="HTML Code"/>
    <w:qFormat/>
    <w:rPr>
      <w:rFonts w:hint="default" w:ascii="Consolas" w:hAnsi="Consolas" w:eastAsia="Consolas" w:cs="Consolas"/>
      <w:color w:val="c7254e"/>
      <w:sz w:val="21"/>
      <w:szCs w:val="21"/>
      <w:shd w:val="clear" w:color="auto" w:fill="f9f2f4"/>
    </w:rPr>
  </w:style>
  <w:style w:type="character" w:styleId="937">
    <w:name w:val="annotation reference"/>
    <w:qFormat/>
    <w:rPr>
      <w:rFonts w:ascii="Calibri" w:hAnsi="Calibri" w:eastAsia="宋体" w:cs="Times New Roman"/>
      <w:sz w:val="21"/>
      <w:szCs w:val="21"/>
    </w:rPr>
  </w:style>
  <w:style w:type="character" w:styleId="938">
    <w:name w:val="footnote reference"/>
    <w:basedOn w:val="895"/>
    <w:uiPriority w:val="99"/>
    <w:unhideWhenUsed/>
    <w:qFormat/>
    <w:rPr>
      <w:vertAlign w:val="superscript"/>
    </w:rPr>
  </w:style>
  <w:style w:type="character" w:styleId="939">
    <w:name w:val="HTML Keyboard"/>
    <w:qFormat/>
    <w:rPr>
      <w:rFonts w:ascii="Consolas" w:hAnsi="Consolas" w:eastAsia="Consolas" w:cs="Consolas"/>
      <w:color w:val="ffffff"/>
      <w:sz w:val="21"/>
      <w:szCs w:val="21"/>
      <w:shd w:val="clear" w:color="auto" w:fill="333333"/>
    </w:rPr>
  </w:style>
  <w:style w:type="character" w:styleId="940">
    <w:name w:val="HTML Sample"/>
    <w:qFormat/>
    <w:rPr>
      <w:rFonts w:hint="default" w:ascii="Consolas" w:hAnsi="Consolas" w:eastAsia="Consolas" w:cs="Consolas"/>
      <w:sz w:val="21"/>
      <w:szCs w:val="21"/>
    </w:rPr>
  </w:style>
  <w:style w:type="character" w:styleId="941" w:customStyle="1">
    <w:name w:val="Heading 1 Char"/>
    <w:basedOn w:val="895"/>
    <w:uiPriority w:val="9"/>
    <w:qFormat/>
    <w:rPr>
      <w:rFonts w:ascii="Arial" w:hAnsi="Arial" w:eastAsia="Arial" w:cs="Arial"/>
      <w:sz w:val="40"/>
      <w:szCs w:val="40"/>
    </w:rPr>
  </w:style>
  <w:style w:type="character" w:styleId="942" w:customStyle="1">
    <w:name w:val="Heading 2 Char"/>
    <w:basedOn w:val="895"/>
    <w:uiPriority w:val="9"/>
    <w:qFormat/>
    <w:rPr>
      <w:rFonts w:ascii="Arial" w:hAnsi="Arial" w:eastAsia="Arial" w:cs="Arial"/>
      <w:sz w:val="34"/>
    </w:rPr>
  </w:style>
  <w:style w:type="character" w:styleId="943" w:customStyle="1">
    <w:name w:val="Heading 3 Char"/>
    <w:basedOn w:val="895"/>
    <w:uiPriority w:val="9"/>
    <w:qFormat/>
    <w:rPr>
      <w:rFonts w:ascii="Arial" w:hAnsi="Arial" w:eastAsia="Arial" w:cs="Arial"/>
      <w:sz w:val="30"/>
      <w:szCs w:val="30"/>
    </w:rPr>
  </w:style>
  <w:style w:type="character" w:styleId="944" w:customStyle="1">
    <w:name w:val="标题 4 Char"/>
    <w:basedOn w:val="895"/>
    <w:link w:val="889"/>
    <w:uiPriority w:val="9"/>
    <w:qFormat/>
    <w:rPr>
      <w:rFonts w:ascii="Arial" w:hAnsi="Arial" w:eastAsia="Arial" w:cs="Arial"/>
      <w:b/>
      <w:bCs/>
      <w:sz w:val="26"/>
      <w:szCs w:val="26"/>
    </w:rPr>
  </w:style>
  <w:style w:type="character" w:styleId="945" w:customStyle="1">
    <w:name w:val="Heading 5 Char"/>
    <w:basedOn w:val="895"/>
    <w:uiPriority w:val="9"/>
    <w:qFormat/>
    <w:rPr>
      <w:rFonts w:ascii="Arial" w:hAnsi="Arial" w:eastAsia="Arial" w:cs="Arial"/>
      <w:b/>
      <w:bCs/>
      <w:sz w:val="24"/>
      <w:szCs w:val="24"/>
    </w:rPr>
  </w:style>
  <w:style w:type="character" w:styleId="946" w:customStyle="1">
    <w:name w:val="Heading 6 Char"/>
    <w:basedOn w:val="895"/>
    <w:uiPriority w:val="9"/>
    <w:qFormat/>
    <w:rPr>
      <w:rFonts w:ascii="Arial" w:hAnsi="Arial" w:eastAsia="Arial" w:cs="Arial"/>
      <w:b/>
      <w:bCs/>
      <w:sz w:val="22"/>
      <w:szCs w:val="22"/>
    </w:rPr>
  </w:style>
  <w:style w:type="character" w:styleId="947" w:customStyle="1">
    <w:name w:val="标题 7 Char"/>
    <w:basedOn w:val="895"/>
    <w:link w:val="892"/>
    <w:uiPriority w:val="9"/>
    <w:qFormat/>
    <w:rPr>
      <w:rFonts w:ascii="Arial" w:hAnsi="Arial" w:eastAsia="Arial" w:cs="Arial"/>
      <w:b/>
      <w:bCs/>
      <w:i/>
      <w:iCs/>
      <w:sz w:val="22"/>
      <w:szCs w:val="22"/>
    </w:rPr>
  </w:style>
  <w:style w:type="character" w:styleId="948" w:customStyle="1">
    <w:name w:val="标题 8 Char"/>
    <w:basedOn w:val="895"/>
    <w:link w:val="893"/>
    <w:uiPriority w:val="9"/>
    <w:qFormat/>
    <w:rPr>
      <w:rFonts w:ascii="Arial" w:hAnsi="Arial" w:eastAsia="Arial" w:cs="Arial"/>
      <w:i/>
      <w:iCs/>
      <w:sz w:val="22"/>
      <w:szCs w:val="22"/>
    </w:rPr>
  </w:style>
  <w:style w:type="character" w:styleId="949" w:customStyle="1">
    <w:name w:val="标题 9 Char"/>
    <w:basedOn w:val="895"/>
    <w:link w:val="894"/>
    <w:uiPriority w:val="9"/>
    <w:qFormat/>
    <w:rPr>
      <w:rFonts w:ascii="Arial" w:hAnsi="Arial" w:eastAsia="Arial" w:cs="Arial"/>
      <w:i/>
      <w:iCs/>
      <w:sz w:val="21"/>
      <w:szCs w:val="21"/>
    </w:rPr>
  </w:style>
  <w:style w:type="paragraph" w:styleId="950">
    <w:name w:val="No Spacing"/>
    <w:uiPriority w:val="1"/>
    <w:qFormat/>
  </w:style>
  <w:style w:type="character" w:styleId="951" w:customStyle="1">
    <w:name w:val="标题 Char"/>
    <w:basedOn w:val="895"/>
    <w:link w:val="927"/>
    <w:uiPriority w:val="10"/>
    <w:qFormat/>
    <w:rPr>
      <w:sz w:val="48"/>
      <w:szCs w:val="48"/>
    </w:rPr>
  </w:style>
  <w:style w:type="character" w:styleId="952" w:customStyle="1">
    <w:name w:val="Subtitle Char"/>
    <w:basedOn w:val="895"/>
    <w:uiPriority w:val="11"/>
    <w:qFormat/>
    <w:rPr>
      <w:sz w:val="24"/>
      <w:szCs w:val="24"/>
    </w:rPr>
  </w:style>
  <w:style w:type="paragraph" w:styleId="953">
    <w:name w:val="Quote"/>
    <w:basedOn w:val="885"/>
    <w:next w:val="885"/>
    <w:link w:val="954"/>
    <w:uiPriority w:val="29"/>
    <w:qFormat/>
    <w:pPr>
      <w:ind w:left="720" w:right="720"/>
    </w:pPr>
    <w:rPr>
      <w:i/>
    </w:rPr>
  </w:style>
  <w:style w:type="character" w:styleId="954" w:customStyle="1">
    <w:name w:val="引用 Char"/>
    <w:link w:val="953"/>
    <w:uiPriority w:val="29"/>
    <w:qFormat/>
    <w:rPr>
      <w:i/>
    </w:rPr>
  </w:style>
  <w:style w:type="paragraph" w:styleId="955">
    <w:name w:val="Intense Quote"/>
    <w:basedOn w:val="885"/>
    <w:next w:val="885"/>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Char"/>
    <w:link w:val="955"/>
    <w:uiPriority w:val="30"/>
    <w:qFormat/>
    <w:rPr>
      <w:i/>
    </w:rPr>
  </w:style>
  <w:style w:type="character" w:styleId="957" w:customStyle="1">
    <w:name w:val="Header Char"/>
    <w:basedOn w:val="895"/>
    <w:uiPriority w:val="99"/>
    <w:qFormat/>
  </w:style>
  <w:style w:type="character" w:styleId="958" w:customStyle="1">
    <w:name w:val="Footer Char"/>
    <w:basedOn w:val="895"/>
    <w:uiPriority w:val="99"/>
    <w:qFormat/>
  </w:style>
  <w:style w:type="character" w:styleId="959" w:customStyle="1">
    <w:name w:val="Caption Char"/>
    <w:uiPriority w:val="99"/>
    <w:qFormat/>
  </w:style>
  <w:style w:type="table" w:styleId="960" w:customStyle="1">
    <w:name w:val="Table Grid Light"/>
    <w:basedOn w:val="89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61" w:customStyle="1">
    <w:name w:val="无格式表格 11"/>
    <w:basedOn w:val="89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21"/>
    <w:basedOn w:val="89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31"/>
    <w:basedOn w:val="89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无格式表格 41"/>
    <w:basedOn w:val="89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无格式表格 51"/>
    <w:basedOn w:val="89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网格表 1 浅色1"/>
    <w:basedOn w:val="89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basedOn w:val="896"/>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basedOn w:val="896"/>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basedOn w:val="896"/>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basedOn w:val="896"/>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basedOn w:val="896"/>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basedOn w:val="896"/>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3" w:customStyle="1">
    <w:name w:val="网格表 21"/>
    <w:basedOn w:val="89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basedOn w:val="896"/>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basedOn w:val="896"/>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basedOn w:val="896"/>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basedOn w:val="896"/>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basedOn w:val="896"/>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9" w:customStyle="1">
    <w:name w:val="Grid Table 2 - Accent 6"/>
    <w:basedOn w:val="896"/>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0" w:customStyle="1">
    <w:name w:val="网格表 31"/>
    <w:basedOn w:val="89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basedOn w:val="896"/>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basedOn w:val="896"/>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basedOn w:val="896"/>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basedOn w:val="896"/>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basedOn w:val="896"/>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basedOn w:val="896"/>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网格表 41"/>
    <w:basedOn w:val="89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basedOn w:val="896"/>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89" w:customStyle="1">
    <w:name w:val="Grid Table 4 - Accent 2"/>
    <w:basedOn w:val="896"/>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90" w:customStyle="1">
    <w:name w:val="Grid Table 4 - Accent 3"/>
    <w:basedOn w:val="896"/>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1" w:customStyle="1">
    <w:name w:val="Grid Table 4 - Accent 4"/>
    <w:basedOn w:val="896"/>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92" w:customStyle="1">
    <w:name w:val="Grid Table 4 - Accent 5"/>
    <w:basedOn w:val="896"/>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3" w:customStyle="1">
    <w:name w:val="Grid Table 4 - Accent 6"/>
    <w:basedOn w:val="896"/>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4" w:customStyle="1">
    <w:name w:val="网格表 5 深色1"/>
    <w:basedOn w:val="8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basedOn w:val="8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6" w:customStyle="1">
    <w:name w:val="Grid Table 5 Dark - Accent 2"/>
    <w:basedOn w:val="8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7" w:customStyle="1">
    <w:name w:val="Grid Table 5 Dark - Accent 3"/>
    <w:basedOn w:val="8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8" w:customStyle="1">
    <w:name w:val="Grid Table 5 Dark- Accent 4"/>
    <w:basedOn w:val="8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9" w:customStyle="1">
    <w:name w:val="Grid Table 5 Dark - Accent 5"/>
    <w:basedOn w:val="8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0" w:customStyle="1">
    <w:name w:val="Grid Table 5 Dark - Accent 6"/>
    <w:basedOn w:val="8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1" w:customStyle="1">
    <w:name w:val="网格表 6 彩色1"/>
    <w:basedOn w:val="89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2" w:customStyle="1">
    <w:name w:val="Grid Table 6 Colorful - Accent 1"/>
    <w:basedOn w:val="896"/>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03" w:customStyle="1">
    <w:name w:val="Grid Table 6 Colorful - Accent 2"/>
    <w:basedOn w:val="896"/>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04" w:customStyle="1">
    <w:name w:val="Grid Table 6 Colorful - Accent 3"/>
    <w:basedOn w:val="896"/>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05" w:customStyle="1">
    <w:name w:val="Grid Table 6 Colorful - Accent 4"/>
    <w:basedOn w:val="896"/>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06" w:customStyle="1">
    <w:name w:val="Grid Table 6 Colorful - Accent 5"/>
    <w:basedOn w:val="896"/>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7" w:customStyle="1">
    <w:name w:val="Grid Table 6 Colorful - Accent 6"/>
    <w:basedOn w:val="896"/>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8" w:customStyle="1">
    <w:name w:val="网格表 7 彩色1"/>
    <w:basedOn w:val="89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basedOn w:val="896"/>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basedOn w:val="896"/>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basedOn w:val="896"/>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basedOn w:val="896"/>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basedOn w:val="896"/>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basedOn w:val="896"/>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5" w:customStyle="1">
    <w:name w:val="清单表 1 浅色1"/>
    <w:basedOn w:val="89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basedOn w:val="896"/>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basedOn w:val="896"/>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basedOn w:val="896"/>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basedOn w:val="896"/>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basedOn w:val="896"/>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basedOn w:val="896"/>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2" w:customStyle="1">
    <w:name w:val="清单表 21"/>
    <w:basedOn w:val="89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3" w:customStyle="1">
    <w:name w:val="List Table 2 - Accent 1"/>
    <w:basedOn w:val="896"/>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4" w:customStyle="1">
    <w:name w:val="List Table 2 - Accent 2"/>
    <w:basedOn w:val="896"/>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5" w:customStyle="1">
    <w:name w:val="List Table 2 - Accent 3"/>
    <w:basedOn w:val="896"/>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6" w:customStyle="1">
    <w:name w:val="List Table 2 - Accent 4"/>
    <w:basedOn w:val="896"/>
    <w:uiPriority w:val="99"/>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27" w:customStyle="1">
    <w:name w:val="List Table 2 - Accent 5"/>
    <w:basedOn w:val="896"/>
    <w:uiPriority w:val="99"/>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8" w:customStyle="1">
    <w:name w:val="List Table 2 - Accent 6"/>
    <w:basedOn w:val="896"/>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9" w:customStyle="1">
    <w:name w:val="清单表 31"/>
    <w:basedOn w:val="89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basedOn w:val="896"/>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1" w:customStyle="1">
    <w:name w:val="List Table 3 - Accent 2"/>
    <w:basedOn w:val="896"/>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32" w:customStyle="1">
    <w:name w:val="List Table 3 - Accent 3"/>
    <w:basedOn w:val="896"/>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3" w:customStyle="1">
    <w:name w:val="List Table 3 - Accent 4"/>
    <w:basedOn w:val="896"/>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34" w:customStyle="1">
    <w:name w:val="List Table 3 - Accent 5"/>
    <w:basedOn w:val="896"/>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35" w:customStyle="1">
    <w:name w:val="List Table 3 - Accent 6"/>
    <w:basedOn w:val="896"/>
    <w:uiPriority w:val="99"/>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6" w:customStyle="1">
    <w:name w:val="清单表 41"/>
    <w:basedOn w:val="89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basedOn w:val="896"/>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8" w:customStyle="1">
    <w:name w:val="List Table 4 - Accent 2"/>
    <w:basedOn w:val="896"/>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9" w:customStyle="1">
    <w:name w:val="List Table 4 - Accent 3"/>
    <w:basedOn w:val="896"/>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0" w:customStyle="1">
    <w:name w:val="List Table 4 - Accent 4"/>
    <w:basedOn w:val="896"/>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1" w:customStyle="1">
    <w:name w:val="List Table 4 - Accent 5"/>
    <w:basedOn w:val="896"/>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2" w:customStyle="1">
    <w:name w:val="List Table 4 - Accent 6"/>
    <w:basedOn w:val="896"/>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3" w:customStyle="1">
    <w:name w:val="清单表 5 深色1"/>
    <w:basedOn w:val="896"/>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4" w:customStyle="1">
    <w:name w:val="List Table 5 Dark - Accent 1"/>
    <w:basedOn w:val="896"/>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45" w:customStyle="1">
    <w:name w:val="List Table 5 Dark - Accent 2"/>
    <w:basedOn w:val="896"/>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46" w:customStyle="1">
    <w:name w:val="List Table 5 Dark - Accent 3"/>
    <w:basedOn w:val="896"/>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47" w:customStyle="1">
    <w:name w:val="List Table 5 Dark - Accent 4"/>
    <w:basedOn w:val="896"/>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48" w:customStyle="1">
    <w:name w:val="List Table 5 Dark - Accent 5"/>
    <w:basedOn w:val="896"/>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49" w:customStyle="1">
    <w:name w:val="List Table 5 Dark - Accent 6"/>
    <w:basedOn w:val="896"/>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50" w:customStyle="1">
    <w:name w:val="清单表 6 彩色1"/>
    <w:basedOn w:val="89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1" w:customStyle="1">
    <w:name w:val="List Table 6 Colorful - Accent 1"/>
    <w:basedOn w:val="896"/>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52" w:customStyle="1">
    <w:name w:val="List Table 6 Colorful - Accent 2"/>
    <w:basedOn w:val="896"/>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53" w:customStyle="1">
    <w:name w:val="List Table 6 Colorful - Accent 3"/>
    <w:basedOn w:val="896"/>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54" w:customStyle="1">
    <w:name w:val="List Table 6 Colorful - Accent 4"/>
    <w:basedOn w:val="896"/>
    <w:uiPriority w:val="99"/>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55" w:customStyle="1">
    <w:name w:val="List Table 6 Colorful - Accent 5"/>
    <w:basedOn w:val="896"/>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56" w:customStyle="1">
    <w:name w:val="List Table 6 Colorful - Accent 6"/>
    <w:basedOn w:val="896"/>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57" w:customStyle="1">
    <w:name w:val="清单表 7 彩色1"/>
    <w:basedOn w:val="89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basedOn w:val="896"/>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basedOn w:val="896"/>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basedOn w:val="896"/>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basedOn w:val="896"/>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basedOn w:val="896"/>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basedOn w:val="896"/>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4" w:customStyle="1">
    <w:name w:val="Lined - Accent"/>
    <w:basedOn w:val="8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5" w:customStyle="1">
    <w:name w:val="Lined - Accent 1"/>
    <w:basedOn w:val="8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6" w:customStyle="1">
    <w:name w:val="Lined - Accent 2"/>
    <w:basedOn w:val="8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7" w:customStyle="1">
    <w:name w:val="Lined - Accent 3"/>
    <w:basedOn w:val="89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8" w:customStyle="1">
    <w:name w:val="Lined - Accent 4"/>
    <w:basedOn w:val="8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9" w:customStyle="1">
    <w:name w:val="Lined - Accent 5"/>
    <w:basedOn w:val="8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0" w:customStyle="1">
    <w:name w:val="Lined - Accent 6"/>
    <w:basedOn w:val="8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1" w:customStyle="1">
    <w:name w:val="Bordered &amp; Lined - Accent"/>
    <w:basedOn w:val="89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2" w:customStyle="1">
    <w:name w:val="Bordered &amp; Lined - Accent 1"/>
    <w:basedOn w:val="896"/>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73" w:customStyle="1">
    <w:name w:val="Bordered &amp; Lined - Accent 2"/>
    <w:basedOn w:val="896"/>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4" w:customStyle="1">
    <w:name w:val="Bordered &amp; Lined - Accent 3"/>
    <w:basedOn w:val="896"/>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5" w:customStyle="1">
    <w:name w:val="Bordered &amp; Lined - Accent 4"/>
    <w:basedOn w:val="896"/>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6" w:customStyle="1">
    <w:name w:val="Bordered &amp; Lined - Accent 5"/>
    <w:basedOn w:val="896"/>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7" w:customStyle="1">
    <w:name w:val="Bordered &amp; Lined - Accent 6"/>
    <w:basedOn w:val="896"/>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8" w:customStyle="1">
    <w:name w:val="Bordered"/>
    <w:basedOn w:val="89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9" w:customStyle="1">
    <w:name w:val="Bordered - Accent 1"/>
    <w:basedOn w:val="896"/>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0" w:customStyle="1">
    <w:name w:val="Bordered - Accent 2"/>
    <w:basedOn w:val="896"/>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81" w:customStyle="1">
    <w:name w:val="Bordered - Accent 3"/>
    <w:basedOn w:val="896"/>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2" w:customStyle="1">
    <w:name w:val="Bordered - Accent 4"/>
    <w:basedOn w:val="896"/>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83" w:customStyle="1">
    <w:name w:val="Bordered - Accent 5"/>
    <w:basedOn w:val="896"/>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84" w:customStyle="1">
    <w:name w:val="Bordered - Accent 6"/>
    <w:basedOn w:val="896"/>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5" w:customStyle="1">
    <w:name w:val="脚注文本 Char"/>
    <w:link w:val="920"/>
    <w:uiPriority w:val="99"/>
    <w:qFormat/>
    <w:rPr>
      <w:sz w:val="18"/>
    </w:rPr>
  </w:style>
  <w:style w:type="character" w:styleId="1086" w:customStyle="1">
    <w:name w:val="尾注文本 Char"/>
    <w:link w:val="913"/>
    <w:uiPriority w:val="99"/>
    <w:qFormat/>
    <w:rPr>
      <w:sz w:val="20"/>
    </w:rPr>
  </w:style>
  <w:style w:type="paragraph" w:styleId="1087" w:customStyle="1">
    <w:name w:val="TOC 标题1"/>
    <w:uiPriority w:val="39"/>
    <w:unhideWhenUsed/>
    <w:qFormat/>
  </w:style>
  <w:style w:type="paragraph" w:styleId="1088" w:customStyle="1">
    <w:name w:val="段"/>
    <w:next w:val="885"/>
    <w:qFormat/>
    <w:pPr>
      <w:ind w:firstLine="420"/>
      <w:jc w:val="both"/>
      <w:tabs>
        <w:tab w:val="center" w:pos="4201" w:leader="none"/>
        <w:tab w:val="right" w:pos="9298" w:leader="dot"/>
      </w:tabs>
    </w:pPr>
    <w:rPr>
      <w:rFonts w:ascii="宋体" w:eastAsia="Times New Roman"/>
    </w:rPr>
  </w:style>
  <w:style w:type="paragraph" w:styleId="1089" w:customStyle="1">
    <w:name w:val="目录 51"/>
    <w:next w:val="885"/>
    <w:qFormat/>
    <w:pPr>
      <w:ind w:left="1275"/>
      <w:jc w:val="both"/>
    </w:pPr>
    <w:rPr>
      <w:sz w:val="21"/>
    </w:rPr>
  </w:style>
  <w:style w:type="paragraph" w:styleId="1090" w:customStyle="1">
    <w:name w:val="首行缩进"/>
    <w:basedOn w:val="885"/>
    <w:uiPriority w:val="99"/>
    <w:qFormat/>
    <w:pPr>
      <w:ind w:firstLine="480"/>
    </w:pPr>
    <w:rPr>
      <w:szCs w:val="20"/>
      <w:lang w:val="zh-CN"/>
    </w:rPr>
  </w:style>
  <w:style w:type="character" w:styleId="1091" w:customStyle="1">
    <w:name w:val="正文文本缩进 Char"/>
    <w:basedOn w:val="895"/>
    <w:link w:val="905"/>
    <w:qFormat/>
    <w:rPr>
      <w:rFonts w:ascii="Times New Roman" w:hAnsi="Times New Roman" w:eastAsia="宋体" w:cs="Times New Roman"/>
      <w:sz w:val="24"/>
      <w:szCs w:val="24"/>
    </w:rPr>
  </w:style>
  <w:style w:type="character" w:styleId="1092" w:customStyle="1">
    <w:name w:val="标题 1 Char"/>
    <w:basedOn w:val="895"/>
    <w:link w:val="886"/>
    <w:qFormat/>
    <w:rPr>
      <w:rFonts w:ascii="Times New Roman" w:hAnsi="Times New Roman" w:eastAsia="宋体" w:cs="Times New Roman"/>
      <w:b/>
      <w:bCs/>
      <w:sz w:val="44"/>
      <w:szCs w:val="44"/>
    </w:rPr>
  </w:style>
  <w:style w:type="character" w:styleId="1093" w:customStyle="1">
    <w:name w:val="标题 2 Char"/>
    <w:basedOn w:val="895"/>
    <w:link w:val="887"/>
    <w:qFormat/>
    <w:rPr>
      <w:rFonts w:ascii="Cambria" w:hAnsi="Cambria" w:eastAsia="宋体" w:cs="Times New Roman"/>
      <w:b/>
      <w:bCs/>
      <w:sz w:val="32"/>
      <w:szCs w:val="32"/>
    </w:rPr>
  </w:style>
  <w:style w:type="character" w:styleId="1094" w:customStyle="1">
    <w:name w:val="正文缩进 Char"/>
    <w:link w:val="898"/>
    <w:qFormat/>
    <w:rPr>
      <w:rFonts w:ascii="Times New Roman" w:hAnsi="Times New Roman" w:eastAsia="楷体_GB2312" w:cs="Times New Roman"/>
      <w:sz w:val="24"/>
      <w:szCs w:val="20"/>
    </w:rPr>
  </w:style>
  <w:style w:type="character" w:styleId="1095" w:customStyle="1">
    <w:name w:val="标题 3 Char"/>
    <w:basedOn w:val="895"/>
    <w:link w:val="888"/>
    <w:qFormat/>
    <w:rPr>
      <w:rFonts w:ascii="Times New Roman" w:hAnsi="Times New Roman" w:eastAsia="宋体" w:cs="Times New Roman"/>
      <w:b/>
      <w:sz w:val="32"/>
      <w:szCs w:val="20"/>
    </w:rPr>
  </w:style>
  <w:style w:type="character" w:styleId="1096" w:customStyle="1">
    <w:name w:val="标题 5 Char"/>
    <w:basedOn w:val="895"/>
    <w:link w:val="890"/>
    <w:qFormat/>
    <w:rPr>
      <w:rFonts w:ascii="Times New Roman" w:hAnsi="Times New Roman" w:eastAsia="宋体" w:cs="Times New Roman"/>
      <w:b/>
      <w:bCs/>
      <w:sz w:val="28"/>
      <w:szCs w:val="28"/>
    </w:rPr>
  </w:style>
  <w:style w:type="character" w:styleId="1097" w:customStyle="1">
    <w:name w:val="标题 6 Char"/>
    <w:basedOn w:val="895"/>
    <w:link w:val="891"/>
    <w:uiPriority w:val="9"/>
    <w:qFormat/>
    <w:rPr>
      <w:rFonts w:ascii="Arial" w:hAnsi="Arial" w:eastAsia="宋体" w:cs="Times New Roman"/>
      <w:bCs/>
      <w:sz w:val="24"/>
      <w:szCs w:val="24"/>
    </w:rPr>
  </w:style>
  <w:style w:type="character" w:styleId="1098" w:customStyle="1">
    <w:name w:val="批注文字 Char"/>
    <w:basedOn w:val="895"/>
    <w:link w:val="903"/>
    <w:qFormat/>
    <w:rPr>
      <w:rFonts w:ascii="Times New Roman" w:hAnsi="Times New Roman" w:eastAsia="宋体" w:cs="Times New Roman"/>
      <w:szCs w:val="24"/>
    </w:rPr>
  </w:style>
  <w:style w:type="character" w:styleId="1099" w:customStyle="1">
    <w:name w:val="正文文本 Char1"/>
    <w:basedOn w:val="895"/>
    <w:link w:val="904"/>
    <w:uiPriority w:val="99"/>
    <w:qFormat/>
    <w:rPr>
      <w:rFonts w:ascii="Times New Roman" w:hAnsi="Times New Roman" w:eastAsia="宋体" w:cs="Times New Roman"/>
      <w:sz w:val="20"/>
      <w:szCs w:val="24"/>
    </w:rPr>
  </w:style>
  <w:style w:type="character" w:styleId="1100" w:customStyle="1">
    <w:name w:val="纯文本 Char1"/>
    <w:basedOn w:val="895"/>
    <w:link w:val="910"/>
    <w:qFormat/>
    <w:rPr>
      <w:rFonts w:ascii="宋体" w:hAnsi="Courier New" w:eastAsia="楷体_GB2312" w:cs="Times New Roman"/>
      <w:sz w:val="26"/>
      <w:szCs w:val="24"/>
    </w:rPr>
  </w:style>
  <w:style w:type="character" w:styleId="1101" w:customStyle="1">
    <w:name w:val="日期 Char"/>
    <w:basedOn w:val="895"/>
    <w:link w:val="912"/>
    <w:qFormat/>
    <w:rPr>
      <w:rFonts w:ascii="Times New Roman" w:hAnsi="Times New Roman" w:eastAsia="宋体" w:cs="Times New Roman"/>
      <w:b/>
      <w:bCs/>
      <w:spacing w:val="20"/>
      <w:sz w:val="20"/>
      <w:szCs w:val="24"/>
    </w:rPr>
  </w:style>
  <w:style w:type="character" w:styleId="1102" w:customStyle="1">
    <w:name w:val="批注框文本 Char"/>
    <w:basedOn w:val="895"/>
    <w:link w:val="914"/>
    <w:qFormat/>
    <w:rPr>
      <w:rFonts w:ascii="Times New Roman" w:hAnsi="Times New Roman" w:eastAsia="宋体" w:cs="Times New Roman"/>
      <w:sz w:val="18"/>
      <w:szCs w:val="18"/>
    </w:rPr>
  </w:style>
  <w:style w:type="character" w:styleId="1103" w:customStyle="1">
    <w:name w:val="页脚 Char"/>
    <w:basedOn w:val="895"/>
    <w:link w:val="915"/>
    <w:uiPriority w:val="99"/>
    <w:qFormat/>
    <w:rPr>
      <w:rFonts w:ascii="Times New Roman" w:hAnsi="Times New Roman" w:eastAsia="宋体" w:cs="Times New Roman"/>
      <w:sz w:val="18"/>
      <w:szCs w:val="18"/>
    </w:rPr>
  </w:style>
  <w:style w:type="character" w:styleId="1104" w:customStyle="1">
    <w:name w:val="页眉 Char"/>
    <w:basedOn w:val="895"/>
    <w:link w:val="916"/>
    <w:qFormat/>
    <w:rPr>
      <w:rFonts w:ascii="Times New Roman" w:hAnsi="Times New Roman" w:eastAsia="宋体" w:cs="Times New Roman"/>
      <w:sz w:val="18"/>
      <w:szCs w:val="18"/>
    </w:rPr>
  </w:style>
  <w:style w:type="character" w:styleId="1105" w:customStyle="1">
    <w:name w:val="副标题 Char"/>
    <w:basedOn w:val="895"/>
    <w:link w:val="919"/>
    <w:qFormat/>
    <w:rPr>
      <w:rFonts w:ascii="宋体" w:hAnsi="Courier New" w:eastAsia="楷体_GB2312" w:cs="Times New Roman"/>
      <w:sz w:val="26"/>
      <w:szCs w:val="20"/>
    </w:rPr>
  </w:style>
  <w:style w:type="character" w:styleId="1106" w:customStyle="1">
    <w:name w:val="正文文本缩进 3 Char"/>
    <w:basedOn w:val="895"/>
    <w:link w:val="922"/>
    <w:qFormat/>
    <w:rPr>
      <w:rFonts w:ascii="Times New Roman" w:hAnsi="Times New Roman" w:eastAsia="宋体" w:cs="Times New Roman"/>
      <w:sz w:val="24"/>
      <w:szCs w:val="24"/>
    </w:rPr>
  </w:style>
  <w:style w:type="character" w:styleId="1107" w:customStyle="1">
    <w:name w:val="批注主题 Char"/>
    <w:basedOn w:val="1098"/>
    <w:link w:val="902"/>
    <w:qFormat/>
    <w:rPr>
      <w:rFonts w:ascii="Times New Roman" w:hAnsi="Times New Roman" w:eastAsia="宋体" w:cs="Times New Roman"/>
      <w:b/>
      <w:bCs/>
      <w:szCs w:val="24"/>
    </w:rPr>
  </w:style>
  <w:style w:type="character" w:styleId="1108" w:customStyle="1">
    <w:name w:val="hover14"/>
    <w:qFormat/>
    <w:rPr>
      <w:shd w:val="clear" w:color="auto" w:fill="eeeeee"/>
    </w:rPr>
  </w:style>
  <w:style w:type="character" w:styleId="1109" w:customStyle="1">
    <w:name w:val="hour_pm"/>
    <w:qFormat/>
  </w:style>
  <w:style w:type="character" w:styleId="1110" w:customStyle="1">
    <w:name w:val="first-child"/>
    <w:qFormat/>
  </w:style>
  <w:style w:type="character" w:styleId="1111" w:customStyle="1">
    <w:name w:val="正文文本 Char"/>
    <w:uiPriority w:val="99"/>
    <w:qFormat/>
    <w:rPr>
      <w:rFonts w:ascii="Calibri" w:hAnsi="Calibri" w:eastAsia="宋体" w:cs="Times New Roman"/>
      <w:szCs w:val="24"/>
    </w:rPr>
  </w:style>
  <w:style w:type="character" w:styleId="1112" w:customStyle="1">
    <w:name w:val="font81"/>
    <w:qFormat/>
    <w:rPr>
      <w:rFonts w:hint="eastAsia" w:ascii="宋体" w:hAnsi="宋体" w:eastAsia="宋体" w:cs="宋体"/>
      <w:b/>
      <w:color w:val="000000"/>
      <w:sz w:val="22"/>
      <w:szCs w:val="22"/>
      <w:u w:val="none"/>
    </w:rPr>
  </w:style>
  <w:style w:type="character" w:styleId="1113" w:customStyle="1">
    <w:name w:val="日期 Char1"/>
    <w:qFormat/>
    <w:rPr>
      <w:rFonts w:ascii="Calibri" w:hAnsi="Calibri" w:eastAsia="宋体" w:cs="Times New Roman"/>
      <w:szCs w:val="24"/>
    </w:rPr>
  </w:style>
  <w:style w:type="character" w:styleId="1114" w:customStyle="1">
    <w:name w:val="hover13"/>
    <w:qFormat/>
    <w:rPr>
      <w:shd w:val="clear" w:color="auto" w:fill="eeeeee"/>
    </w:rPr>
  </w:style>
  <w:style w:type="character" w:styleId="1115" w:customStyle="1">
    <w:name w:val="font71"/>
    <w:qFormat/>
    <w:rPr>
      <w:rFonts w:hint="eastAsia" w:ascii="宋体" w:hAnsi="宋体" w:eastAsia="宋体" w:cs="宋体"/>
      <w:b/>
      <w:color w:val="000000"/>
      <w:sz w:val="22"/>
      <w:szCs w:val="22"/>
      <w:u w:val="none"/>
      <w:vertAlign w:val="superscript"/>
    </w:rPr>
  </w:style>
  <w:style w:type="character" w:styleId="1116" w:customStyle="1">
    <w:name w:val="纯文本 Char"/>
    <w:qFormat/>
    <w:rPr>
      <w:rFonts w:ascii="宋体" w:hAnsi="Courier New" w:eastAsia="宋体" w:cs="Courier New"/>
      <w:szCs w:val="21"/>
    </w:rPr>
  </w:style>
  <w:style w:type="character" w:styleId="1117" w:customStyle="1">
    <w:name w:val="select2-selection__rendered"/>
    <w:qFormat/>
    <w:rPr>
      <w:sz w:val="18"/>
      <w:szCs w:val="18"/>
    </w:rPr>
  </w:style>
  <w:style w:type="character" w:styleId="1118" w:customStyle="1">
    <w:name w:val="first-child1"/>
    <w:qFormat/>
  </w:style>
  <w:style w:type="character" w:styleId="1119" w:customStyle="1">
    <w:name w:val="old"/>
    <w:qFormat/>
    <w:rPr>
      <w:color w:val="999999"/>
    </w:rPr>
  </w:style>
  <w:style w:type="character" w:styleId="1120" w:customStyle="1">
    <w:name w:val="time"/>
    <w:qFormat/>
    <w:rPr>
      <w:rFonts w:ascii="Arial" w:hAnsi="Arial" w:cs="Arial"/>
    </w:rPr>
  </w:style>
  <w:style w:type="character" w:styleId="1121" w:customStyle="1">
    <w:name w:val="Plain Text Char"/>
    <w:link w:val="1122"/>
    <w:qFormat/>
    <w:rPr>
      <w:rFonts w:ascii="宋体" w:hAnsi="Courier New" w:eastAsia="楷体_GB2312" w:cs="Times New Roman"/>
      <w:sz w:val="26"/>
    </w:rPr>
  </w:style>
  <w:style w:type="paragraph" w:styleId="1122" w:customStyle="1">
    <w:name w:val="纯文本3"/>
    <w:basedOn w:val="885"/>
    <w:link w:val="1121"/>
    <w:qFormat/>
    <w:rPr>
      <w:rFonts w:ascii="宋体" w:hAnsi="Courier New" w:eastAsia="楷体_GB2312"/>
      <w:sz w:val="26"/>
      <w:szCs w:val="22"/>
    </w:rPr>
  </w:style>
  <w:style w:type="character" w:styleId="1123" w:customStyle="1">
    <w:name w:val="hour_am"/>
    <w:qFormat/>
  </w:style>
  <w:style w:type="character" w:styleId="1124" w:customStyle="1">
    <w:name w:val="NormalCharacter"/>
    <w:semiHidden/>
    <w:qFormat/>
    <w:rPr>
      <w:rFonts w:ascii="Times New Roman" w:hAnsi="Times New Roman" w:eastAsia="宋体" w:cs="Times New Roman"/>
    </w:rPr>
  </w:style>
  <w:style w:type="paragraph" w:styleId="1125" w:customStyle="1">
    <w:name w:val="纯文本2"/>
    <w:basedOn w:val="885"/>
    <w:qFormat/>
    <w:rPr>
      <w:rFonts w:ascii="宋体" w:hAnsi="Courier New"/>
    </w:rPr>
  </w:style>
  <w:style w:type="paragraph" w:styleId="1126" w:customStyle="1">
    <w:name w:val="文本正文"/>
    <w:basedOn w:val="885"/>
    <w:qFormat/>
    <w:pPr>
      <w:ind w:firstLine="560"/>
      <w:jc w:val="left"/>
      <w:spacing w:line="360" w:lineRule="auto"/>
    </w:pPr>
    <w:rPr>
      <w:sz w:val="28"/>
      <w:szCs w:val="28"/>
    </w:rPr>
  </w:style>
  <w:style w:type="paragraph" w:styleId="1127" w:customStyle="1">
    <w:name w:val="Plain Text1"/>
    <w:basedOn w:val="885"/>
    <w:qFormat/>
    <w:pPr>
      <w:jc w:val="left"/>
      <w:widowControl/>
    </w:pPr>
    <w:rPr>
      <w:rFonts w:ascii="宋体" w:hAnsi="Courier New" w:eastAsia="楷体_GB2312"/>
      <w:sz w:val="26"/>
      <w:szCs w:val="20"/>
    </w:rPr>
  </w:style>
  <w:style w:type="paragraph" w:styleId="1128" w:customStyle="1">
    <w:name w:val="纯文本4"/>
    <w:basedOn w:val="885"/>
    <w:qFormat/>
    <w:rPr>
      <w:rFonts w:ascii="宋体" w:hAnsi="Courier New" w:eastAsia="楷体_GB2312"/>
      <w:sz w:val="26"/>
      <w:szCs w:val="20"/>
    </w:rPr>
  </w:style>
  <w:style w:type="paragraph" w:styleId="1129" w:customStyle="1">
    <w:name w:val="Default"/>
    <w:qFormat/>
    <w:pPr>
      <w:widowControl w:val="off"/>
    </w:pPr>
    <w:rPr>
      <w:rFonts w:ascii="宋体"/>
      <w:color w:val="000000"/>
      <w:sz w:val="24"/>
      <w:szCs w:val="24"/>
    </w:rPr>
  </w:style>
  <w:style w:type="paragraph" w:styleId="1130">
    <w:name w:val="List Paragraph"/>
    <w:basedOn w:val="885"/>
    <w:uiPriority w:val="99"/>
    <w:qFormat/>
    <w:pPr>
      <w:ind w:firstLine="420"/>
    </w:pPr>
  </w:style>
  <w:style w:type="paragraph" w:styleId="1131" w:customStyle="1">
    <w:name w:val="纯文本1"/>
    <w:basedOn w:val="885"/>
    <w:qFormat/>
    <w:rPr>
      <w:rFonts w:ascii="宋体" w:hAnsi="Courier New" w:eastAsia="楷体_GB2312"/>
      <w:sz w:val="28"/>
      <w:szCs w:val="20"/>
    </w:rPr>
  </w:style>
  <w:style w:type="paragraph" w:styleId="1132" w:customStyle="1">
    <w:name w:val="修订1"/>
    <w:uiPriority w:val="99"/>
    <w:unhideWhenUsed/>
    <w:qFormat/>
    <w:rPr>
      <w:sz w:val="21"/>
      <w:szCs w:val="24"/>
    </w:rPr>
  </w:style>
  <w:style w:type="paragraph" w:styleId="1133" w:customStyle="1">
    <w:name w:val="纯文本5"/>
    <w:basedOn w:val="885"/>
    <w:qFormat/>
    <w:rPr>
      <w:rFonts w:ascii="宋体" w:hAnsi="Courier New" w:eastAsia="楷体_GB2312"/>
      <w:sz w:val="26"/>
      <w:szCs w:val="20"/>
    </w:rPr>
  </w:style>
  <w:style w:type="paragraph" w:styleId="1134" w:customStyle="1">
    <w:name w:val="纯文本6"/>
    <w:basedOn w:val="885"/>
    <w:qFormat/>
    <w:rPr>
      <w:rFonts w:ascii="宋体" w:hAnsi="Courier New" w:eastAsia="楷体_GB2312"/>
      <w:sz w:val="26"/>
      <w:szCs w:val="20"/>
    </w:rPr>
  </w:style>
  <w:style w:type="character" w:styleId="1135" w:customStyle="1">
    <w:name w:val="font21"/>
    <w:basedOn w:val="895"/>
    <w:qFormat/>
    <w:rPr>
      <w:rFonts w:hint="eastAsia" w:ascii="宋体" w:hAnsi="宋体" w:eastAsia="宋体" w:cs="宋体"/>
      <w:color w:val="000000"/>
      <w:sz w:val="22"/>
      <w:szCs w:val="22"/>
      <w:u w:val="none"/>
    </w:rPr>
  </w:style>
  <w:style w:type="paragraph" w:styleId="1136" w:customStyle="1">
    <w:name w:val="正文1"/>
    <w:basedOn w:val="885"/>
    <w:qFormat/>
    <w:rPr>
      <w:rFonts w:ascii="宋体" w:hAnsi="宋体" w:cs="宋体"/>
      <w:sz w:val="24"/>
      <w:szCs w:val="20"/>
      <w:lang w:eastAsia="en-US"/>
    </w:rPr>
  </w:style>
  <w:style w:type="paragraph" w:styleId="1137" w:customStyle="1">
    <w:name w:val="纯文本7"/>
    <w:basedOn w:val="885"/>
    <w:qFormat/>
    <w:rPr>
      <w:rFonts w:ascii="宋体" w:hAnsi="Courier New" w:eastAsia="楷体_GB2312"/>
      <w:sz w:val="26"/>
      <w:szCs w:val="20"/>
    </w:rPr>
  </w:style>
  <w:style w:type="character" w:styleId="1138" w:customStyle="1">
    <w:name w:val="font31"/>
    <w:basedOn w:val="895"/>
    <w:qFormat/>
    <w:rPr>
      <w:rFonts w:ascii="Calibri" w:hAnsi="Calibri" w:cs="Calibri"/>
      <w:color w:val="000000"/>
      <w:sz w:val="21"/>
      <w:szCs w:val="21"/>
      <w:u w:val="none"/>
    </w:rPr>
  </w:style>
  <w:style w:type="character" w:styleId="1139" w:customStyle="1">
    <w:name w:val="font41"/>
    <w:basedOn w:val="895"/>
    <w:qFormat/>
    <w:rPr>
      <w:rFonts w:hint="eastAsia" w:ascii="宋体" w:hAnsi="宋体" w:eastAsia="宋体" w:cs="宋体"/>
      <w:color w:val="000000"/>
      <w:sz w:val="22"/>
      <w:szCs w:val="22"/>
      <w:u w:val="none"/>
    </w:rPr>
  </w:style>
  <w:style w:type="character" w:styleId="1140" w:customStyle="1">
    <w:name w:val="font51"/>
    <w:basedOn w:val="895"/>
    <w:qFormat/>
    <w:rPr>
      <w:rFonts w:hint="eastAsia" w:ascii="宋体" w:hAnsi="宋体" w:eastAsia="宋体" w:cs="宋体"/>
      <w:color w:val="000000"/>
      <w:sz w:val="24"/>
      <w:szCs w:val="24"/>
      <w:u w:val="none"/>
    </w:rPr>
  </w:style>
  <w:style w:type="paragraph" w:styleId="1141" w:customStyle="1">
    <w:name w:val="Body text|1"/>
    <w:basedOn w:val="885"/>
    <w:qFormat/>
    <w:pPr>
      <w:ind w:firstLine="400"/>
      <w:jc w:val="left"/>
    </w:pPr>
    <w:rPr>
      <w:rFonts w:ascii="宋体" w:hAnsi="宋体" w:cs="宋体"/>
      <w:color w:val="000000"/>
      <w:sz w:val="20"/>
      <w:szCs w:val="20"/>
      <w:lang w:val="zh-TW" w:eastAsia="zh-TW" w:bidi="zh-TW"/>
    </w:rPr>
  </w:style>
  <w:style w:type="paragraph" w:styleId="1142" w:customStyle="1">
    <w:name w:val="正文文本缩进1"/>
    <w:basedOn w:val="885"/>
    <w:uiPriority w:val="99"/>
    <w:unhideWhenUsed/>
    <w:qFormat/>
    <w:pPr>
      <w:ind w:left="420"/>
      <w:spacing w:after="120"/>
    </w:pPr>
  </w:style>
  <w:style w:type="paragraph" w:styleId="1143" w:customStyle="1">
    <w:name w:val="正文缩进1"/>
    <w:basedOn w:val="885"/>
    <w:qFormat/>
    <w:pPr>
      <w:ind w:firstLine="420"/>
      <w:jc w:val="left"/>
    </w:pPr>
    <w:rPr>
      <w:rFonts w:eastAsia="楷体_GB2312"/>
      <w:sz w:val="24"/>
      <w:szCs w:val="20"/>
    </w:rPr>
  </w:style>
  <w:style w:type="paragraph" w:styleId="1144" w:customStyle="1">
    <w:name w:val="纯文本11"/>
    <w:basedOn w:val="885"/>
    <w:qFormat/>
    <w:pPr>
      <w:jc w:val="left"/>
      <w:widowControl/>
    </w:pPr>
    <w:rPr>
      <w:rFonts w:ascii="宋体" w:hAnsi="Courier New" w:eastAsia="楷体_GB2312"/>
      <w:sz w:val="26"/>
      <w:szCs w:val="20"/>
    </w:rPr>
  </w:style>
  <w:style w:type="character" w:styleId="1145" w:customStyle="1">
    <w:name w:val="font01"/>
    <w:qFormat/>
    <w:rPr>
      <w:rFonts w:hint="eastAsia" w:ascii="宋体" w:hAnsi="宋体" w:eastAsia="宋体" w:cs="宋体"/>
      <w:color w:val="000000"/>
      <w:sz w:val="24"/>
      <w:szCs w:val="24"/>
      <w:u w:val="none"/>
    </w:rPr>
  </w:style>
  <w:style w:type="character" w:styleId="1146" w:customStyle="1">
    <w:name w:val="font11"/>
    <w:qFormat/>
    <w:rPr>
      <w:rFonts w:hint="eastAsia" w:ascii="宋体" w:hAnsi="宋体" w:eastAsia="宋体" w:cs="宋体"/>
      <w:color w:val="000000"/>
      <w:sz w:val="21"/>
      <w:szCs w:val="21"/>
      <w:u w:val="none"/>
    </w:rPr>
  </w:style>
  <w:style w:type="paragraph" w:styleId="1147" w:customStyle="1">
    <w:name w:val="文档结构图1"/>
    <w:basedOn w:val="885"/>
    <w:next w:val="885"/>
    <w:qFormat/>
    <w:rPr>
      <w:rFonts w:ascii="Calibri" w:hAnsi="Calibri" w:cs="Calibri"/>
      <w:color w:val="000000"/>
      <w:szCs w:val="21"/>
    </w:rPr>
  </w:style>
  <w:style w:type="character" w:styleId="1148" w:customStyle="1">
    <w:name w:val="font61"/>
    <w:basedOn w:val="895"/>
    <w:qFormat/>
    <w:rPr>
      <w:rFonts w:hint="eastAsia" w:ascii="楷体" w:hAnsi="楷体" w:eastAsia="楷体" w:cs="楷体"/>
      <w:color w:val="000000"/>
      <w:sz w:val="40"/>
      <w:szCs w:val="40"/>
      <w:u w:val="none"/>
    </w:rPr>
  </w:style>
  <w:style w:type="character" w:styleId="1149" w:customStyle="1">
    <w:name w:val="font121"/>
    <w:basedOn w:val="895"/>
    <w:qFormat/>
    <w:rPr>
      <w:rFonts w:ascii="Arial" w:hAnsi="Arial" w:cs="Arial"/>
      <w:color w:val="000000"/>
      <w:sz w:val="40"/>
      <w:szCs w:val="40"/>
      <w:u w:val="none"/>
    </w:rPr>
  </w:style>
  <w:style w:type="paragraph" w:styleId="1150" w:customStyle="1">
    <w:name w:val="列出段落1"/>
    <w:basedOn w:val="885"/>
    <w:uiPriority w:val="34"/>
    <w:qFormat/>
    <w:pPr>
      <w:ind w:firstLine="420"/>
    </w:pPr>
    <w:rPr>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徐珊珊</cp:lastModifiedBy>
  <cp:revision>14</cp:revision>
  <dcterms:created xsi:type="dcterms:W3CDTF">2023-03-06T07:30:00Z</dcterms:created>
  <dcterms:modified xsi:type="dcterms:W3CDTF">2026-02-04T04:14:27Z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34E09CDC7347479B9CABF923A19F031D_13</vt:lpwstr>
  </property>
  <property fmtid="{D5CDD505-2E9C-101B-9397-08002B2CF9AE}" pid="4" name="KSOTemplateDocerSaveRecord">
    <vt:lpwstr>eyJoZGlkIjoiNTBlYzgzZTM1N2VmMmIzMjA1MzUwNjQwNDA1MzNkMWYiLCJ1c2VySWQiOiIzMDc0MTUwMTkifQ==</vt:lpwstr>
  </property>
</Properties>
</file>